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EA2" w:rsidRPr="00535BC9" w:rsidRDefault="008D7EA2" w:rsidP="008D7EA2">
      <w:pPr>
        <w:spacing w:after="0" w:line="240" w:lineRule="auto"/>
        <w:jc w:val="center"/>
        <w:rPr>
          <w:rFonts w:eastAsia="Calibri" w:cs="Times New Roman"/>
          <w:b/>
          <w:bCs/>
          <w:szCs w:val="28"/>
        </w:rPr>
      </w:pPr>
      <w:bookmarkStart w:id="0" w:name="_GoBack"/>
      <w:bookmarkEnd w:id="0"/>
      <w:r w:rsidRPr="00535BC9">
        <w:rPr>
          <w:rFonts w:eastAsia="Calibri" w:cs="Times New Roman"/>
          <w:b/>
          <w:bCs/>
          <w:szCs w:val="28"/>
        </w:rPr>
        <w:t>MỤC LỤC</w:t>
      </w:r>
    </w:p>
    <w:p w:rsidR="0096313B" w:rsidRPr="00535BC9" w:rsidRDefault="008D7EA2">
      <w:pPr>
        <w:pStyle w:val="TOC1"/>
        <w:rPr>
          <w:rFonts w:asciiTheme="minorHAnsi" w:eastAsiaTheme="minorEastAsia" w:hAnsiTheme="minorHAnsi" w:cstheme="minorBidi"/>
          <w:b w:val="0"/>
          <w:iCs w:val="0"/>
          <w:sz w:val="22"/>
          <w:lang w:val="en-US"/>
        </w:rPr>
      </w:pPr>
      <w:r w:rsidRPr="00535BC9">
        <w:rPr>
          <w:rFonts w:eastAsia="Calibri"/>
          <w:szCs w:val="28"/>
          <w:u w:val="single"/>
          <w:lang w:val="vi-VN"/>
        </w:rPr>
        <w:fldChar w:fldCharType="begin"/>
      </w:r>
      <w:r w:rsidRPr="00535BC9">
        <w:rPr>
          <w:rFonts w:eastAsia="Calibri"/>
          <w:szCs w:val="28"/>
          <w:u w:val="single"/>
          <w:lang w:val="vi-VN"/>
        </w:rPr>
        <w:instrText xml:space="preserve"> TOC \o "1-3" \h \z \u </w:instrText>
      </w:r>
      <w:r w:rsidRPr="00535BC9">
        <w:rPr>
          <w:rFonts w:eastAsia="Calibri"/>
          <w:szCs w:val="28"/>
          <w:u w:val="single"/>
          <w:lang w:val="vi-VN"/>
        </w:rPr>
        <w:fldChar w:fldCharType="separate"/>
      </w:r>
      <w:hyperlink w:anchor="_Toc106807243" w:history="1">
        <w:r w:rsidR="0096313B" w:rsidRPr="00535BC9">
          <w:rPr>
            <w:rStyle w:val="Hyperlink"/>
            <w:color w:val="auto"/>
          </w:rPr>
          <w:t>PHẦN MỞ ĐẦU</w:t>
        </w:r>
        <w:r w:rsidR="0096313B" w:rsidRPr="00535BC9">
          <w:rPr>
            <w:webHidden/>
          </w:rPr>
          <w:tab/>
        </w:r>
        <w:r w:rsidR="0096313B" w:rsidRPr="00535BC9">
          <w:rPr>
            <w:webHidden/>
          </w:rPr>
          <w:fldChar w:fldCharType="begin"/>
        </w:r>
        <w:r w:rsidR="0096313B" w:rsidRPr="00535BC9">
          <w:rPr>
            <w:webHidden/>
          </w:rPr>
          <w:instrText xml:space="preserve"> PAGEREF _Toc106807243 \h </w:instrText>
        </w:r>
        <w:r w:rsidR="0096313B" w:rsidRPr="00535BC9">
          <w:rPr>
            <w:webHidden/>
          </w:rPr>
        </w:r>
        <w:r w:rsidR="0096313B" w:rsidRPr="00535BC9">
          <w:rPr>
            <w:webHidden/>
          </w:rPr>
          <w:fldChar w:fldCharType="separate"/>
        </w:r>
        <w:r w:rsidR="0096313B" w:rsidRPr="00535BC9">
          <w:rPr>
            <w:webHidden/>
          </w:rPr>
          <w:t>4</w:t>
        </w:r>
        <w:r w:rsidR="0096313B" w:rsidRPr="00535BC9">
          <w:rPr>
            <w:webHidden/>
          </w:rPr>
          <w:fldChar w:fldCharType="end"/>
        </w:r>
      </w:hyperlink>
    </w:p>
    <w:p w:rsidR="0096313B" w:rsidRPr="00535BC9" w:rsidRDefault="00756C5F">
      <w:pPr>
        <w:pStyle w:val="TOC2"/>
        <w:rPr>
          <w:rFonts w:asciiTheme="minorHAnsi" w:eastAsiaTheme="minorEastAsia" w:hAnsiTheme="minorHAnsi" w:cstheme="minorBidi"/>
          <w:iCs w:val="0"/>
          <w:sz w:val="22"/>
          <w:lang w:val="en-US"/>
        </w:rPr>
      </w:pPr>
      <w:hyperlink w:anchor="_Toc106807244" w:history="1">
        <w:r w:rsidR="0096313B" w:rsidRPr="00535BC9">
          <w:rPr>
            <w:rStyle w:val="Hyperlink"/>
            <w:color w:val="auto"/>
          </w:rPr>
          <w:t>I. SỰ CẦN THIẾT CỦA VIỆC XÂY DỰNG ĐỀ ÁN</w:t>
        </w:r>
        <w:r w:rsidR="0096313B" w:rsidRPr="00535BC9">
          <w:rPr>
            <w:webHidden/>
          </w:rPr>
          <w:tab/>
        </w:r>
        <w:r w:rsidR="0096313B" w:rsidRPr="00535BC9">
          <w:rPr>
            <w:webHidden/>
          </w:rPr>
          <w:fldChar w:fldCharType="begin"/>
        </w:r>
        <w:r w:rsidR="0096313B" w:rsidRPr="00535BC9">
          <w:rPr>
            <w:webHidden/>
          </w:rPr>
          <w:instrText xml:space="preserve"> PAGEREF _Toc106807244 \h </w:instrText>
        </w:r>
        <w:r w:rsidR="0096313B" w:rsidRPr="00535BC9">
          <w:rPr>
            <w:webHidden/>
          </w:rPr>
        </w:r>
        <w:r w:rsidR="0096313B" w:rsidRPr="00535BC9">
          <w:rPr>
            <w:webHidden/>
          </w:rPr>
          <w:fldChar w:fldCharType="separate"/>
        </w:r>
        <w:r w:rsidR="0096313B" w:rsidRPr="00535BC9">
          <w:rPr>
            <w:webHidden/>
          </w:rPr>
          <w:t>4</w:t>
        </w:r>
        <w:r w:rsidR="0096313B" w:rsidRPr="00535BC9">
          <w:rPr>
            <w:webHidden/>
          </w:rPr>
          <w:fldChar w:fldCharType="end"/>
        </w:r>
      </w:hyperlink>
    </w:p>
    <w:p w:rsidR="0096313B" w:rsidRPr="00535BC9" w:rsidRDefault="00756C5F">
      <w:pPr>
        <w:pStyle w:val="TOC2"/>
        <w:rPr>
          <w:rFonts w:asciiTheme="minorHAnsi" w:eastAsiaTheme="minorEastAsia" w:hAnsiTheme="minorHAnsi" w:cstheme="minorBidi"/>
          <w:iCs w:val="0"/>
          <w:sz w:val="22"/>
          <w:lang w:val="en-US"/>
        </w:rPr>
      </w:pPr>
      <w:hyperlink w:anchor="_Toc106807245" w:history="1">
        <w:r w:rsidR="0096313B" w:rsidRPr="00535BC9">
          <w:rPr>
            <w:rStyle w:val="Hyperlink"/>
            <w:color w:val="auto"/>
          </w:rPr>
          <w:t>II. CĂN CỨ LẬP ĐỀ ÁN</w:t>
        </w:r>
        <w:r w:rsidR="0096313B" w:rsidRPr="00535BC9">
          <w:rPr>
            <w:webHidden/>
          </w:rPr>
          <w:tab/>
        </w:r>
        <w:r w:rsidR="0096313B" w:rsidRPr="00535BC9">
          <w:rPr>
            <w:webHidden/>
          </w:rPr>
          <w:fldChar w:fldCharType="begin"/>
        </w:r>
        <w:r w:rsidR="0096313B" w:rsidRPr="00535BC9">
          <w:rPr>
            <w:webHidden/>
          </w:rPr>
          <w:instrText xml:space="preserve"> PAGEREF _Toc106807245 \h </w:instrText>
        </w:r>
        <w:r w:rsidR="0096313B" w:rsidRPr="00535BC9">
          <w:rPr>
            <w:webHidden/>
          </w:rPr>
        </w:r>
        <w:r w:rsidR="0096313B" w:rsidRPr="00535BC9">
          <w:rPr>
            <w:webHidden/>
          </w:rPr>
          <w:fldChar w:fldCharType="separate"/>
        </w:r>
        <w:r w:rsidR="0096313B" w:rsidRPr="00535BC9">
          <w:rPr>
            <w:webHidden/>
          </w:rPr>
          <w:t>4</w:t>
        </w:r>
        <w:r w:rsidR="0096313B" w:rsidRPr="00535BC9">
          <w:rPr>
            <w:webHidden/>
          </w:rPr>
          <w:fldChar w:fldCharType="end"/>
        </w:r>
      </w:hyperlink>
    </w:p>
    <w:p w:rsidR="0096313B" w:rsidRPr="00535BC9" w:rsidRDefault="00756C5F">
      <w:pPr>
        <w:pStyle w:val="TOC2"/>
        <w:rPr>
          <w:rFonts w:asciiTheme="minorHAnsi" w:eastAsiaTheme="minorEastAsia" w:hAnsiTheme="minorHAnsi" w:cstheme="minorBidi"/>
          <w:iCs w:val="0"/>
          <w:sz w:val="22"/>
          <w:lang w:val="en-US"/>
        </w:rPr>
      </w:pPr>
      <w:hyperlink w:anchor="_Toc106807246" w:history="1">
        <w:r w:rsidR="0096313B" w:rsidRPr="00535BC9">
          <w:rPr>
            <w:rStyle w:val="Hyperlink"/>
            <w:color w:val="auto"/>
          </w:rPr>
          <w:t>III. MỤC TIÊU CỦA LẬP ĐỀ ÁN</w:t>
        </w:r>
        <w:r w:rsidR="0096313B" w:rsidRPr="00535BC9">
          <w:rPr>
            <w:webHidden/>
          </w:rPr>
          <w:tab/>
        </w:r>
        <w:r w:rsidR="0096313B" w:rsidRPr="00535BC9">
          <w:rPr>
            <w:webHidden/>
          </w:rPr>
          <w:fldChar w:fldCharType="begin"/>
        </w:r>
        <w:r w:rsidR="0096313B" w:rsidRPr="00535BC9">
          <w:rPr>
            <w:webHidden/>
          </w:rPr>
          <w:instrText xml:space="preserve"> PAGEREF _Toc106807246 \h </w:instrText>
        </w:r>
        <w:r w:rsidR="0096313B" w:rsidRPr="00535BC9">
          <w:rPr>
            <w:webHidden/>
          </w:rPr>
        </w:r>
        <w:r w:rsidR="0096313B" w:rsidRPr="00535BC9">
          <w:rPr>
            <w:webHidden/>
          </w:rPr>
          <w:fldChar w:fldCharType="separate"/>
        </w:r>
        <w:r w:rsidR="0096313B" w:rsidRPr="00535BC9">
          <w:rPr>
            <w:webHidden/>
          </w:rPr>
          <w:t>5</w:t>
        </w:r>
        <w:r w:rsidR="0096313B" w:rsidRPr="00535BC9">
          <w:rPr>
            <w:webHidden/>
          </w:rPr>
          <w:fldChar w:fldCharType="end"/>
        </w:r>
      </w:hyperlink>
    </w:p>
    <w:p w:rsidR="0096313B" w:rsidRPr="00535BC9" w:rsidRDefault="00756C5F">
      <w:pPr>
        <w:pStyle w:val="TOC1"/>
        <w:rPr>
          <w:rFonts w:asciiTheme="minorHAnsi" w:eastAsiaTheme="minorEastAsia" w:hAnsiTheme="minorHAnsi" w:cstheme="minorBidi"/>
          <w:b w:val="0"/>
          <w:iCs w:val="0"/>
          <w:sz w:val="22"/>
          <w:lang w:val="en-US"/>
        </w:rPr>
      </w:pPr>
      <w:hyperlink w:anchor="_Toc106807247" w:history="1">
        <w:r w:rsidR="0096313B" w:rsidRPr="00535BC9">
          <w:rPr>
            <w:rStyle w:val="Hyperlink"/>
            <w:color w:val="auto"/>
          </w:rPr>
          <w:t>PHẦN THỨ NHẤT:</w:t>
        </w:r>
        <w:r w:rsidR="0096313B" w:rsidRPr="00535BC9">
          <w:rPr>
            <w:webHidden/>
          </w:rPr>
          <w:tab/>
        </w:r>
        <w:r w:rsidR="0096313B" w:rsidRPr="00535BC9">
          <w:rPr>
            <w:webHidden/>
          </w:rPr>
          <w:fldChar w:fldCharType="begin"/>
        </w:r>
        <w:r w:rsidR="0096313B" w:rsidRPr="00535BC9">
          <w:rPr>
            <w:webHidden/>
          </w:rPr>
          <w:instrText xml:space="preserve"> PAGEREF _Toc106807247 \h </w:instrText>
        </w:r>
        <w:r w:rsidR="0096313B" w:rsidRPr="00535BC9">
          <w:rPr>
            <w:webHidden/>
          </w:rPr>
        </w:r>
        <w:r w:rsidR="0096313B" w:rsidRPr="00535BC9">
          <w:rPr>
            <w:webHidden/>
          </w:rPr>
          <w:fldChar w:fldCharType="separate"/>
        </w:r>
        <w:r w:rsidR="0096313B" w:rsidRPr="00535BC9">
          <w:rPr>
            <w:webHidden/>
          </w:rPr>
          <w:t>6</w:t>
        </w:r>
        <w:r w:rsidR="0096313B" w:rsidRPr="00535BC9">
          <w:rPr>
            <w:webHidden/>
          </w:rPr>
          <w:fldChar w:fldCharType="end"/>
        </w:r>
      </w:hyperlink>
    </w:p>
    <w:p w:rsidR="0096313B" w:rsidRPr="00535BC9" w:rsidRDefault="00756C5F">
      <w:pPr>
        <w:pStyle w:val="TOC1"/>
        <w:rPr>
          <w:rFonts w:asciiTheme="minorHAnsi" w:eastAsiaTheme="minorEastAsia" w:hAnsiTheme="minorHAnsi" w:cstheme="minorBidi"/>
          <w:b w:val="0"/>
          <w:iCs w:val="0"/>
          <w:sz w:val="22"/>
          <w:lang w:val="en-US"/>
        </w:rPr>
      </w:pPr>
      <w:hyperlink w:anchor="_Toc106807248" w:history="1">
        <w:r w:rsidR="0096313B" w:rsidRPr="00535BC9">
          <w:rPr>
            <w:rStyle w:val="Hyperlink"/>
            <w:color w:val="auto"/>
          </w:rPr>
          <w:t>TÌNH HÌNH PHÁT TRIỂN KINH TẾ XÃ HỘI VÀ TIỀM NĂNG PHÁT TRIỂN DU LỊCH TỈNH KON TUM</w:t>
        </w:r>
        <w:r w:rsidR="0096313B" w:rsidRPr="00535BC9">
          <w:rPr>
            <w:webHidden/>
          </w:rPr>
          <w:tab/>
        </w:r>
        <w:r w:rsidR="0096313B" w:rsidRPr="00535BC9">
          <w:rPr>
            <w:webHidden/>
          </w:rPr>
          <w:fldChar w:fldCharType="begin"/>
        </w:r>
        <w:r w:rsidR="0096313B" w:rsidRPr="00535BC9">
          <w:rPr>
            <w:webHidden/>
          </w:rPr>
          <w:instrText xml:space="preserve"> PAGEREF _Toc106807248 \h </w:instrText>
        </w:r>
        <w:r w:rsidR="0096313B" w:rsidRPr="00535BC9">
          <w:rPr>
            <w:webHidden/>
          </w:rPr>
        </w:r>
        <w:r w:rsidR="0096313B" w:rsidRPr="00535BC9">
          <w:rPr>
            <w:webHidden/>
          </w:rPr>
          <w:fldChar w:fldCharType="separate"/>
        </w:r>
        <w:r w:rsidR="0096313B" w:rsidRPr="00535BC9">
          <w:rPr>
            <w:webHidden/>
          </w:rPr>
          <w:t>6</w:t>
        </w:r>
        <w:r w:rsidR="0096313B" w:rsidRPr="00535BC9">
          <w:rPr>
            <w:webHidden/>
          </w:rPr>
          <w:fldChar w:fldCharType="end"/>
        </w:r>
      </w:hyperlink>
    </w:p>
    <w:p w:rsidR="0096313B" w:rsidRPr="00535BC9" w:rsidRDefault="00756C5F">
      <w:pPr>
        <w:pStyle w:val="TOC2"/>
        <w:rPr>
          <w:rFonts w:asciiTheme="minorHAnsi" w:eastAsiaTheme="minorEastAsia" w:hAnsiTheme="minorHAnsi" w:cstheme="minorBidi"/>
          <w:iCs w:val="0"/>
          <w:sz w:val="22"/>
          <w:lang w:val="en-US"/>
        </w:rPr>
      </w:pPr>
      <w:hyperlink w:anchor="_Toc106807249" w:history="1">
        <w:r w:rsidR="0096313B" w:rsidRPr="00535BC9">
          <w:rPr>
            <w:rStyle w:val="Hyperlink"/>
            <w:bCs/>
            <w:color w:val="auto"/>
          </w:rPr>
          <w:t>I. Địa lý tự nhiên và xã hội</w:t>
        </w:r>
        <w:r w:rsidR="0096313B" w:rsidRPr="00535BC9">
          <w:rPr>
            <w:webHidden/>
          </w:rPr>
          <w:tab/>
        </w:r>
        <w:r w:rsidR="0096313B" w:rsidRPr="00535BC9">
          <w:rPr>
            <w:webHidden/>
          </w:rPr>
          <w:fldChar w:fldCharType="begin"/>
        </w:r>
        <w:r w:rsidR="0096313B" w:rsidRPr="00535BC9">
          <w:rPr>
            <w:webHidden/>
          </w:rPr>
          <w:instrText xml:space="preserve"> PAGEREF _Toc106807249 \h </w:instrText>
        </w:r>
        <w:r w:rsidR="0096313B" w:rsidRPr="00535BC9">
          <w:rPr>
            <w:webHidden/>
          </w:rPr>
        </w:r>
        <w:r w:rsidR="0096313B" w:rsidRPr="00535BC9">
          <w:rPr>
            <w:webHidden/>
          </w:rPr>
          <w:fldChar w:fldCharType="separate"/>
        </w:r>
        <w:r w:rsidR="0096313B" w:rsidRPr="00535BC9">
          <w:rPr>
            <w:webHidden/>
          </w:rPr>
          <w:t>6</w:t>
        </w:r>
        <w:r w:rsidR="0096313B" w:rsidRPr="00535BC9">
          <w:rPr>
            <w:webHidden/>
          </w:rPr>
          <w:fldChar w:fldCharType="end"/>
        </w:r>
      </w:hyperlink>
    </w:p>
    <w:p w:rsidR="0096313B" w:rsidRPr="00535BC9" w:rsidRDefault="00756C5F">
      <w:pPr>
        <w:pStyle w:val="TOC2"/>
        <w:rPr>
          <w:rFonts w:asciiTheme="minorHAnsi" w:eastAsiaTheme="minorEastAsia" w:hAnsiTheme="minorHAnsi" w:cstheme="minorBidi"/>
          <w:iCs w:val="0"/>
          <w:sz w:val="22"/>
          <w:lang w:val="en-US"/>
        </w:rPr>
      </w:pPr>
      <w:hyperlink w:anchor="_Toc106807250" w:history="1">
        <w:r w:rsidR="0096313B" w:rsidRPr="00535BC9">
          <w:rPr>
            <w:rStyle w:val="Hyperlink"/>
            <w:bCs/>
            <w:color w:val="auto"/>
          </w:rPr>
          <w:t>II. Về kết cấu hạ tầng, tăng trưởng và cơ cấu kinh tế và lĩnh vực văn hóa - xã hội.</w:t>
        </w:r>
        <w:r w:rsidR="0096313B" w:rsidRPr="00535BC9">
          <w:rPr>
            <w:webHidden/>
          </w:rPr>
          <w:tab/>
        </w:r>
        <w:r w:rsidR="0096313B" w:rsidRPr="00535BC9">
          <w:rPr>
            <w:webHidden/>
          </w:rPr>
          <w:fldChar w:fldCharType="begin"/>
        </w:r>
        <w:r w:rsidR="0096313B" w:rsidRPr="00535BC9">
          <w:rPr>
            <w:webHidden/>
          </w:rPr>
          <w:instrText xml:space="preserve"> PAGEREF _Toc106807250 \h </w:instrText>
        </w:r>
        <w:r w:rsidR="0096313B" w:rsidRPr="00535BC9">
          <w:rPr>
            <w:webHidden/>
          </w:rPr>
        </w:r>
        <w:r w:rsidR="0096313B" w:rsidRPr="00535BC9">
          <w:rPr>
            <w:webHidden/>
          </w:rPr>
          <w:fldChar w:fldCharType="separate"/>
        </w:r>
        <w:r w:rsidR="0096313B" w:rsidRPr="00535BC9">
          <w:rPr>
            <w:webHidden/>
          </w:rPr>
          <w:t>6</w:t>
        </w:r>
        <w:r w:rsidR="0096313B" w:rsidRPr="00535BC9">
          <w:rPr>
            <w:webHidden/>
          </w:rPr>
          <w:fldChar w:fldCharType="end"/>
        </w:r>
      </w:hyperlink>
    </w:p>
    <w:p w:rsidR="0096313B" w:rsidRPr="00535BC9" w:rsidRDefault="00756C5F">
      <w:pPr>
        <w:pStyle w:val="TOC2"/>
        <w:rPr>
          <w:rFonts w:asciiTheme="minorHAnsi" w:eastAsiaTheme="minorEastAsia" w:hAnsiTheme="minorHAnsi" w:cstheme="minorBidi"/>
          <w:iCs w:val="0"/>
          <w:sz w:val="22"/>
          <w:lang w:val="en-US"/>
        </w:rPr>
      </w:pPr>
      <w:hyperlink w:anchor="_Toc106807251" w:history="1">
        <w:r w:rsidR="0096313B" w:rsidRPr="00535BC9">
          <w:rPr>
            <w:rStyle w:val="Hyperlink"/>
            <w:bCs/>
            <w:color w:val="auto"/>
          </w:rPr>
          <w:t>1. Tăng trưởng kinh tế</w:t>
        </w:r>
        <w:r w:rsidR="0096313B" w:rsidRPr="00535BC9">
          <w:rPr>
            <w:webHidden/>
          </w:rPr>
          <w:tab/>
        </w:r>
        <w:r w:rsidR="0096313B" w:rsidRPr="00535BC9">
          <w:rPr>
            <w:webHidden/>
          </w:rPr>
          <w:fldChar w:fldCharType="begin"/>
        </w:r>
        <w:r w:rsidR="0096313B" w:rsidRPr="00535BC9">
          <w:rPr>
            <w:webHidden/>
          </w:rPr>
          <w:instrText xml:space="preserve"> PAGEREF _Toc106807251 \h </w:instrText>
        </w:r>
        <w:r w:rsidR="0096313B" w:rsidRPr="00535BC9">
          <w:rPr>
            <w:webHidden/>
          </w:rPr>
        </w:r>
        <w:r w:rsidR="0096313B" w:rsidRPr="00535BC9">
          <w:rPr>
            <w:webHidden/>
          </w:rPr>
          <w:fldChar w:fldCharType="separate"/>
        </w:r>
        <w:r w:rsidR="0096313B" w:rsidRPr="00535BC9">
          <w:rPr>
            <w:webHidden/>
          </w:rPr>
          <w:t>6</w:t>
        </w:r>
        <w:r w:rsidR="0096313B" w:rsidRPr="00535BC9">
          <w:rPr>
            <w:webHidden/>
          </w:rPr>
          <w:fldChar w:fldCharType="end"/>
        </w:r>
      </w:hyperlink>
    </w:p>
    <w:p w:rsidR="0096313B" w:rsidRPr="00535BC9" w:rsidRDefault="00756C5F">
      <w:pPr>
        <w:pStyle w:val="TOC2"/>
        <w:rPr>
          <w:rFonts w:asciiTheme="minorHAnsi" w:eastAsiaTheme="minorEastAsia" w:hAnsiTheme="minorHAnsi" w:cstheme="minorBidi"/>
          <w:iCs w:val="0"/>
          <w:sz w:val="22"/>
          <w:lang w:val="en-US"/>
        </w:rPr>
      </w:pPr>
      <w:hyperlink w:anchor="_Toc106807253" w:history="1">
        <w:r w:rsidR="0096313B" w:rsidRPr="00535BC9">
          <w:rPr>
            <w:rStyle w:val="Hyperlink"/>
            <w:bCs/>
            <w:color w:val="auto"/>
          </w:rPr>
          <w:t>2. Về sản xuất nông nghiệp</w:t>
        </w:r>
        <w:r w:rsidR="0096313B" w:rsidRPr="00535BC9">
          <w:rPr>
            <w:webHidden/>
          </w:rPr>
          <w:tab/>
        </w:r>
        <w:r w:rsidR="0096313B" w:rsidRPr="00535BC9">
          <w:rPr>
            <w:webHidden/>
          </w:rPr>
          <w:fldChar w:fldCharType="begin"/>
        </w:r>
        <w:r w:rsidR="0096313B" w:rsidRPr="00535BC9">
          <w:rPr>
            <w:webHidden/>
          </w:rPr>
          <w:instrText xml:space="preserve"> PAGEREF _Toc106807253 \h </w:instrText>
        </w:r>
        <w:r w:rsidR="0096313B" w:rsidRPr="00535BC9">
          <w:rPr>
            <w:webHidden/>
          </w:rPr>
        </w:r>
        <w:r w:rsidR="0096313B" w:rsidRPr="00535BC9">
          <w:rPr>
            <w:webHidden/>
          </w:rPr>
          <w:fldChar w:fldCharType="separate"/>
        </w:r>
        <w:r w:rsidR="0096313B" w:rsidRPr="00535BC9">
          <w:rPr>
            <w:webHidden/>
          </w:rPr>
          <w:t>6</w:t>
        </w:r>
        <w:r w:rsidR="0096313B" w:rsidRPr="00535BC9">
          <w:rPr>
            <w:webHidden/>
          </w:rPr>
          <w:fldChar w:fldCharType="end"/>
        </w:r>
      </w:hyperlink>
    </w:p>
    <w:p w:rsidR="0096313B" w:rsidRPr="00535BC9" w:rsidRDefault="00756C5F">
      <w:pPr>
        <w:pStyle w:val="TOC2"/>
        <w:rPr>
          <w:rFonts w:asciiTheme="minorHAnsi" w:eastAsiaTheme="minorEastAsia" w:hAnsiTheme="minorHAnsi" w:cstheme="minorBidi"/>
          <w:iCs w:val="0"/>
          <w:sz w:val="22"/>
          <w:lang w:val="en-US"/>
        </w:rPr>
      </w:pPr>
      <w:hyperlink w:anchor="_Toc106807254" w:history="1">
        <w:r w:rsidR="0096313B" w:rsidRPr="00535BC9">
          <w:rPr>
            <w:rStyle w:val="Hyperlink"/>
            <w:bCs/>
            <w:color w:val="auto"/>
          </w:rPr>
          <w:t>3. Về văn hóa, xã hội</w:t>
        </w:r>
        <w:r w:rsidR="0096313B" w:rsidRPr="00535BC9">
          <w:rPr>
            <w:webHidden/>
          </w:rPr>
          <w:tab/>
        </w:r>
        <w:r w:rsidR="0096313B" w:rsidRPr="00535BC9">
          <w:rPr>
            <w:webHidden/>
          </w:rPr>
          <w:fldChar w:fldCharType="begin"/>
        </w:r>
        <w:r w:rsidR="0096313B" w:rsidRPr="00535BC9">
          <w:rPr>
            <w:webHidden/>
          </w:rPr>
          <w:instrText xml:space="preserve"> PAGEREF _Toc106807254 \h </w:instrText>
        </w:r>
        <w:r w:rsidR="0096313B" w:rsidRPr="00535BC9">
          <w:rPr>
            <w:webHidden/>
          </w:rPr>
        </w:r>
        <w:r w:rsidR="0096313B" w:rsidRPr="00535BC9">
          <w:rPr>
            <w:webHidden/>
          </w:rPr>
          <w:fldChar w:fldCharType="separate"/>
        </w:r>
        <w:r w:rsidR="0096313B" w:rsidRPr="00535BC9">
          <w:rPr>
            <w:webHidden/>
          </w:rPr>
          <w:t>7</w:t>
        </w:r>
        <w:r w:rsidR="0096313B" w:rsidRPr="00535BC9">
          <w:rPr>
            <w:webHidden/>
          </w:rPr>
          <w:fldChar w:fldCharType="end"/>
        </w:r>
      </w:hyperlink>
    </w:p>
    <w:p w:rsidR="0096313B" w:rsidRPr="00535BC9" w:rsidRDefault="00756C5F">
      <w:pPr>
        <w:pStyle w:val="TOC2"/>
        <w:rPr>
          <w:rFonts w:asciiTheme="minorHAnsi" w:eastAsiaTheme="minorEastAsia" w:hAnsiTheme="minorHAnsi" w:cstheme="minorBidi"/>
          <w:iCs w:val="0"/>
          <w:sz w:val="22"/>
          <w:lang w:val="en-US"/>
        </w:rPr>
      </w:pPr>
      <w:hyperlink w:anchor="_Toc106807255" w:history="1">
        <w:r w:rsidR="0096313B" w:rsidRPr="00535BC9">
          <w:rPr>
            <w:rStyle w:val="Hyperlink"/>
            <w:color w:val="auto"/>
          </w:rPr>
          <w:t>III. Tiềm năng phát triển du lịch</w:t>
        </w:r>
        <w:r w:rsidR="0096313B" w:rsidRPr="00535BC9">
          <w:rPr>
            <w:webHidden/>
          </w:rPr>
          <w:tab/>
        </w:r>
        <w:r w:rsidR="0096313B" w:rsidRPr="00535BC9">
          <w:rPr>
            <w:webHidden/>
          </w:rPr>
          <w:fldChar w:fldCharType="begin"/>
        </w:r>
        <w:r w:rsidR="0096313B" w:rsidRPr="00535BC9">
          <w:rPr>
            <w:webHidden/>
          </w:rPr>
          <w:instrText xml:space="preserve"> PAGEREF _Toc106807255 \h </w:instrText>
        </w:r>
        <w:r w:rsidR="0096313B" w:rsidRPr="00535BC9">
          <w:rPr>
            <w:webHidden/>
          </w:rPr>
        </w:r>
        <w:r w:rsidR="0096313B" w:rsidRPr="00535BC9">
          <w:rPr>
            <w:webHidden/>
          </w:rPr>
          <w:fldChar w:fldCharType="separate"/>
        </w:r>
        <w:r w:rsidR="0096313B" w:rsidRPr="00535BC9">
          <w:rPr>
            <w:webHidden/>
          </w:rPr>
          <w:t>8</w:t>
        </w:r>
        <w:r w:rsidR="0096313B" w:rsidRPr="00535BC9">
          <w:rPr>
            <w:webHidden/>
          </w:rPr>
          <w:fldChar w:fldCharType="end"/>
        </w:r>
      </w:hyperlink>
    </w:p>
    <w:p w:rsidR="0096313B" w:rsidRPr="00535BC9" w:rsidRDefault="00756C5F">
      <w:pPr>
        <w:pStyle w:val="TOC3"/>
        <w:tabs>
          <w:tab w:val="right" w:leader="dot" w:pos="9488"/>
        </w:tabs>
        <w:rPr>
          <w:rFonts w:asciiTheme="minorHAnsi" w:eastAsiaTheme="minorEastAsia" w:hAnsiTheme="minorHAnsi"/>
          <w:noProof/>
          <w:sz w:val="22"/>
        </w:rPr>
      </w:pPr>
      <w:hyperlink w:anchor="_Toc106807256" w:history="1">
        <w:r w:rsidR="0096313B" w:rsidRPr="00535BC9">
          <w:rPr>
            <w:rStyle w:val="Hyperlink"/>
            <w:noProof/>
            <w:color w:val="auto"/>
          </w:rPr>
          <w:t>1. Tài nguyên du lịch tự nhiên</w:t>
        </w:r>
        <w:r w:rsidR="0096313B" w:rsidRPr="00535BC9">
          <w:rPr>
            <w:noProof/>
            <w:webHidden/>
          </w:rPr>
          <w:tab/>
        </w:r>
        <w:r w:rsidR="0096313B" w:rsidRPr="00535BC9">
          <w:rPr>
            <w:noProof/>
            <w:webHidden/>
          </w:rPr>
          <w:fldChar w:fldCharType="begin"/>
        </w:r>
        <w:r w:rsidR="0096313B" w:rsidRPr="00535BC9">
          <w:rPr>
            <w:noProof/>
            <w:webHidden/>
          </w:rPr>
          <w:instrText xml:space="preserve"> PAGEREF _Toc106807256 \h </w:instrText>
        </w:r>
        <w:r w:rsidR="0096313B" w:rsidRPr="00535BC9">
          <w:rPr>
            <w:noProof/>
            <w:webHidden/>
          </w:rPr>
        </w:r>
        <w:r w:rsidR="0096313B" w:rsidRPr="00535BC9">
          <w:rPr>
            <w:noProof/>
            <w:webHidden/>
          </w:rPr>
          <w:fldChar w:fldCharType="separate"/>
        </w:r>
        <w:r w:rsidR="0096313B" w:rsidRPr="00535BC9">
          <w:rPr>
            <w:noProof/>
            <w:webHidden/>
          </w:rPr>
          <w:t>8</w:t>
        </w:r>
        <w:r w:rsidR="0096313B" w:rsidRPr="00535BC9">
          <w:rPr>
            <w:noProof/>
            <w:webHidden/>
          </w:rPr>
          <w:fldChar w:fldCharType="end"/>
        </w:r>
      </w:hyperlink>
    </w:p>
    <w:p w:rsidR="0096313B" w:rsidRPr="00535BC9" w:rsidRDefault="00756C5F">
      <w:pPr>
        <w:pStyle w:val="TOC3"/>
        <w:tabs>
          <w:tab w:val="right" w:leader="dot" w:pos="9488"/>
        </w:tabs>
        <w:rPr>
          <w:rFonts w:asciiTheme="minorHAnsi" w:eastAsiaTheme="minorEastAsia" w:hAnsiTheme="minorHAnsi"/>
          <w:noProof/>
          <w:sz w:val="22"/>
        </w:rPr>
      </w:pPr>
      <w:hyperlink w:anchor="_Toc106807257" w:history="1">
        <w:r w:rsidR="0096313B" w:rsidRPr="00535BC9">
          <w:rPr>
            <w:rStyle w:val="Hyperlink"/>
            <w:noProof/>
            <w:color w:val="auto"/>
          </w:rPr>
          <w:t>2. Tài nguyên du lịch nhân văn</w:t>
        </w:r>
        <w:r w:rsidR="0096313B" w:rsidRPr="00535BC9">
          <w:rPr>
            <w:noProof/>
            <w:webHidden/>
          </w:rPr>
          <w:tab/>
        </w:r>
        <w:r w:rsidR="0096313B" w:rsidRPr="00535BC9">
          <w:rPr>
            <w:noProof/>
            <w:webHidden/>
          </w:rPr>
          <w:fldChar w:fldCharType="begin"/>
        </w:r>
        <w:r w:rsidR="0096313B" w:rsidRPr="00535BC9">
          <w:rPr>
            <w:noProof/>
            <w:webHidden/>
          </w:rPr>
          <w:instrText xml:space="preserve"> PAGEREF _Toc106807257 \h </w:instrText>
        </w:r>
        <w:r w:rsidR="0096313B" w:rsidRPr="00535BC9">
          <w:rPr>
            <w:noProof/>
            <w:webHidden/>
          </w:rPr>
        </w:r>
        <w:r w:rsidR="0096313B" w:rsidRPr="00535BC9">
          <w:rPr>
            <w:noProof/>
            <w:webHidden/>
          </w:rPr>
          <w:fldChar w:fldCharType="separate"/>
        </w:r>
        <w:r w:rsidR="0096313B" w:rsidRPr="00535BC9">
          <w:rPr>
            <w:noProof/>
            <w:webHidden/>
          </w:rPr>
          <w:t>10</w:t>
        </w:r>
        <w:r w:rsidR="0096313B" w:rsidRPr="00535BC9">
          <w:rPr>
            <w:noProof/>
            <w:webHidden/>
          </w:rPr>
          <w:fldChar w:fldCharType="end"/>
        </w:r>
      </w:hyperlink>
    </w:p>
    <w:p w:rsidR="0096313B" w:rsidRPr="00535BC9" w:rsidRDefault="00756C5F">
      <w:pPr>
        <w:pStyle w:val="TOC2"/>
        <w:rPr>
          <w:rFonts w:asciiTheme="minorHAnsi" w:eastAsiaTheme="minorEastAsia" w:hAnsiTheme="minorHAnsi" w:cstheme="minorBidi"/>
          <w:iCs w:val="0"/>
          <w:sz w:val="22"/>
          <w:lang w:val="en-US"/>
        </w:rPr>
      </w:pPr>
      <w:hyperlink w:anchor="_Toc106807258" w:history="1">
        <w:r w:rsidR="0096313B" w:rsidRPr="00535BC9">
          <w:rPr>
            <w:rStyle w:val="Hyperlink"/>
            <w:color w:val="auto"/>
          </w:rPr>
          <w:t>IV. Thực trạng của ngành du lịch trong phát triển kinh tế - xã hội tỉnh Kon Tum.</w:t>
        </w:r>
        <w:r w:rsidR="0096313B" w:rsidRPr="00535BC9">
          <w:rPr>
            <w:webHidden/>
          </w:rPr>
          <w:tab/>
        </w:r>
        <w:r w:rsidR="0096313B" w:rsidRPr="00535BC9">
          <w:rPr>
            <w:webHidden/>
          </w:rPr>
          <w:fldChar w:fldCharType="begin"/>
        </w:r>
        <w:r w:rsidR="0096313B" w:rsidRPr="00535BC9">
          <w:rPr>
            <w:webHidden/>
          </w:rPr>
          <w:instrText xml:space="preserve"> PAGEREF _Toc106807258 \h </w:instrText>
        </w:r>
        <w:r w:rsidR="0096313B" w:rsidRPr="00535BC9">
          <w:rPr>
            <w:webHidden/>
          </w:rPr>
        </w:r>
        <w:r w:rsidR="0096313B" w:rsidRPr="00535BC9">
          <w:rPr>
            <w:webHidden/>
          </w:rPr>
          <w:fldChar w:fldCharType="separate"/>
        </w:r>
        <w:r w:rsidR="0096313B" w:rsidRPr="00535BC9">
          <w:rPr>
            <w:webHidden/>
          </w:rPr>
          <w:t>11</w:t>
        </w:r>
        <w:r w:rsidR="0096313B" w:rsidRPr="00535BC9">
          <w:rPr>
            <w:webHidden/>
          </w:rPr>
          <w:fldChar w:fldCharType="end"/>
        </w:r>
      </w:hyperlink>
    </w:p>
    <w:p w:rsidR="0096313B" w:rsidRPr="00535BC9" w:rsidRDefault="00756C5F">
      <w:pPr>
        <w:pStyle w:val="TOC3"/>
        <w:tabs>
          <w:tab w:val="right" w:leader="dot" w:pos="9488"/>
        </w:tabs>
        <w:rPr>
          <w:rFonts w:asciiTheme="minorHAnsi" w:eastAsiaTheme="minorEastAsia" w:hAnsiTheme="minorHAnsi"/>
          <w:noProof/>
          <w:sz w:val="22"/>
        </w:rPr>
      </w:pPr>
      <w:hyperlink w:anchor="_Toc106807259" w:history="1">
        <w:r w:rsidR="0096313B" w:rsidRPr="00535BC9">
          <w:rPr>
            <w:rStyle w:val="Hyperlink"/>
            <w:noProof/>
            <w:color w:val="auto"/>
          </w:rPr>
          <w:t xml:space="preserve">1. Kết quả thực hiện của ngành du lịch </w:t>
        </w:r>
        <w:r w:rsidR="0096313B" w:rsidRPr="00535BC9">
          <w:rPr>
            <w:rStyle w:val="Hyperlink"/>
            <w:iCs/>
            <w:noProof/>
            <w:color w:val="auto"/>
          </w:rPr>
          <w:t>tỉnh Kon Tum</w:t>
        </w:r>
        <w:r w:rsidR="0096313B" w:rsidRPr="00535BC9">
          <w:rPr>
            <w:noProof/>
            <w:webHidden/>
          </w:rPr>
          <w:tab/>
        </w:r>
        <w:r w:rsidR="0096313B" w:rsidRPr="00535BC9">
          <w:rPr>
            <w:noProof/>
            <w:webHidden/>
          </w:rPr>
          <w:fldChar w:fldCharType="begin"/>
        </w:r>
        <w:r w:rsidR="0096313B" w:rsidRPr="00535BC9">
          <w:rPr>
            <w:noProof/>
            <w:webHidden/>
          </w:rPr>
          <w:instrText xml:space="preserve"> PAGEREF _Toc106807259 \h </w:instrText>
        </w:r>
        <w:r w:rsidR="0096313B" w:rsidRPr="00535BC9">
          <w:rPr>
            <w:noProof/>
            <w:webHidden/>
          </w:rPr>
        </w:r>
        <w:r w:rsidR="0096313B" w:rsidRPr="00535BC9">
          <w:rPr>
            <w:noProof/>
            <w:webHidden/>
          </w:rPr>
          <w:fldChar w:fldCharType="separate"/>
        </w:r>
        <w:r w:rsidR="0096313B" w:rsidRPr="00535BC9">
          <w:rPr>
            <w:noProof/>
            <w:webHidden/>
          </w:rPr>
          <w:t>11</w:t>
        </w:r>
        <w:r w:rsidR="0096313B" w:rsidRPr="00535BC9">
          <w:rPr>
            <w:noProof/>
            <w:webHidden/>
          </w:rPr>
          <w:fldChar w:fldCharType="end"/>
        </w:r>
      </w:hyperlink>
    </w:p>
    <w:p w:rsidR="0096313B" w:rsidRPr="00535BC9" w:rsidRDefault="00756C5F">
      <w:pPr>
        <w:pStyle w:val="TOC3"/>
        <w:tabs>
          <w:tab w:val="right" w:leader="dot" w:pos="9488"/>
        </w:tabs>
        <w:rPr>
          <w:rFonts w:asciiTheme="minorHAnsi" w:eastAsiaTheme="minorEastAsia" w:hAnsiTheme="minorHAnsi"/>
          <w:noProof/>
          <w:sz w:val="22"/>
        </w:rPr>
      </w:pPr>
      <w:hyperlink w:anchor="_Toc106807260" w:history="1">
        <w:r w:rsidR="0096313B" w:rsidRPr="00535BC9">
          <w:rPr>
            <w:rStyle w:val="Hyperlink"/>
            <w:bCs/>
            <w:iCs/>
            <w:noProof/>
            <w:color w:val="auto"/>
          </w:rPr>
          <w:t>2. Đánh giá kết quả triển khai thực hiện</w:t>
        </w:r>
        <w:r w:rsidR="0096313B" w:rsidRPr="00535BC9">
          <w:rPr>
            <w:noProof/>
            <w:webHidden/>
          </w:rPr>
          <w:tab/>
        </w:r>
        <w:r w:rsidR="0096313B" w:rsidRPr="00535BC9">
          <w:rPr>
            <w:noProof/>
            <w:webHidden/>
          </w:rPr>
          <w:fldChar w:fldCharType="begin"/>
        </w:r>
        <w:r w:rsidR="0096313B" w:rsidRPr="00535BC9">
          <w:rPr>
            <w:noProof/>
            <w:webHidden/>
          </w:rPr>
          <w:instrText xml:space="preserve"> PAGEREF _Toc106807260 \h </w:instrText>
        </w:r>
        <w:r w:rsidR="0096313B" w:rsidRPr="00535BC9">
          <w:rPr>
            <w:noProof/>
            <w:webHidden/>
          </w:rPr>
        </w:r>
        <w:r w:rsidR="0096313B" w:rsidRPr="00535BC9">
          <w:rPr>
            <w:noProof/>
            <w:webHidden/>
          </w:rPr>
          <w:fldChar w:fldCharType="separate"/>
        </w:r>
        <w:r w:rsidR="0096313B" w:rsidRPr="00535BC9">
          <w:rPr>
            <w:noProof/>
            <w:webHidden/>
          </w:rPr>
          <w:t>17</w:t>
        </w:r>
        <w:r w:rsidR="0096313B" w:rsidRPr="00535BC9">
          <w:rPr>
            <w:noProof/>
            <w:webHidden/>
          </w:rPr>
          <w:fldChar w:fldCharType="end"/>
        </w:r>
      </w:hyperlink>
    </w:p>
    <w:p w:rsidR="0096313B" w:rsidRPr="00535BC9" w:rsidRDefault="00756C5F">
      <w:pPr>
        <w:pStyle w:val="TOC1"/>
        <w:rPr>
          <w:rFonts w:asciiTheme="minorHAnsi" w:eastAsiaTheme="minorEastAsia" w:hAnsiTheme="minorHAnsi" w:cstheme="minorBidi"/>
          <w:b w:val="0"/>
          <w:iCs w:val="0"/>
          <w:sz w:val="22"/>
          <w:lang w:val="en-US"/>
        </w:rPr>
      </w:pPr>
      <w:hyperlink w:anchor="_Toc106807261" w:history="1">
        <w:r w:rsidR="0096313B" w:rsidRPr="00535BC9">
          <w:rPr>
            <w:rStyle w:val="Hyperlink"/>
            <w:color w:val="auto"/>
          </w:rPr>
          <w:t>PHẦN THỨ HAI:</w:t>
        </w:r>
        <w:r w:rsidR="0096313B" w:rsidRPr="00535BC9">
          <w:rPr>
            <w:webHidden/>
          </w:rPr>
          <w:tab/>
        </w:r>
        <w:r w:rsidR="0096313B" w:rsidRPr="00535BC9">
          <w:rPr>
            <w:webHidden/>
          </w:rPr>
          <w:fldChar w:fldCharType="begin"/>
        </w:r>
        <w:r w:rsidR="0096313B" w:rsidRPr="00535BC9">
          <w:rPr>
            <w:webHidden/>
          </w:rPr>
          <w:instrText xml:space="preserve"> PAGEREF _Toc106807261 \h </w:instrText>
        </w:r>
        <w:r w:rsidR="0096313B" w:rsidRPr="00535BC9">
          <w:rPr>
            <w:webHidden/>
          </w:rPr>
        </w:r>
        <w:r w:rsidR="0096313B" w:rsidRPr="00535BC9">
          <w:rPr>
            <w:webHidden/>
          </w:rPr>
          <w:fldChar w:fldCharType="separate"/>
        </w:r>
        <w:r w:rsidR="0096313B" w:rsidRPr="00535BC9">
          <w:rPr>
            <w:webHidden/>
          </w:rPr>
          <w:t>19</w:t>
        </w:r>
        <w:r w:rsidR="0096313B" w:rsidRPr="00535BC9">
          <w:rPr>
            <w:webHidden/>
          </w:rPr>
          <w:fldChar w:fldCharType="end"/>
        </w:r>
      </w:hyperlink>
    </w:p>
    <w:p w:rsidR="0096313B" w:rsidRPr="00535BC9" w:rsidRDefault="00756C5F">
      <w:pPr>
        <w:pStyle w:val="TOC1"/>
        <w:rPr>
          <w:rFonts w:asciiTheme="minorHAnsi" w:eastAsiaTheme="minorEastAsia" w:hAnsiTheme="minorHAnsi" w:cstheme="minorBidi"/>
          <w:b w:val="0"/>
          <w:iCs w:val="0"/>
          <w:sz w:val="22"/>
          <w:lang w:val="en-US"/>
        </w:rPr>
      </w:pPr>
      <w:hyperlink w:anchor="_Toc106807262" w:history="1">
        <w:r w:rsidR="0096313B" w:rsidRPr="00535BC9">
          <w:rPr>
            <w:rStyle w:val="Hyperlink"/>
            <w:color w:val="auto"/>
          </w:rPr>
          <w:t>TIỀM NĂNG VÀ THỰC TRẠNG PHÁT TRIỂN DU LỊCH CỘNG ĐỒNG, DU LỊCH NÔNG THÔN GẮN VỚI CÔNG TÁC CÔNG TÁC XÂY DỰNG NÔNG THÔN MỚI</w:t>
        </w:r>
        <w:r w:rsidR="0096313B" w:rsidRPr="00535BC9">
          <w:rPr>
            <w:webHidden/>
          </w:rPr>
          <w:tab/>
        </w:r>
        <w:r w:rsidR="0096313B" w:rsidRPr="00535BC9">
          <w:rPr>
            <w:webHidden/>
          </w:rPr>
          <w:fldChar w:fldCharType="begin"/>
        </w:r>
        <w:r w:rsidR="0096313B" w:rsidRPr="00535BC9">
          <w:rPr>
            <w:webHidden/>
          </w:rPr>
          <w:instrText xml:space="preserve"> PAGEREF _Toc106807262 \h </w:instrText>
        </w:r>
        <w:r w:rsidR="0096313B" w:rsidRPr="00535BC9">
          <w:rPr>
            <w:webHidden/>
          </w:rPr>
        </w:r>
        <w:r w:rsidR="0096313B" w:rsidRPr="00535BC9">
          <w:rPr>
            <w:webHidden/>
          </w:rPr>
          <w:fldChar w:fldCharType="separate"/>
        </w:r>
        <w:r w:rsidR="0096313B" w:rsidRPr="00535BC9">
          <w:rPr>
            <w:webHidden/>
          </w:rPr>
          <w:t>19</w:t>
        </w:r>
        <w:r w:rsidR="0096313B" w:rsidRPr="00535BC9">
          <w:rPr>
            <w:webHidden/>
          </w:rPr>
          <w:fldChar w:fldCharType="end"/>
        </w:r>
      </w:hyperlink>
    </w:p>
    <w:p w:rsidR="0096313B" w:rsidRPr="00535BC9" w:rsidRDefault="00756C5F">
      <w:pPr>
        <w:pStyle w:val="TOC2"/>
        <w:rPr>
          <w:rFonts w:asciiTheme="minorHAnsi" w:eastAsiaTheme="minorEastAsia" w:hAnsiTheme="minorHAnsi" w:cstheme="minorBidi"/>
          <w:iCs w:val="0"/>
          <w:sz w:val="22"/>
          <w:lang w:val="en-US"/>
        </w:rPr>
      </w:pPr>
      <w:hyperlink w:anchor="_Toc106807263" w:history="1">
        <w:r w:rsidR="0096313B" w:rsidRPr="00535BC9">
          <w:rPr>
            <w:rStyle w:val="Hyperlink"/>
            <w:color w:val="auto"/>
          </w:rPr>
          <w:t>I. Tiềm năng phát triển du lịch cộng đồng, du lịch nông thôn</w:t>
        </w:r>
        <w:r w:rsidR="0096313B" w:rsidRPr="00535BC9">
          <w:rPr>
            <w:webHidden/>
          </w:rPr>
          <w:tab/>
        </w:r>
        <w:r w:rsidR="0096313B" w:rsidRPr="00535BC9">
          <w:rPr>
            <w:webHidden/>
          </w:rPr>
          <w:fldChar w:fldCharType="begin"/>
        </w:r>
        <w:r w:rsidR="0096313B" w:rsidRPr="00535BC9">
          <w:rPr>
            <w:webHidden/>
          </w:rPr>
          <w:instrText xml:space="preserve"> PAGEREF _Toc106807263 \h </w:instrText>
        </w:r>
        <w:r w:rsidR="0096313B" w:rsidRPr="00535BC9">
          <w:rPr>
            <w:webHidden/>
          </w:rPr>
        </w:r>
        <w:r w:rsidR="0096313B" w:rsidRPr="00535BC9">
          <w:rPr>
            <w:webHidden/>
          </w:rPr>
          <w:fldChar w:fldCharType="separate"/>
        </w:r>
        <w:r w:rsidR="0096313B" w:rsidRPr="00535BC9">
          <w:rPr>
            <w:webHidden/>
          </w:rPr>
          <w:t>19</w:t>
        </w:r>
        <w:r w:rsidR="0096313B" w:rsidRPr="00535BC9">
          <w:rPr>
            <w:webHidden/>
          </w:rPr>
          <w:fldChar w:fldCharType="end"/>
        </w:r>
      </w:hyperlink>
    </w:p>
    <w:p w:rsidR="0096313B" w:rsidRPr="00535BC9" w:rsidRDefault="00756C5F">
      <w:pPr>
        <w:pStyle w:val="TOC3"/>
        <w:tabs>
          <w:tab w:val="right" w:leader="dot" w:pos="9488"/>
        </w:tabs>
        <w:rPr>
          <w:rFonts w:asciiTheme="minorHAnsi" w:eastAsiaTheme="minorEastAsia" w:hAnsiTheme="minorHAnsi"/>
          <w:noProof/>
          <w:sz w:val="22"/>
        </w:rPr>
      </w:pPr>
      <w:hyperlink w:anchor="_Toc106807264" w:history="1">
        <w:r w:rsidR="0096313B" w:rsidRPr="00535BC9">
          <w:rPr>
            <w:rStyle w:val="Hyperlink"/>
            <w:bCs/>
            <w:iCs/>
            <w:noProof/>
            <w:color w:val="auto"/>
            <w:lang w:eastAsia="ja-JP"/>
          </w:rPr>
          <w:t>1.</w:t>
        </w:r>
        <w:r w:rsidR="0096313B" w:rsidRPr="00535BC9">
          <w:rPr>
            <w:rStyle w:val="Hyperlink"/>
            <w:bCs/>
            <w:iCs/>
            <w:noProof/>
            <w:color w:val="auto"/>
            <w:lang w:val="vi-VN" w:eastAsia="ja-JP"/>
          </w:rPr>
          <w:t xml:space="preserve"> </w:t>
        </w:r>
        <w:r w:rsidR="0096313B" w:rsidRPr="00535BC9">
          <w:rPr>
            <w:rStyle w:val="Hyperlink"/>
            <w:bCs/>
            <w:iCs/>
            <w:noProof/>
            <w:color w:val="auto"/>
            <w:lang w:eastAsia="ja-JP"/>
          </w:rPr>
          <w:t>C</w:t>
        </w:r>
        <w:r w:rsidR="0096313B" w:rsidRPr="00535BC9">
          <w:rPr>
            <w:rStyle w:val="Hyperlink"/>
            <w:bCs/>
            <w:iCs/>
            <w:noProof/>
            <w:color w:val="auto"/>
            <w:lang w:val="vi-VN" w:eastAsia="ja-JP"/>
          </w:rPr>
          <w:t>ác giá trị văn hóa của địa phương trong phát triển du lịch cộng đồng</w:t>
        </w:r>
        <w:r w:rsidR="0096313B" w:rsidRPr="00535BC9">
          <w:rPr>
            <w:rStyle w:val="Hyperlink"/>
            <w:bCs/>
            <w:iCs/>
            <w:noProof/>
            <w:color w:val="auto"/>
            <w:lang w:eastAsia="ja-JP"/>
          </w:rPr>
          <w:t>.</w:t>
        </w:r>
        <w:r w:rsidR="0096313B" w:rsidRPr="00535BC9">
          <w:rPr>
            <w:noProof/>
            <w:webHidden/>
          </w:rPr>
          <w:tab/>
        </w:r>
        <w:r w:rsidR="0096313B" w:rsidRPr="00535BC9">
          <w:rPr>
            <w:noProof/>
            <w:webHidden/>
          </w:rPr>
          <w:fldChar w:fldCharType="begin"/>
        </w:r>
        <w:r w:rsidR="0096313B" w:rsidRPr="00535BC9">
          <w:rPr>
            <w:noProof/>
            <w:webHidden/>
          </w:rPr>
          <w:instrText xml:space="preserve"> PAGEREF _Toc106807264 \h </w:instrText>
        </w:r>
        <w:r w:rsidR="0096313B" w:rsidRPr="00535BC9">
          <w:rPr>
            <w:noProof/>
            <w:webHidden/>
          </w:rPr>
        </w:r>
        <w:r w:rsidR="0096313B" w:rsidRPr="00535BC9">
          <w:rPr>
            <w:noProof/>
            <w:webHidden/>
          </w:rPr>
          <w:fldChar w:fldCharType="separate"/>
        </w:r>
        <w:r w:rsidR="0096313B" w:rsidRPr="00535BC9">
          <w:rPr>
            <w:noProof/>
            <w:webHidden/>
          </w:rPr>
          <w:t>19</w:t>
        </w:r>
        <w:r w:rsidR="0096313B" w:rsidRPr="00535BC9">
          <w:rPr>
            <w:noProof/>
            <w:webHidden/>
          </w:rPr>
          <w:fldChar w:fldCharType="end"/>
        </w:r>
      </w:hyperlink>
    </w:p>
    <w:p w:rsidR="0096313B" w:rsidRPr="00535BC9" w:rsidRDefault="00756C5F">
      <w:pPr>
        <w:pStyle w:val="TOC3"/>
        <w:tabs>
          <w:tab w:val="right" w:leader="dot" w:pos="9488"/>
        </w:tabs>
        <w:rPr>
          <w:rFonts w:asciiTheme="minorHAnsi" w:eastAsiaTheme="minorEastAsia" w:hAnsiTheme="minorHAnsi"/>
          <w:noProof/>
          <w:sz w:val="22"/>
        </w:rPr>
      </w:pPr>
      <w:hyperlink w:anchor="_Toc106807265" w:history="1">
        <w:r w:rsidR="0096313B" w:rsidRPr="00535BC9">
          <w:rPr>
            <w:rStyle w:val="Hyperlink"/>
            <w:rFonts w:eastAsia="Calibri"/>
            <w:noProof/>
            <w:color w:val="auto"/>
          </w:rPr>
          <w:t>2.</w:t>
        </w:r>
        <w:r w:rsidR="0096313B" w:rsidRPr="00535BC9">
          <w:rPr>
            <w:rStyle w:val="Hyperlink"/>
            <w:noProof/>
            <w:color w:val="auto"/>
            <w:shd w:val="clear" w:color="auto" w:fill="FFFFFF"/>
          </w:rPr>
          <w:t xml:space="preserve"> </w:t>
        </w:r>
        <w:r w:rsidR="0096313B" w:rsidRPr="00535BC9">
          <w:rPr>
            <w:rStyle w:val="Hyperlink"/>
            <w:noProof/>
            <w:color w:val="auto"/>
            <w:lang w:val="vi-VN" w:eastAsia="ja-JP"/>
          </w:rPr>
          <w:t xml:space="preserve">Đánh giá </w:t>
        </w:r>
        <w:r w:rsidR="0096313B" w:rsidRPr="00535BC9">
          <w:rPr>
            <w:rStyle w:val="Hyperlink"/>
            <w:bCs/>
            <w:iCs/>
            <w:noProof/>
            <w:color w:val="auto"/>
            <w:lang w:val="vi-VN" w:eastAsia="ja-JP"/>
          </w:rPr>
          <w:t>thực trạng khai thác các giá trị văn hóa của địa phương trong phát triển du lịch cộng đồng</w:t>
        </w:r>
        <w:r w:rsidR="0096313B" w:rsidRPr="00535BC9">
          <w:rPr>
            <w:noProof/>
            <w:webHidden/>
          </w:rPr>
          <w:tab/>
        </w:r>
        <w:r w:rsidR="0096313B" w:rsidRPr="00535BC9">
          <w:rPr>
            <w:noProof/>
            <w:webHidden/>
          </w:rPr>
          <w:fldChar w:fldCharType="begin"/>
        </w:r>
        <w:r w:rsidR="0096313B" w:rsidRPr="00535BC9">
          <w:rPr>
            <w:noProof/>
            <w:webHidden/>
          </w:rPr>
          <w:instrText xml:space="preserve"> PAGEREF _Toc106807265 \h </w:instrText>
        </w:r>
        <w:r w:rsidR="0096313B" w:rsidRPr="00535BC9">
          <w:rPr>
            <w:noProof/>
            <w:webHidden/>
          </w:rPr>
        </w:r>
        <w:r w:rsidR="0096313B" w:rsidRPr="00535BC9">
          <w:rPr>
            <w:noProof/>
            <w:webHidden/>
          </w:rPr>
          <w:fldChar w:fldCharType="separate"/>
        </w:r>
        <w:r w:rsidR="0096313B" w:rsidRPr="00535BC9">
          <w:rPr>
            <w:noProof/>
            <w:webHidden/>
          </w:rPr>
          <w:t>22</w:t>
        </w:r>
        <w:r w:rsidR="0096313B" w:rsidRPr="00535BC9">
          <w:rPr>
            <w:noProof/>
            <w:webHidden/>
          </w:rPr>
          <w:fldChar w:fldCharType="end"/>
        </w:r>
      </w:hyperlink>
    </w:p>
    <w:p w:rsidR="0096313B" w:rsidRPr="00535BC9" w:rsidRDefault="00756C5F">
      <w:pPr>
        <w:pStyle w:val="TOC2"/>
        <w:rPr>
          <w:rFonts w:asciiTheme="minorHAnsi" w:eastAsiaTheme="minorEastAsia" w:hAnsiTheme="minorHAnsi" w:cstheme="minorBidi"/>
          <w:iCs w:val="0"/>
          <w:sz w:val="22"/>
          <w:lang w:val="en-US"/>
        </w:rPr>
      </w:pPr>
      <w:hyperlink w:anchor="_Toc106807266" w:history="1">
        <w:r w:rsidR="0096313B" w:rsidRPr="00535BC9">
          <w:rPr>
            <w:rStyle w:val="Hyperlink"/>
            <w:color w:val="auto"/>
          </w:rPr>
          <w:t>II</w:t>
        </w:r>
        <w:r w:rsidR="0096313B" w:rsidRPr="00535BC9">
          <w:rPr>
            <w:rStyle w:val="Hyperlink"/>
            <w:color w:val="auto"/>
            <w:lang w:val="vi-VN"/>
          </w:rPr>
          <w:t xml:space="preserve">. </w:t>
        </w:r>
        <w:r w:rsidR="0096313B" w:rsidRPr="00535BC9">
          <w:rPr>
            <w:rStyle w:val="Hyperlink"/>
            <w:color w:val="auto"/>
          </w:rPr>
          <w:t>Thực trạng phát triển du lịch cộng đồng, du lịch nông thôn</w:t>
        </w:r>
        <w:r w:rsidR="0096313B" w:rsidRPr="00535BC9">
          <w:rPr>
            <w:webHidden/>
          </w:rPr>
          <w:tab/>
        </w:r>
        <w:r w:rsidR="0096313B" w:rsidRPr="00535BC9">
          <w:rPr>
            <w:webHidden/>
          </w:rPr>
          <w:fldChar w:fldCharType="begin"/>
        </w:r>
        <w:r w:rsidR="0096313B" w:rsidRPr="00535BC9">
          <w:rPr>
            <w:webHidden/>
          </w:rPr>
          <w:instrText xml:space="preserve"> PAGEREF _Toc106807266 \h </w:instrText>
        </w:r>
        <w:r w:rsidR="0096313B" w:rsidRPr="00535BC9">
          <w:rPr>
            <w:webHidden/>
          </w:rPr>
        </w:r>
        <w:r w:rsidR="0096313B" w:rsidRPr="00535BC9">
          <w:rPr>
            <w:webHidden/>
          </w:rPr>
          <w:fldChar w:fldCharType="separate"/>
        </w:r>
        <w:r w:rsidR="0096313B" w:rsidRPr="00535BC9">
          <w:rPr>
            <w:webHidden/>
          </w:rPr>
          <w:t>24</w:t>
        </w:r>
        <w:r w:rsidR="0096313B" w:rsidRPr="00535BC9">
          <w:rPr>
            <w:webHidden/>
          </w:rPr>
          <w:fldChar w:fldCharType="end"/>
        </w:r>
      </w:hyperlink>
    </w:p>
    <w:p w:rsidR="0096313B" w:rsidRPr="00535BC9" w:rsidRDefault="00756C5F">
      <w:pPr>
        <w:pStyle w:val="TOC3"/>
        <w:tabs>
          <w:tab w:val="right" w:leader="dot" w:pos="9488"/>
        </w:tabs>
        <w:rPr>
          <w:rFonts w:asciiTheme="minorHAnsi" w:eastAsiaTheme="minorEastAsia" w:hAnsiTheme="minorHAnsi"/>
          <w:noProof/>
          <w:sz w:val="22"/>
        </w:rPr>
      </w:pPr>
      <w:hyperlink w:anchor="_Toc106807267" w:history="1">
        <w:r w:rsidR="0096313B" w:rsidRPr="00535BC9">
          <w:rPr>
            <w:rStyle w:val="Hyperlink"/>
            <w:noProof/>
            <w:color w:val="auto"/>
          </w:rPr>
          <w:t>1. Về công tác xây dựng quy hoạch, đầu tư hạ tầng tại các điểm phát triển du lịch cộng đồng</w:t>
        </w:r>
        <w:r w:rsidR="0096313B" w:rsidRPr="00535BC9">
          <w:rPr>
            <w:rStyle w:val="Hyperlink"/>
            <w:noProof/>
            <w:color w:val="auto"/>
            <w:lang w:val="vi-VN"/>
          </w:rPr>
          <w:t>.</w:t>
        </w:r>
        <w:r w:rsidR="0096313B" w:rsidRPr="00535BC9">
          <w:rPr>
            <w:noProof/>
            <w:webHidden/>
          </w:rPr>
          <w:tab/>
        </w:r>
        <w:r w:rsidR="0096313B" w:rsidRPr="00535BC9">
          <w:rPr>
            <w:noProof/>
            <w:webHidden/>
          </w:rPr>
          <w:fldChar w:fldCharType="begin"/>
        </w:r>
        <w:r w:rsidR="0096313B" w:rsidRPr="00535BC9">
          <w:rPr>
            <w:noProof/>
            <w:webHidden/>
          </w:rPr>
          <w:instrText xml:space="preserve"> PAGEREF _Toc106807267 \h </w:instrText>
        </w:r>
        <w:r w:rsidR="0096313B" w:rsidRPr="00535BC9">
          <w:rPr>
            <w:noProof/>
            <w:webHidden/>
          </w:rPr>
        </w:r>
        <w:r w:rsidR="0096313B" w:rsidRPr="00535BC9">
          <w:rPr>
            <w:noProof/>
            <w:webHidden/>
          </w:rPr>
          <w:fldChar w:fldCharType="separate"/>
        </w:r>
        <w:r w:rsidR="0096313B" w:rsidRPr="00535BC9">
          <w:rPr>
            <w:noProof/>
            <w:webHidden/>
          </w:rPr>
          <w:t>24</w:t>
        </w:r>
        <w:r w:rsidR="0096313B" w:rsidRPr="00535BC9">
          <w:rPr>
            <w:noProof/>
            <w:webHidden/>
          </w:rPr>
          <w:fldChar w:fldCharType="end"/>
        </w:r>
      </w:hyperlink>
    </w:p>
    <w:p w:rsidR="0096313B" w:rsidRPr="00535BC9" w:rsidRDefault="00756C5F">
      <w:pPr>
        <w:pStyle w:val="TOC3"/>
        <w:tabs>
          <w:tab w:val="right" w:leader="dot" w:pos="9488"/>
        </w:tabs>
        <w:rPr>
          <w:rFonts w:asciiTheme="minorHAnsi" w:eastAsiaTheme="minorEastAsia" w:hAnsiTheme="minorHAnsi"/>
          <w:noProof/>
          <w:sz w:val="22"/>
        </w:rPr>
      </w:pPr>
      <w:hyperlink w:anchor="_Toc106807268" w:history="1">
        <w:r w:rsidR="0096313B" w:rsidRPr="00535BC9">
          <w:rPr>
            <w:rStyle w:val="Hyperlink"/>
            <w:rFonts w:eastAsia="Calibri"/>
            <w:noProof/>
            <w:color w:val="auto"/>
          </w:rPr>
          <w:t xml:space="preserve">2. </w:t>
        </w:r>
        <w:r w:rsidR="0096313B" w:rsidRPr="00535BC9">
          <w:rPr>
            <w:rStyle w:val="Hyperlink"/>
            <w:noProof/>
            <w:color w:val="auto"/>
          </w:rPr>
          <w:t xml:space="preserve">Về </w:t>
        </w:r>
        <w:r w:rsidR="0096313B" w:rsidRPr="00535BC9">
          <w:rPr>
            <w:rStyle w:val="Hyperlink"/>
            <w:rFonts w:eastAsia="Calibri"/>
            <w:noProof/>
            <w:color w:val="auto"/>
          </w:rPr>
          <w:t>công tác hỗ trợ xây dựng và phát triển sản phẩm du lịch,</w:t>
        </w:r>
        <w:r w:rsidR="0096313B" w:rsidRPr="00535BC9">
          <w:rPr>
            <w:rStyle w:val="Hyperlink"/>
            <w:noProof/>
            <w:color w:val="auto"/>
          </w:rPr>
          <w:t xml:space="preserve"> dịch vụ du lịch.</w:t>
        </w:r>
        <w:r w:rsidR="0096313B" w:rsidRPr="00535BC9">
          <w:rPr>
            <w:noProof/>
            <w:webHidden/>
          </w:rPr>
          <w:tab/>
        </w:r>
        <w:r w:rsidR="0096313B" w:rsidRPr="00535BC9">
          <w:rPr>
            <w:noProof/>
            <w:webHidden/>
          </w:rPr>
          <w:fldChar w:fldCharType="begin"/>
        </w:r>
        <w:r w:rsidR="0096313B" w:rsidRPr="00535BC9">
          <w:rPr>
            <w:noProof/>
            <w:webHidden/>
          </w:rPr>
          <w:instrText xml:space="preserve"> PAGEREF _Toc106807268 \h </w:instrText>
        </w:r>
        <w:r w:rsidR="0096313B" w:rsidRPr="00535BC9">
          <w:rPr>
            <w:noProof/>
            <w:webHidden/>
          </w:rPr>
        </w:r>
        <w:r w:rsidR="0096313B" w:rsidRPr="00535BC9">
          <w:rPr>
            <w:noProof/>
            <w:webHidden/>
          </w:rPr>
          <w:fldChar w:fldCharType="separate"/>
        </w:r>
        <w:r w:rsidR="0096313B" w:rsidRPr="00535BC9">
          <w:rPr>
            <w:noProof/>
            <w:webHidden/>
          </w:rPr>
          <w:t>27</w:t>
        </w:r>
        <w:r w:rsidR="0096313B" w:rsidRPr="00535BC9">
          <w:rPr>
            <w:noProof/>
            <w:webHidden/>
          </w:rPr>
          <w:fldChar w:fldCharType="end"/>
        </w:r>
      </w:hyperlink>
    </w:p>
    <w:p w:rsidR="0096313B" w:rsidRPr="00535BC9" w:rsidRDefault="00756C5F">
      <w:pPr>
        <w:pStyle w:val="TOC3"/>
        <w:tabs>
          <w:tab w:val="right" w:leader="dot" w:pos="9488"/>
        </w:tabs>
        <w:rPr>
          <w:rFonts w:asciiTheme="minorHAnsi" w:eastAsiaTheme="minorEastAsia" w:hAnsiTheme="minorHAnsi"/>
          <w:noProof/>
          <w:sz w:val="22"/>
        </w:rPr>
      </w:pPr>
      <w:hyperlink w:anchor="_Toc106807269" w:history="1">
        <w:r w:rsidR="0096313B" w:rsidRPr="00535BC9">
          <w:rPr>
            <w:rStyle w:val="Hyperlink"/>
            <w:noProof/>
            <w:color w:val="auto"/>
          </w:rPr>
          <w:t>3. Về hỗ trợ công tác xúc tiến, quảng bá du lịch</w:t>
        </w:r>
        <w:r w:rsidR="0096313B" w:rsidRPr="00535BC9">
          <w:rPr>
            <w:noProof/>
            <w:webHidden/>
          </w:rPr>
          <w:tab/>
        </w:r>
        <w:r w:rsidR="0096313B" w:rsidRPr="00535BC9">
          <w:rPr>
            <w:noProof/>
            <w:webHidden/>
          </w:rPr>
          <w:fldChar w:fldCharType="begin"/>
        </w:r>
        <w:r w:rsidR="0096313B" w:rsidRPr="00535BC9">
          <w:rPr>
            <w:noProof/>
            <w:webHidden/>
          </w:rPr>
          <w:instrText xml:space="preserve"> PAGEREF _Toc106807269 \h </w:instrText>
        </w:r>
        <w:r w:rsidR="0096313B" w:rsidRPr="00535BC9">
          <w:rPr>
            <w:noProof/>
            <w:webHidden/>
          </w:rPr>
        </w:r>
        <w:r w:rsidR="0096313B" w:rsidRPr="00535BC9">
          <w:rPr>
            <w:noProof/>
            <w:webHidden/>
          </w:rPr>
          <w:fldChar w:fldCharType="separate"/>
        </w:r>
        <w:r w:rsidR="0096313B" w:rsidRPr="00535BC9">
          <w:rPr>
            <w:noProof/>
            <w:webHidden/>
          </w:rPr>
          <w:t>28</w:t>
        </w:r>
        <w:r w:rsidR="0096313B" w:rsidRPr="00535BC9">
          <w:rPr>
            <w:noProof/>
            <w:webHidden/>
          </w:rPr>
          <w:fldChar w:fldCharType="end"/>
        </w:r>
      </w:hyperlink>
    </w:p>
    <w:p w:rsidR="0096313B" w:rsidRPr="00535BC9" w:rsidRDefault="00756C5F">
      <w:pPr>
        <w:pStyle w:val="TOC3"/>
        <w:tabs>
          <w:tab w:val="right" w:leader="dot" w:pos="9488"/>
        </w:tabs>
        <w:rPr>
          <w:rFonts w:asciiTheme="minorHAnsi" w:eastAsiaTheme="minorEastAsia" w:hAnsiTheme="minorHAnsi"/>
          <w:noProof/>
          <w:sz w:val="22"/>
        </w:rPr>
      </w:pPr>
      <w:hyperlink w:anchor="_Toc106807270" w:history="1">
        <w:r w:rsidR="0096313B" w:rsidRPr="00535BC9">
          <w:rPr>
            <w:rStyle w:val="Hyperlink"/>
            <w:noProof/>
            <w:color w:val="auto"/>
          </w:rPr>
          <w:t>4. Về Công tác hỗ trợ đào tạo, bồi dưỡng, phát triển nguồn nhân lực du lịch cộng đồng, du lịch nông thôn.</w:t>
        </w:r>
        <w:r w:rsidR="0096313B" w:rsidRPr="00535BC9">
          <w:rPr>
            <w:noProof/>
            <w:webHidden/>
          </w:rPr>
          <w:tab/>
        </w:r>
        <w:r w:rsidR="0096313B" w:rsidRPr="00535BC9">
          <w:rPr>
            <w:noProof/>
            <w:webHidden/>
          </w:rPr>
          <w:fldChar w:fldCharType="begin"/>
        </w:r>
        <w:r w:rsidR="0096313B" w:rsidRPr="00535BC9">
          <w:rPr>
            <w:noProof/>
            <w:webHidden/>
          </w:rPr>
          <w:instrText xml:space="preserve"> PAGEREF _Toc106807270 \h </w:instrText>
        </w:r>
        <w:r w:rsidR="0096313B" w:rsidRPr="00535BC9">
          <w:rPr>
            <w:noProof/>
            <w:webHidden/>
          </w:rPr>
        </w:r>
        <w:r w:rsidR="0096313B" w:rsidRPr="00535BC9">
          <w:rPr>
            <w:noProof/>
            <w:webHidden/>
          </w:rPr>
          <w:fldChar w:fldCharType="separate"/>
        </w:r>
        <w:r w:rsidR="0096313B" w:rsidRPr="00535BC9">
          <w:rPr>
            <w:noProof/>
            <w:webHidden/>
          </w:rPr>
          <w:t>32</w:t>
        </w:r>
        <w:r w:rsidR="0096313B" w:rsidRPr="00535BC9">
          <w:rPr>
            <w:noProof/>
            <w:webHidden/>
          </w:rPr>
          <w:fldChar w:fldCharType="end"/>
        </w:r>
      </w:hyperlink>
    </w:p>
    <w:p w:rsidR="0096313B" w:rsidRPr="00535BC9" w:rsidRDefault="00756C5F">
      <w:pPr>
        <w:pStyle w:val="TOC3"/>
        <w:tabs>
          <w:tab w:val="right" w:leader="dot" w:pos="9488"/>
        </w:tabs>
        <w:rPr>
          <w:rFonts w:asciiTheme="minorHAnsi" w:eastAsiaTheme="minorEastAsia" w:hAnsiTheme="minorHAnsi"/>
          <w:noProof/>
          <w:sz w:val="22"/>
        </w:rPr>
      </w:pPr>
      <w:hyperlink w:anchor="_Toc106807271" w:history="1">
        <w:r w:rsidR="0096313B" w:rsidRPr="00535BC9">
          <w:rPr>
            <w:rStyle w:val="Hyperlink"/>
            <w:rFonts w:eastAsia="Calibri"/>
            <w:noProof/>
            <w:color w:val="auto"/>
          </w:rPr>
          <w:t xml:space="preserve">5. </w:t>
        </w:r>
        <w:r w:rsidR="0096313B" w:rsidRPr="00535BC9">
          <w:rPr>
            <w:rStyle w:val="Hyperlink"/>
            <w:noProof/>
            <w:color w:val="auto"/>
          </w:rPr>
          <w:t>Về thị trường và nhu cầu khách: T</w:t>
        </w:r>
        <w:r w:rsidR="0096313B" w:rsidRPr="00535BC9">
          <w:rPr>
            <w:rStyle w:val="Hyperlink"/>
            <w:rFonts w:eastAsia="Calibri"/>
            <w:noProof/>
            <w:color w:val="auto"/>
          </w:rPr>
          <w:t>ổng doanh thu và số lượng khách quốc tế, nội địa đến các điểm du lịch cộng đồng</w:t>
        </w:r>
        <w:r w:rsidR="0096313B" w:rsidRPr="00535BC9">
          <w:rPr>
            <w:rStyle w:val="Hyperlink"/>
            <w:rFonts w:eastAsia="Calibri"/>
            <w:i/>
            <w:noProof/>
            <w:color w:val="auto"/>
          </w:rPr>
          <w:t>.</w:t>
        </w:r>
        <w:r w:rsidR="0096313B" w:rsidRPr="00535BC9">
          <w:rPr>
            <w:noProof/>
            <w:webHidden/>
          </w:rPr>
          <w:tab/>
        </w:r>
        <w:r w:rsidR="0096313B" w:rsidRPr="00535BC9">
          <w:rPr>
            <w:noProof/>
            <w:webHidden/>
          </w:rPr>
          <w:fldChar w:fldCharType="begin"/>
        </w:r>
        <w:r w:rsidR="0096313B" w:rsidRPr="00535BC9">
          <w:rPr>
            <w:noProof/>
            <w:webHidden/>
          </w:rPr>
          <w:instrText xml:space="preserve"> PAGEREF _Toc106807271 \h </w:instrText>
        </w:r>
        <w:r w:rsidR="0096313B" w:rsidRPr="00535BC9">
          <w:rPr>
            <w:noProof/>
            <w:webHidden/>
          </w:rPr>
        </w:r>
        <w:r w:rsidR="0096313B" w:rsidRPr="00535BC9">
          <w:rPr>
            <w:noProof/>
            <w:webHidden/>
          </w:rPr>
          <w:fldChar w:fldCharType="separate"/>
        </w:r>
        <w:r w:rsidR="0096313B" w:rsidRPr="00535BC9">
          <w:rPr>
            <w:noProof/>
            <w:webHidden/>
          </w:rPr>
          <w:t>33</w:t>
        </w:r>
        <w:r w:rsidR="0096313B" w:rsidRPr="00535BC9">
          <w:rPr>
            <w:noProof/>
            <w:webHidden/>
          </w:rPr>
          <w:fldChar w:fldCharType="end"/>
        </w:r>
      </w:hyperlink>
    </w:p>
    <w:p w:rsidR="0096313B" w:rsidRPr="00535BC9" w:rsidRDefault="00756C5F">
      <w:pPr>
        <w:pStyle w:val="TOC3"/>
        <w:tabs>
          <w:tab w:val="right" w:leader="dot" w:pos="9488"/>
        </w:tabs>
        <w:rPr>
          <w:rFonts w:asciiTheme="minorHAnsi" w:eastAsiaTheme="minorEastAsia" w:hAnsiTheme="minorHAnsi"/>
          <w:noProof/>
          <w:sz w:val="22"/>
        </w:rPr>
      </w:pPr>
      <w:hyperlink w:anchor="_Toc106807272" w:history="1">
        <w:r w:rsidR="0096313B" w:rsidRPr="00535BC9">
          <w:rPr>
            <w:rStyle w:val="Hyperlink"/>
            <w:noProof/>
            <w:color w:val="auto"/>
            <w:lang w:eastAsia="ja-JP"/>
          </w:rPr>
          <w:t>6.</w:t>
        </w:r>
        <w:r w:rsidR="0096313B" w:rsidRPr="00535BC9">
          <w:rPr>
            <w:rStyle w:val="Hyperlink"/>
            <w:noProof/>
            <w:color w:val="auto"/>
          </w:rPr>
          <w:t xml:space="preserve"> Về không gian du lịch và Đặc điểm cộng đồng dân cư.</w:t>
        </w:r>
        <w:r w:rsidR="0096313B" w:rsidRPr="00535BC9">
          <w:rPr>
            <w:noProof/>
            <w:webHidden/>
          </w:rPr>
          <w:tab/>
        </w:r>
        <w:r w:rsidR="0096313B" w:rsidRPr="00535BC9">
          <w:rPr>
            <w:noProof/>
            <w:webHidden/>
          </w:rPr>
          <w:fldChar w:fldCharType="begin"/>
        </w:r>
        <w:r w:rsidR="0096313B" w:rsidRPr="00535BC9">
          <w:rPr>
            <w:noProof/>
            <w:webHidden/>
          </w:rPr>
          <w:instrText xml:space="preserve"> PAGEREF _Toc106807272 \h </w:instrText>
        </w:r>
        <w:r w:rsidR="0096313B" w:rsidRPr="00535BC9">
          <w:rPr>
            <w:noProof/>
            <w:webHidden/>
          </w:rPr>
        </w:r>
        <w:r w:rsidR="0096313B" w:rsidRPr="00535BC9">
          <w:rPr>
            <w:noProof/>
            <w:webHidden/>
          </w:rPr>
          <w:fldChar w:fldCharType="separate"/>
        </w:r>
        <w:r w:rsidR="0096313B" w:rsidRPr="00535BC9">
          <w:rPr>
            <w:noProof/>
            <w:webHidden/>
          </w:rPr>
          <w:t>34</w:t>
        </w:r>
        <w:r w:rsidR="0096313B" w:rsidRPr="00535BC9">
          <w:rPr>
            <w:noProof/>
            <w:webHidden/>
          </w:rPr>
          <w:fldChar w:fldCharType="end"/>
        </w:r>
      </w:hyperlink>
    </w:p>
    <w:p w:rsidR="0096313B" w:rsidRPr="00535BC9" w:rsidRDefault="00756C5F">
      <w:pPr>
        <w:pStyle w:val="TOC3"/>
        <w:tabs>
          <w:tab w:val="right" w:leader="dot" w:pos="9488"/>
        </w:tabs>
        <w:rPr>
          <w:rFonts w:asciiTheme="minorHAnsi" w:eastAsiaTheme="minorEastAsia" w:hAnsiTheme="minorHAnsi"/>
          <w:noProof/>
          <w:sz w:val="22"/>
        </w:rPr>
      </w:pPr>
      <w:hyperlink w:anchor="_Toc106807273" w:history="1">
        <w:r w:rsidR="0096313B" w:rsidRPr="00535BC9">
          <w:rPr>
            <w:rStyle w:val="Hyperlink"/>
            <w:noProof/>
            <w:color w:val="auto"/>
            <w:lang w:eastAsia="ja-JP"/>
          </w:rPr>
          <w:t>7. M</w:t>
        </w:r>
        <w:r w:rsidR="0096313B" w:rsidRPr="00535BC9">
          <w:rPr>
            <w:rStyle w:val="Hyperlink"/>
            <w:noProof/>
            <w:color w:val="auto"/>
            <w:lang w:val="vi-VN" w:eastAsia="ja-JP"/>
          </w:rPr>
          <w:t xml:space="preserve">ô hình phát triển du lịch cộng đồng đã triển khai thành công tại </w:t>
        </w:r>
        <w:r w:rsidR="0096313B" w:rsidRPr="00535BC9">
          <w:rPr>
            <w:rStyle w:val="Hyperlink"/>
            <w:noProof/>
            <w:color w:val="auto"/>
            <w:lang w:eastAsia="ja-JP"/>
          </w:rPr>
          <w:t>tỉnh Kon Tum.</w:t>
        </w:r>
        <w:r w:rsidR="0096313B" w:rsidRPr="00535BC9">
          <w:rPr>
            <w:noProof/>
            <w:webHidden/>
          </w:rPr>
          <w:tab/>
        </w:r>
        <w:r w:rsidR="0096313B" w:rsidRPr="00535BC9">
          <w:rPr>
            <w:noProof/>
            <w:webHidden/>
          </w:rPr>
          <w:fldChar w:fldCharType="begin"/>
        </w:r>
        <w:r w:rsidR="0096313B" w:rsidRPr="00535BC9">
          <w:rPr>
            <w:noProof/>
            <w:webHidden/>
          </w:rPr>
          <w:instrText xml:space="preserve"> PAGEREF _Toc106807273 \h </w:instrText>
        </w:r>
        <w:r w:rsidR="0096313B" w:rsidRPr="00535BC9">
          <w:rPr>
            <w:noProof/>
            <w:webHidden/>
          </w:rPr>
        </w:r>
        <w:r w:rsidR="0096313B" w:rsidRPr="00535BC9">
          <w:rPr>
            <w:noProof/>
            <w:webHidden/>
          </w:rPr>
          <w:fldChar w:fldCharType="separate"/>
        </w:r>
        <w:r w:rsidR="0096313B" w:rsidRPr="00535BC9">
          <w:rPr>
            <w:noProof/>
            <w:webHidden/>
          </w:rPr>
          <w:t>34</w:t>
        </w:r>
        <w:r w:rsidR="0096313B" w:rsidRPr="00535BC9">
          <w:rPr>
            <w:noProof/>
            <w:webHidden/>
          </w:rPr>
          <w:fldChar w:fldCharType="end"/>
        </w:r>
      </w:hyperlink>
    </w:p>
    <w:p w:rsidR="0096313B" w:rsidRPr="00535BC9" w:rsidRDefault="00756C5F">
      <w:pPr>
        <w:pStyle w:val="TOC2"/>
        <w:rPr>
          <w:rFonts w:asciiTheme="minorHAnsi" w:eastAsiaTheme="minorEastAsia" w:hAnsiTheme="minorHAnsi" w:cstheme="minorBidi"/>
          <w:iCs w:val="0"/>
          <w:sz w:val="22"/>
          <w:lang w:val="en-US"/>
        </w:rPr>
      </w:pPr>
      <w:hyperlink w:anchor="_Toc106807274" w:history="1">
        <w:r w:rsidR="0096313B" w:rsidRPr="00535BC9">
          <w:rPr>
            <w:rStyle w:val="Hyperlink"/>
            <w:color w:val="auto"/>
          </w:rPr>
          <w:t>III. Đánh giá chung</w:t>
        </w:r>
        <w:r w:rsidR="0096313B" w:rsidRPr="00535BC9">
          <w:rPr>
            <w:webHidden/>
          </w:rPr>
          <w:tab/>
        </w:r>
        <w:r w:rsidR="0096313B" w:rsidRPr="00535BC9">
          <w:rPr>
            <w:webHidden/>
          </w:rPr>
          <w:fldChar w:fldCharType="begin"/>
        </w:r>
        <w:r w:rsidR="0096313B" w:rsidRPr="00535BC9">
          <w:rPr>
            <w:webHidden/>
          </w:rPr>
          <w:instrText xml:space="preserve"> PAGEREF _Toc106807274 \h </w:instrText>
        </w:r>
        <w:r w:rsidR="0096313B" w:rsidRPr="00535BC9">
          <w:rPr>
            <w:webHidden/>
          </w:rPr>
        </w:r>
        <w:r w:rsidR="0096313B" w:rsidRPr="00535BC9">
          <w:rPr>
            <w:webHidden/>
          </w:rPr>
          <w:fldChar w:fldCharType="separate"/>
        </w:r>
        <w:r w:rsidR="0096313B" w:rsidRPr="00535BC9">
          <w:rPr>
            <w:webHidden/>
          </w:rPr>
          <w:t>35</w:t>
        </w:r>
        <w:r w:rsidR="0096313B" w:rsidRPr="00535BC9">
          <w:rPr>
            <w:webHidden/>
          </w:rPr>
          <w:fldChar w:fldCharType="end"/>
        </w:r>
      </w:hyperlink>
    </w:p>
    <w:p w:rsidR="0096313B" w:rsidRPr="00535BC9" w:rsidRDefault="00756C5F">
      <w:pPr>
        <w:pStyle w:val="TOC2"/>
        <w:rPr>
          <w:rFonts w:asciiTheme="minorHAnsi" w:eastAsiaTheme="minorEastAsia" w:hAnsiTheme="minorHAnsi" w:cstheme="minorBidi"/>
          <w:iCs w:val="0"/>
          <w:sz w:val="22"/>
          <w:lang w:val="en-US"/>
        </w:rPr>
      </w:pPr>
      <w:hyperlink w:anchor="_Toc106807275" w:history="1">
        <w:r w:rsidR="0096313B" w:rsidRPr="00535BC9">
          <w:rPr>
            <w:rStyle w:val="Hyperlink"/>
            <w:color w:val="auto"/>
          </w:rPr>
          <w:t>IV.</w:t>
        </w:r>
        <w:r w:rsidR="0096313B" w:rsidRPr="00535BC9">
          <w:rPr>
            <w:rStyle w:val="Hyperlink"/>
            <w:color w:val="auto"/>
            <w:shd w:val="clear" w:color="auto" w:fill="FFFFFF"/>
          </w:rPr>
          <w:t xml:space="preserve"> Định hướng phát triển du lịch cộng đồng, du lịch nông thôn gắn với công tác xây dựng nông thôn mới giai đoạn 2022- </w:t>
        </w:r>
        <w:r w:rsidR="0096313B" w:rsidRPr="00535BC9">
          <w:rPr>
            <w:rStyle w:val="Hyperlink"/>
            <w:color w:val="auto"/>
          </w:rPr>
          <w:t>2025, định hướng 2030</w:t>
        </w:r>
        <w:r w:rsidR="0096313B" w:rsidRPr="00535BC9">
          <w:rPr>
            <w:rStyle w:val="Hyperlink"/>
            <w:color w:val="auto"/>
            <w:shd w:val="clear" w:color="auto" w:fill="FFFFFF"/>
          </w:rPr>
          <w:t>.</w:t>
        </w:r>
        <w:r w:rsidR="0096313B" w:rsidRPr="00535BC9">
          <w:rPr>
            <w:webHidden/>
          </w:rPr>
          <w:tab/>
        </w:r>
        <w:r w:rsidR="0096313B" w:rsidRPr="00535BC9">
          <w:rPr>
            <w:webHidden/>
          </w:rPr>
          <w:fldChar w:fldCharType="begin"/>
        </w:r>
        <w:r w:rsidR="0096313B" w:rsidRPr="00535BC9">
          <w:rPr>
            <w:webHidden/>
          </w:rPr>
          <w:instrText xml:space="preserve"> PAGEREF _Toc106807275 \h </w:instrText>
        </w:r>
        <w:r w:rsidR="0096313B" w:rsidRPr="00535BC9">
          <w:rPr>
            <w:webHidden/>
          </w:rPr>
        </w:r>
        <w:r w:rsidR="0096313B" w:rsidRPr="00535BC9">
          <w:rPr>
            <w:webHidden/>
          </w:rPr>
          <w:fldChar w:fldCharType="separate"/>
        </w:r>
        <w:r w:rsidR="0096313B" w:rsidRPr="00535BC9">
          <w:rPr>
            <w:webHidden/>
          </w:rPr>
          <w:t>36</w:t>
        </w:r>
        <w:r w:rsidR="0096313B" w:rsidRPr="00535BC9">
          <w:rPr>
            <w:webHidden/>
          </w:rPr>
          <w:fldChar w:fldCharType="end"/>
        </w:r>
      </w:hyperlink>
    </w:p>
    <w:p w:rsidR="0096313B" w:rsidRPr="00535BC9" w:rsidRDefault="00756C5F">
      <w:pPr>
        <w:pStyle w:val="TOC3"/>
        <w:tabs>
          <w:tab w:val="right" w:leader="dot" w:pos="9488"/>
        </w:tabs>
        <w:rPr>
          <w:rFonts w:asciiTheme="minorHAnsi" w:eastAsiaTheme="minorEastAsia" w:hAnsiTheme="minorHAnsi"/>
          <w:noProof/>
          <w:sz w:val="22"/>
        </w:rPr>
      </w:pPr>
      <w:hyperlink w:anchor="_Toc106807276" w:history="1">
        <w:r w:rsidR="0096313B" w:rsidRPr="00535BC9">
          <w:rPr>
            <w:rStyle w:val="Hyperlink"/>
            <w:noProof/>
            <w:color w:val="auto"/>
          </w:rPr>
          <w:t>1. Định hướng phát triển trong thời gian tới</w:t>
        </w:r>
        <w:r w:rsidR="0096313B" w:rsidRPr="00535BC9">
          <w:rPr>
            <w:noProof/>
            <w:webHidden/>
          </w:rPr>
          <w:tab/>
        </w:r>
        <w:r w:rsidR="0096313B" w:rsidRPr="00535BC9">
          <w:rPr>
            <w:noProof/>
            <w:webHidden/>
          </w:rPr>
          <w:fldChar w:fldCharType="begin"/>
        </w:r>
        <w:r w:rsidR="0096313B" w:rsidRPr="00535BC9">
          <w:rPr>
            <w:noProof/>
            <w:webHidden/>
          </w:rPr>
          <w:instrText xml:space="preserve"> PAGEREF _Toc106807276 \h </w:instrText>
        </w:r>
        <w:r w:rsidR="0096313B" w:rsidRPr="00535BC9">
          <w:rPr>
            <w:noProof/>
            <w:webHidden/>
          </w:rPr>
        </w:r>
        <w:r w:rsidR="0096313B" w:rsidRPr="00535BC9">
          <w:rPr>
            <w:noProof/>
            <w:webHidden/>
          </w:rPr>
          <w:fldChar w:fldCharType="separate"/>
        </w:r>
        <w:r w:rsidR="0096313B" w:rsidRPr="00535BC9">
          <w:rPr>
            <w:noProof/>
            <w:webHidden/>
          </w:rPr>
          <w:t>36</w:t>
        </w:r>
        <w:r w:rsidR="0096313B" w:rsidRPr="00535BC9">
          <w:rPr>
            <w:noProof/>
            <w:webHidden/>
          </w:rPr>
          <w:fldChar w:fldCharType="end"/>
        </w:r>
      </w:hyperlink>
    </w:p>
    <w:p w:rsidR="0096313B" w:rsidRPr="00535BC9" w:rsidRDefault="00756C5F">
      <w:pPr>
        <w:pStyle w:val="TOC3"/>
        <w:tabs>
          <w:tab w:val="right" w:leader="dot" w:pos="9488"/>
        </w:tabs>
        <w:rPr>
          <w:rFonts w:asciiTheme="minorHAnsi" w:eastAsiaTheme="minorEastAsia" w:hAnsiTheme="minorHAnsi"/>
          <w:noProof/>
          <w:sz w:val="22"/>
        </w:rPr>
      </w:pPr>
      <w:hyperlink w:anchor="_Toc106807277" w:history="1">
        <w:r w:rsidR="0096313B" w:rsidRPr="00535BC9">
          <w:rPr>
            <w:rStyle w:val="Hyperlink"/>
            <w:rFonts w:eastAsia="Calibri"/>
            <w:noProof/>
            <w:color w:val="auto"/>
            <w:lang w:val="en-GB"/>
          </w:rPr>
          <w:t xml:space="preserve">2. Mục tiêu phát triển du lịch </w:t>
        </w:r>
        <w:r w:rsidR="0096313B" w:rsidRPr="00535BC9">
          <w:rPr>
            <w:rStyle w:val="Hyperlink"/>
            <w:noProof/>
            <w:color w:val="auto"/>
            <w:shd w:val="clear" w:color="auto" w:fill="FFFFFF"/>
          </w:rPr>
          <w:t>cộng đồng, du lịch nông thôn</w:t>
        </w:r>
        <w:r w:rsidR="0096313B" w:rsidRPr="00535BC9">
          <w:rPr>
            <w:noProof/>
            <w:webHidden/>
          </w:rPr>
          <w:tab/>
        </w:r>
        <w:r w:rsidR="0096313B" w:rsidRPr="00535BC9">
          <w:rPr>
            <w:noProof/>
            <w:webHidden/>
          </w:rPr>
          <w:fldChar w:fldCharType="begin"/>
        </w:r>
        <w:r w:rsidR="0096313B" w:rsidRPr="00535BC9">
          <w:rPr>
            <w:noProof/>
            <w:webHidden/>
          </w:rPr>
          <w:instrText xml:space="preserve"> PAGEREF _Toc106807277 \h </w:instrText>
        </w:r>
        <w:r w:rsidR="0096313B" w:rsidRPr="00535BC9">
          <w:rPr>
            <w:noProof/>
            <w:webHidden/>
          </w:rPr>
        </w:r>
        <w:r w:rsidR="0096313B" w:rsidRPr="00535BC9">
          <w:rPr>
            <w:noProof/>
            <w:webHidden/>
          </w:rPr>
          <w:fldChar w:fldCharType="separate"/>
        </w:r>
        <w:r w:rsidR="0096313B" w:rsidRPr="00535BC9">
          <w:rPr>
            <w:noProof/>
            <w:webHidden/>
          </w:rPr>
          <w:t>36</w:t>
        </w:r>
        <w:r w:rsidR="0096313B" w:rsidRPr="00535BC9">
          <w:rPr>
            <w:noProof/>
            <w:webHidden/>
          </w:rPr>
          <w:fldChar w:fldCharType="end"/>
        </w:r>
      </w:hyperlink>
    </w:p>
    <w:p w:rsidR="0096313B" w:rsidRPr="00535BC9" w:rsidRDefault="00756C5F">
      <w:pPr>
        <w:pStyle w:val="TOC3"/>
        <w:tabs>
          <w:tab w:val="right" w:leader="dot" w:pos="9488"/>
        </w:tabs>
        <w:rPr>
          <w:rFonts w:asciiTheme="minorHAnsi" w:eastAsiaTheme="minorEastAsia" w:hAnsiTheme="minorHAnsi"/>
          <w:noProof/>
          <w:sz w:val="22"/>
        </w:rPr>
      </w:pPr>
      <w:hyperlink w:anchor="_Toc106807278" w:history="1">
        <w:r w:rsidR="0096313B" w:rsidRPr="00535BC9">
          <w:rPr>
            <w:rStyle w:val="Hyperlink"/>
            <w:noProof/>
            <w:color w:val="auto"/>
          </w:rPr>
          <w:t>3. Các nhiệm vụ chính</w:t>
        </w:r>
        <w:r w:rsidR="0096313B" w:rsidRPr="00535BC9">
          <w:rPr>
            <w:noProof/>
            <w:webHidden/>
          </w:rPr>
          <w:tab/>
        </w:r>
        <w:r w:rsidR="0096313B" w:rsidRPr="00535BC9">
          <w:rPr>
            <w:noProof/>
            <w:webHidden/>
          </w:rPr>
          <w:fldChar w:fldCharType="begin"/>
        </w:r>
        <w:r w:rsidR="0096313B" w:rsidRPr="00535BC9">
          <w:rPr>
            <w:noProof/>
            <w:webHidden/>
          </w:rPr>
          <w:instrText xml:space="preserve"> PAGEREF _Toc106807278 \h </w:instrText>
        </w:r>
        <w:r w:rsidR="0096313B" w:rsidRPr="00535BC9">
          <w:rPr>
            <w:noProof/>
            <w:webHidden/>
          </w:rPr>
        </w:r>
        <w:r w:rsidR="0096313B" w:rsidRPr="00535BC9">
          <w:rPr>
            <w:noProof/>
            <w:webHidden/>
          </w:rPr>
          <w:fldChar w:fldCharType="separate"/>
        </w:r>
        <w:r w:rsidR="0096313B" w:rsidRPr="00535BC9">
          <w:rPr>
            <w:noProof/>
            <w:webHidden/>
          </w:rPr>
          <w:t>38</w:t>
        </w:r>
        <w:r w:rsidR="0096313B" w:rsidRPr="00535BC9">
          <w:rPr>
            <w:noProof/>
            <w:webHidden/>
          </w:rPr>
          <w:fldChar w:fldCharType="end"/>
        </w:r>
      </w:hyperlink>
    </w:p>
    <w:p w:rsidR="0096313B" w:rsidRPr="00535BC9" w:rsidRDefault="00756C5F">
      <w:pPr>
        <w:pStyle w:val="TOC1"/>
        <w:rPr>
          <w:rFonts w:asciiTheme="minorHAnsi" w:eastAsiaTheme="minorEastAsia" w:hAnsiTheme="minorHAnsi" w:cstheme="minorBidi"/>
          <w:b w:val="0"/>
          <w:iCs w:val="0"/>
          <w:sz w:val="22"/>
          <w:lang w:val="en-US"/>
        </w:rPr>
      </w:pPr>
      <w:hyperlink w:anchor="_Toc106807279" w:history="1">
        <w:r w:rsidR="0096313B" w:rsidRPr="00535BC9">
          <w:rPr>
            <w:rStyle w:val="Hyperlink"/>
            <w:color w:val="auto"/>
          </w:rPr>
          <w:t>PHẦN THỨ BA:</w:t>
        </w:r>
        <w:r w:rsidR="0096313B" w:rsidRPr="00535BC9">
          <w:rPr>
            <w:webHidden/>
          </w:rPr>
          <w:tab/>
        </w:r>
        <w:r w:rsidR="0096313B" w:rsidRPr="00535BC9">
          <w:rPr>
            <w:webHidden/>
          </w:rPr>
          <w:fldChar w:fldCharType="begin"/>
        </w:r>
        <w:r w:rsidR="0096313B" w:rsidRPr="00535BC9">
          <w:rPr>
            <w:webHidden/>
          </w:rPr>
          <w:instrText xml:space="preserve"> PAGEREF _Toc106807279 \h </w:instrText>
        </w:r>
        <w:r w:rsidR="0096313B" w:rsidRPr="00535BC9">
          <w:rPr>
            <w:webHidden/>
          </w:rPr>
        </w:r>
        <w:r w:rsidR="0096313B" w:rsidRPr="00535BC9">
          <w:rPr>
            <w:webHidden/>
          </w:rPr>
          <w:fldChar w:fldCharType="separate"/>
        </w:r>
        <w:r w:rsidR="0096313B" w:rsidRPr="00535BC9">
          <w:rPr>
            <w:webHidden/>
          </w:rPr>
          <w:t>40</w:t>
        </w:r>
        <w:r w:rsidR="0096313B" w:rsidRPr="00535BC9">
          <w:rPr>
            <w:webHidden/>
          </w:rPr>
          <w:fldChar w:fldCharType="end"/>
        </w:r>
      </w:hyperlink>
    </w:p>
    <w:p w:rsidR="0096313B" w:rsidRPr="00535BC9" w:rsidRDefault="00756C5F">
      <w:pPr>
        <w:pStyle w:val="TOC1"/>
        <w:rPr>
          <w:rFonts w:asciiTheme="minorHAnsi" w:eastAsiaTheme="minorEastAsia" w:hAnsiTheme="minorHAnsi" w:cstheme="minorBidi"/>
          <w:b w:val="0"/>
          <w:iCs w:val="0"/>
          <w:sz w:val="22"/>
          <w:lang w:val="en-US"/>
        </w:rPr>
      </w:pPr>
      <w:hyperlink w:anchor="_Toc106807280" w:history="1">
        <w:r w:rsidR="0096313B" w:rsidRPr="00535BC9">
          <w:rPr>
            <w:rStyle w:val="Hyperlink"/>
            <w:color w:val="auto"/>
          </w:rPr>
          <w:t>GIẢI PHÁP PHÁT TRIỂN DU LỊCH CỘNG ĐỒNG, DU LỊCH NÔNG THÔN GẮN VỚI CÔNG TÁC CÔNG TÁC XÂY DỰNG NÔNG THÔN MỚI</w:t>
        </w:r>
        <w:r w:rsidR="0096313B" w:rsidRPr="00535BC9">
          <w:rPr>
            <w:webHidden/>
          </w:rPr>
          <w:tab/>
        </w:r>
        <w:r w:rsidR="0096313B" w:rsidRPr="00535BC9">
          <w:rPr>
            <w:webHidden/>
          </w:rPr>
          <w:fldChar w:fldCharType="begin"/>
        </w:r>
        <w:r w:rsidR="0096313B" w:rsidRPr="00535BC9">
          <w:rPr>
            <w:webHidden/>
          </w:rPr>
          <w:instrText xml:space="preserve"> PAGEREF _Toc106807280 \h </w:instrText>
        </w:r>
        <w:r w:rsidR="0096313B" w:rsidRPr="00535BC9">
          <w:rPr>
            <w:webHidden/>
          </w:rPr>
        </w:r>
        <w:r w:rsidR="0096313B" w:rsidRPr="00535BC9">
          <w:rPr>
            <w:webHidden/>
          </w:rPr>
          <w:fldChar w:fldCharType="separate"/>
        </w:r>
        <w:r w:rsidR="0096313B" w:rsidRPr="00535BC9">
          <w:rPr>
            <w:webHidden/>
          </w:rPr>
          <w:t>40</w:t>
        </w:r>
        <w:r w:rsidR="0096313B" w:rsidRPr="00535BC9">
          <w:rPr>
            <w:webHidden/>
          </w:rPr>
          <w:fldChar w:fldCharType="end"/>
        </w:r>
      </w:hyperlink>
    </w:p>
    <w:p w:rsidR="0096313B" w:rsidRPr="00535BC9" w:rsidRDefault="00756C5F">
      <w:pPr>
        <w:pStyle w:val="TOC2"/>
        <w:rPr>
          <w:rFonts w:asciiTheme="minorHAnsi" w:eastAsiaTheme="minorEastAsia" w:hAnsiTheme="minorHAnsi" w:cstheme="minorBidi"/>
          <w:iCs w:val="0"/>
          <w:sz w:val="22"/>
          <w:lang w:val="en-US"/>
        </w:rPr>
      </w:pPr>
      <w:hyperlink w:anchor="_Toc106807281" w:history="1">
        <w:r w:rsidR="0096313B" w:rsidRPr="00535BC9">
          <w:rPr>
            <w:rStyle w:val="Hyperlink"/>
            <w:color w:val="auto"/>
          </w:rPr>
          <w:t>I. Các Giải pháp thực hiện Đề án</w:t>
        </w:r>
        <w:r w:rsidR="0096313B" w:rsidRPr="00535BC9">
          <w:rPr>
            <w:webHidden/>
          </w:rPr>
          <w:tab/>
        </w:r>
        <w:r w:rsidR="0096313B" w:rsidRPr="00535BC9">
          <w:rPr>
            <w:webHidden/>
          </w:rPr>
          <w:fldChar w:fldCharType="begin"/>
        </w:r>
        <w:r w:rsidR="0096313B" w:rsidRPr="00535BC9">
          <w:rPr>
            <w:webHidden/>
          </w:rPr>
          <w:instrText xml:space="preserve"> PAGEREF _Toc106807281 \h </w:instrText>
        </w:r>
        <w:r w:rsidR="0096313B" w:rsidRPr="00535BC9">
          <w:rPr>
            <w:webHidden/>
          </w:rPr>
        </w:r>
        <w:r w:rsidR="0096313B" w:rsidRPr="00535BC9">
          <w:rPr>
            <w:webHidden/>
          </w:rPr>
          <w:fldChar w:fldCharType="separate"/>
        </w:r>
        <w:r w:rsidR="0096313B" w:rsidRPr="00535BC9">
          <w:rPr>
            <w:webHidden/>
          </w:rPr>
          <w:t>40</w:t>
        </w:r>
        <w:r w:rsidR="0096313B" w:rsidRPr="00535BC9">
          <w:rPr>
            <w:webHidden/>
          </w:rPr>
          <w:fldChar w:fldCharType="end"/>
        </w:r>
      </w:hyperlink>
    </w:p>
    <w:p w:rsidR="0096313B" w:rsidRPr="00535BC9" w:rsidRDefault="00756C5F">
      <w:pPr>
        <w:pStyle w:val="TOC3"/>
        <w:tabs>
          <w:tab w:val="right" w:leader="dot" w:pos="9488"/>
        </w:tabs>
        <w:rPr>
          <w:rFonts w:asciiTheme="minorHAnsi" w:eastAsiaTheme="minorEastAsia" w:hAnsiTheme="minorHAnsi"/>
          <w:noProof/>
          <w:sz w:val="22"/>
        </w:rPr>
      </w:pPr>
      <w:hyperlink w:anchor="_Toc106807282" w:history="1">
        <w:r w:rsidR="0096313B" w:rsidRPr="00535BC9">
          <w:rPr>
            <w:rStyle w:val="Hyperlink"/>
            <w:noProof/>
            <w:color w:val="auto"/>
          </w:rPr>
          <w:t>1. Xây dựng cơ chế hỗ trợ, khuyến khích các tổ chức, cá nhân tham gia đầu tư, hoạt động kinh du lịch cộng đồng, du lịch nông thôn.</w:t>
        </w:r>
        <w:r w:rsidR="0096313B" w:rsidRPr="00535BC9">
          <w:rPr>
            <w:noProof/>
            <w:webHidden/>
          </w:rPr>
          <w:tab/>
        </w:r>
        <w:r w:rsidR="0096313B" w:rsidRPr="00535BC9">
          <w:rPr>
            <w:noProof/>
            <w:webHidden/>
          </w:rPr>
          <w:fldChar w:fldCharType="begin"/>
        </w:r>
        <w:r w:rsidR="0096313B" w:rsidRPr="00535BC9">
          <w:rPr>
            <w:noProof/>
            <w:webHidden/>
          </w:rPr>
          <w:instrText xml:space="preserve"> PAGEREF _Toc106807282 \h </w:instrText>
        </w:r>
        <w:r w:rsidR="0096313B" w:rsidRPr="00535BC9">
          <w:rPr>
            <w:noProof/>
            <w:webHidden/>
          </w:rPr>
        </w:r>
        <w:r w:rsidR="0096313B" w:rsidRPr="00535BC9">
          <w:rPr>
            <w:noProof/>
            <w:webHidden/>
          </w:rPr>
          <w:fldChar w:fldCharType="separate"/>
        </w:r>
        <w:r w:rsidR="0096313B" w:rsidRPr="00535BC9">
          <w:rPr>
            <w:noProof/>
            <w:webHidden/>
          </w:rPr>
          <w:t>40</w:t>
        </w:r>
        <w:r w:rsidR="0096313B" w:rsidRPr="00535BC9">
          <w:rPr>
            <w:noProof/>
            <w:webHidden/>
          </w:rPr>
          <w:fldChar w:fldCharType="end"/>
        </w:r>
      </w:hyperlink>
    </w:p>
    <w:p w:rsidR="0096313B" w:rsidRPr="00535BC9" w:rsidRDefault="00756C5F">
      <w:pPr>
        <w:pStyle w:val="TOC3"/>
        <w:tabs>
          <w:tab w:val="right" w:leader="dot" w:pos="9488"/>
        </w:tabs>
        <w:rPr>
          <w:rFonts w:asciiTheme="minorHAnsi" w:eastAsiaTheme="minorEastAsia" w:hAnsiTheme="minorHAnsi"/>
          <w:noProof/>
          <w:sz w:val="22"/>
        </w:rPr>
      </w:pPr>
      <w:hyperlink w:anchor="_Toc106807283" w:history="1">
        <w:r w:rsidR="0096313B" w:rsidRPr="00535BC9">
          <w:rPr>
            <w:rStyle w:val="Hyperlink"/>
            <w:noProof/>
            <w:color w:val="auto"/>
          </w:rPr>
          <w:t>2. Xây dựng mô hình liên kết phát triển du lịch cộng đồng, du lịch nông thôn.</w:t>
        </w:r>
        <w:r w:rsidR="0096313B" w:rsidRPr="00535BC9">
          <w:rPr>
            <w:noProof/>
            <w:webHidden/>
          </w:rPr>
          <w:tab/>
        </w:r>
        <w:r w:rsidR="0096313B" w:rsidRPr="00535BC9">
          <w:rPr>
            <w:noProof/>
            <w:webHidden/>
          </w:rPr>
          <w:fldChar w:fldCharType="begin"/>
        </w:r>
        <w:r w:rsidR="0096313B" w:rsidRPr="00535BC9">
          <w:rPr>
            <w:noProof/>
            <w:webHidden/>
          </w:rPr>
          <w:instrText xml:space="preserve"> PAGEREF _Toc106807283 \h </w:instrText>
        </w:r>
        <w:r w:rsidR="0096313B" w:rsidRPr="00535BC9">
          <w:rPr>
            <w:noProof/>
            <w:webHidden/>
          </w:rPr>
        </w:r>
        <w:r w:rsidR="0096313B" w:rsidRPr="00535BC9">
          <w:rPr>
            <w:noProof/>
            <w:webHidden/>
          </w:rPr>
          <w:fldChar w:fldCharType="separate"/>
        </w:r>
        <w:r w:rsidR="0096313B" w:rsidRPr="00535BC9">
          <w:rPr>
            <w:noProof/>
            <w:webHidden/>
          </w:rPr>
          <w:t>40</w:t>
        </w:r>
        <w:r w:rsidR="0096313B" w:rsidRPr="00535BC9">
          <w:rPr>
            <w:noProof/>
            <w:webHidden/>
          </w:rPr>
          <w:fldChar w:fldCharType="end"/>
        </w:r>
      </w:hyperlink>
    </w:p>
    <w:p w:rsidR="0096313B" w:rsidRPr="00535BC9" w:rsidRDefault="00756C5F">
      <w:pPr>
        <w:pStyle w:val="TOC3"/>
        <w:tabs>
          <w:tab w:val="right" w:leader="dot" w:pos="9488"/>
        </w:tabs>
        <w:rPr>
          <w:rFonts w:asciiTheme="minorHAnsi" w:eastAsiaTheme="minorEastAsia" w:hAnsiTheme="minorHAnsi"/>
          <w:noProof/>
          <w:sz w:val="22"/>
        </w:rPr>
      </w:pPr>
      <w:hyperlink w:anchor="_Toc106807284" w:history="1">
        <w:r w:rsidR="0096313B" w:rsidRPr="00535BC9">
          <w:rPr>
            <w:rStyle w:val="Hyperlink"/>
            <w:noProof/>
            <w:color w:val="auto"/>
          </w:rPr>
          <w:t>3. Giải pháp phát triển nguồn nhân lực phục vụ du lịch.</w:t>
        </w:r>
        <w:r w:rsidR="0096313B" w:rsidRPr="00535BC9">
          <w:rPr>
            <w:noProof/>
            <w:webHidden/>
          </w:rPr>
          <w:tab/>
        </w:r>
        <w:r w:rsidR="0096313B" w:rsidRPr="00535BC9">
          <w:rPr>
            <w:noProof/>
            <w:webHidden/>
          </w:rPr>
          <w:fldChar w:fldCharType="begin"/>
        </w:r>
        <w:r w:rsidR="0096313B" w:rsidRPr="00535BC9">
          <w:rPr>
            <w:noProof/>
            <w:webHidden/>
          </w:rPr>
          <w:instrText xml:space="preserve"> PAGEREF _Toc106807284 \h </w:instrText>
        </w:r>
        <w:r w:rsidR="0096313B" w:rsidRPr="00535BC9">
          <w:rPr>
            <w:noProof/>
            <w:webHidden/>
          </w:rPr>
        </w:r>
        <w:r w:rsidR="0096313B" w:rsidRPr="00535BC9">
          <w:rPr>
            <w:noProof/>
            <w:webHidden/>
          </w:rPr>
          <w:fldChar w:fldCharType="separate"/>
        </w:r>
        <w:r w:rsidR="0096313B" w:rsidRPr="00535BC9">
          <w:rPr>
            <w:noProof/>
            <w:webHidden/>
          </w:rPr>
          <w:t>41</w:t>
        </w:r>
        <w:r w:rsidR="0096313B" w:rsidRPr="00535BC9">
          <w:rPr>
            <w:noProof/>
            <w:webHidden/>
          </w:rPr>
          <w:fldChar w:fldCharType="end"/>
        </w:r>
      </w:hyperlink>
    </w:p>
    <w:p w:rsidR="0096313B" w:rsidRPr="00535BC9" w:rsidRDefault="00756C5F">
      <w:pPr>
        <w:pStyle w:val="TOC3"/>
        <w:tabs>
          <w:tab w:val="right" w:leader="dot" w:pos="9488"/>
        </w:tabs>
        <w:rPr>
          <w:rFonts w:asciiTheme="minorHAnsi" w:eastAsiaTheme="minorEastAsia" w:hAnsiTheme="minorHAnsi"/>
          <w:noProof/>
          <w:sz w:val="22"/>
        </w:rPr>
      </w:pPr>
      <w:hyperlink w:anchor="_Toc106807285" w:history="1">
        <w:r w:rsidR="0096313B" w:rsidRPr="00535BC9">
          <w:rPr>
            <w:rStyle w:val="Hyperlink"/>
            <w:noProof/>
            <w:color w:val="auto"/>
          </w:rPr>
          <w:t>4. Giải pháp về đa dạng hóa và cải thiện chất lượng cơ sở vật chất du lịch.</w:t>
        </w:r>
        <w:r w:rsidR="0096313B" w:rsidRPr="00535BC9">
          <w:rPr>
            <w:noProof/>
            <w:webHidden/>
          </w:rPr>
          <w:tab/>
        </w:r>
        <w:r w:rsidR="0096313B" w:rsidRPr="00535BC9">
          <w:rPr>
            <w:noProof/>
            <w:webHidden/>
          </w:rPr>
          <w:fldChar w:fldCharType="begin"/>
        </w:r>
        <w:r w:rsidR="0096313B" w:rsidRPr="00535BC9">
          <w:rPr>
            <w:noProof/>
            <w:webHidden/>
          </w:rPr>
          <w:instrText xml:space="preserve"> PAGEREF _Toc106807285 \h </w:instrText>
        </w:r>
        <w:r w:rsidR="0096313B" w:rsidRPr="00535BC9">
          <w:rPr>
            <w:noProof/>
            <w:webHidden/>
          </w:rPr>
        </w:r>
        <w:r w:rsidR="0096313B" w:rsidRPr="00535BC9">
          <w:rPr>
            <w:noProof/>
            <w:webHidden/>
          </w:rPr>
          <w:fldChar w:fldCharType="separate"/>
        </w:r>
        <w:r w:rsidR="0096313B" w:rsidRPr="00535BC9">
          <w:rPr>
            <w:noProof/>
            <w:webHidden/>
          </w:rPr>
          <w:t>42</w:t>
        </w:r>
        <w:r w:rsidR="0096313B" w:rsidRPr="00535BC9">
          <w:rPr>
            <w:noProof/>
            <w:webHidden/>
          </w:rPr>
          <w:fldChar w:fldCharType="end"/>
        </w:r>
      </w:hyperlink>
    </w:p>
    <w:p w:rsidR="0096313B" w:rsidRPr="00535BC9" w:rsidRDefault="00756C5F">
      <w:pPr>
        <w:pStyle w:val="TOC3"/>
        <w:tabs>
          <w:tab w:val="right" w:leader="dot" w:pos="9488"/>
        </w:tabs>
        <w:rPr>
          <w:rFonts w:asciiTheme="minorHAnsi" w:eastAsiaTheme="minorEastAsia" w:hAnsiTheme="minorHAnsi"/>
          <w:noProof/>
          <w:sz w:val="22"/>
        </w:rPr>
      </w:pPr>
      <w:hyperlink w:anchor="_Toc106807286" w:history="1">
        <w:r w:rsidR="0096313B" w:rsidRPr="00535BC9">
          <w:rPr>
            <w:rStyle w:val="Hyperlink"/>
            <w:noProof/>
            <w:color w:val="auto"/>
          </w:rPr>
          <w:t>5. Giải pháp về phát triển các sản phẩm, dịch vụ du lịch.</w:t>
        </w:r>
        <w:r w:rsidR="0096313B" w:rsidRPr="00535BC9">
          <w:rPr>
            <w:noProof/>
            <w:webHidden/>
          </w:rPr>
          <w:tab/>
        </w:r>
        <w:r w:rsidR="0096313B" w:rsidRPr="00535BC9">
          <w:rPr>
            <w:noProof/>
            <w:webHidden/>
          </w:rPr>
          <w:fldChar w:fldCharType="begin"/>
        </w:r>
        <w:r w:rsidR="0096313B" w:rsidRPr="00535BC9">
          <w:rPr>
            <w:noProof/>
            <w:webHidden/>
          </w:rPr>
          <w:instrText xml:space="preserve"> PAGEREF _Toc106807286 \h </w:instrText>
        </w:r>
        <w:r w:rsidR="0096313B" w:rsidRPr="00535BC9">
          <w:rPr>
            <w:noProof/>
            <w:webHidden/>
          </w:rPr>
        </w:r>
        <w:r w:rsidR="0096313B" w:rsidRPr="00535BC9">
          <w:rPr>
            <w:noProof/>
            <w:webHidden/>
          </w:rPr>
          <w:fldChar w:fldCharType="separate"/>
        </w:r>
        <w:r w:rsidR="0096313B" w:rsidRPr="00535BC9">
          <w:rPr>
            <w:noProof/>
            <w:webHidden/>
          </w:rPr>
          <w:t>42</w:t>
        </w:r>
        <w:r w:rsidR="0096313B" w:rsidRPr="00535BC9">
          <w:rPr>
            <w:noProof/>
            <w:webHidden/>
          </w:rPr>
          <w:fldChar w:fldCharType="end"/>
        </w:r>
      </w:hyperlink>
    </w:p>
    <w:p w:rsidR="0096313B" w:rsidRPr="00535BC9" w:rsidRDefault="00756C5F">
      <w:pPr>
        <w:pStyle w:val="TOC3"/>
        <w:tabs>
          <w:tab w:val="right" w:leader="dot" w:pos="9488"/>
        </w:tabs>
        <w:rPr>
          <w:rFonts w:asciiTheme="minorHAnsi" w:eastAsiaTheme="minorEastAsia" w:hAnsiTheme="minorHAnsi"/>
          <w:noProof/>
          <w:sz w:val="22"/>
        </w:rPr>
      </w:pPr>
      <w:hyperlink w:anchor="_Toc106807287" w:history="1">
        <w:r w:rsidR="0096313B" w:rsidRPr="00535BC9">
          <w:rPr>
            <w:rStyle w:val="Hyperlink"/>
            <w:noProof/>
            <w:color w:val="auto"/>
          </w:rPr>
          <w:t>6. Giải pháp về tuyên truyền và quảng bá.</w:t>
        </w:r>
        <w:r w:rsidR="0096313B" w:rsidRPr="00535BC9">
          <w:rPr>
            <w:noProof/>
            <w:webHidden/>
          </w:rPr>
          <w:tab/>
        </w:r>
        <w:r w:rsidR="0096313B" w:rsidRPr="00535BC9">
          <w:rPr>
            <w:noProof/>
            <w:webHidden/>
          </w:rPr>
          <w:fldChar w:fldCharType="begin"/>
        </w:r>
        <w:r w:rsidR="0096313B" w:rsidRPr="00535BC9">
          <w:rPr>
            <w:noProof/>
            <w:webHidden/>
          </w:rPr>
          <w:instrText xml:space="preserve"> PAGEREF _Toc106807287 \h </w:instrText>
        </w:r>
        <w:r w:rsidR="0096313B" w:rsidRPr="00535BC9">
          <w:rPr>
            <w:noProof/>
            <w:webHidden/>
          </w:rPr>
        </w:r>
        <w:r w:rsidR="0096313B" w:rsidRPr="00535BC9">
          <w:rPr>
            <w:noProof/>
            <w:webHidden/>
          </w:rPr>
          <w:fldChar w:fldCharType="separate"/>
        </w:r>
        <w:r w:rsidR="0096313B" w:rsidRPr="00535BC9">
          <w:rPr>
            <w:noProof/>
            <w:webHidden/>
          </w:rPr>
          <w:t>42</w:t>
        </w:r>
        <w:r w:rsidR="0096313B" w:rsidRPr="00535BC9">
          <w:rPr>
            <w:noProof/>
            <w:webHidden/>
          </w:rPr>
          <w:fldChar w:fldCharType="end"/>
        </w:r>
      </w:hyperlink>
    </w:p>
    <w:p w:rsidR="0096313B" w:rsidRPr="00535BC9" w:rsidRDefault="00756C5F">
      <w:pPr>
        <w:pStyle w:val="TOC3"/>
        <w:tabs>
          <w:tab w:val="right" w:leader="dot" w:pos="9488"/>
        </w:tabs>
        <w:rPr>
          <w:rFonts w:asciiTheme="minorHAnsi" w:eastAsiaTheme="minorEastAsia" w:hAnsiTheme="minorHAnsi"/>
          <w:noProof/>
          <w:sz w:val="22"/>
        </w:rPr>
      </w:pPr>
      <w:hyperlink w:anchor="_Toc106807288" w:history="1">
        <w:r w:rsidR="0096313B" w:rsidRPr="00535BC9">
          <w:rPr>
            <w:rStyle w:val="Hyperlink"/>
            <w:noProof/>
            <w:color w:val="auto"/>
          </w:rPr>
          <w:t>7. Giải pháp về phát triển thị trường khách.</w:t>
        </w:r>
        <w:r w:rsidR="0096313B" w:rsidRPr="00535BC9">
          <w:rPr>
            <w:noProof/>
            <w:webHidden/>
          </w:rPr>
          <w:tab/>
        </w:r>
        <w:r w:rsidR="0096313B" w:rsidRPr="00535BC9">
          <w:rPr>
            <w:noProof/>
            <w:webHidden/>
          </w:rPr>
          <w:fldChar w:fldCharType="begin"/>
        </w:r>
        <w:r w:rsidR="0096313B" w:rsidRPr="00535BC9">
          <w:rPr>
            <w:noProof/>
            <w:webHidden/>
          </w:rPr>
          <w:instrText xml:space="preserve"> PAGEREF _Toc106807288 \h </w:instrText>
        </w:r>
        <w:r w:rsidR="0096313B" w:rsidRPr="00535BC9">
          <w:rPr>
            <w:noProof/>
            <w:webHidden/>
          </w:rPr>
        </w:r>
        <w:r w:rsidR="0096313B" w:rsidRPr="00535BC9">
          <w:rPr>
            <w:noProof/>
            <w:webHidden/>
          </w:rPr>
          <w:fldChar w:fldCharType="separate"/>
        </w:r>
        <w:r w:rsidR="0096313B" w:rsidRPr="00535BC9">
          <w:rPr>
            <w:noProof/>
            <w:webHidden/>
          </w:rPr>
          <w:t>43</w:t>
        </w:r>
        <w:r w:rsidR="0096313B" w:rsidRPr="00535BC9">
          <w:rPr>
            <w:noProof/>
            <w:webHidden/>
          </w:rPr>
          <w:fldChar w:fldCharType="end"/>
        </w:r>
      </w:hyperlink>
    </w:p>
    <w:p w:rsidR="0096313B" w:rsidRPr="00535BC9" w:rsidRDefault="00756C5F">
      <w:pPr>
        <w:pStyle w:val="TOC3"/>
        <w:tabs>
          <w:tab w:val="right" w:leader="dot" w:pos="9488"/>
        </w:tabs>
        <w:rPr>
          <w:rFonts w:asciiTheme="minorHAnsi" w:eastAsiaTheme="minorEastAsia" w:hAnsiTheme="minorHAnsi"/>
          <w:noProof/>
          <w:sz w:val="22"/>
        </w:rPr>
      </w:pPr>
      <w:hyperlink w:anchor="_Toc106807289" w:history="1">
        <w:r w:rsidR="0096313B" w:rsidRPr="00535BC9">
          <w:rPr>
            <w:rStyle w:val="Hyperlink"/>
            <w:noProof/>
            <w:color w:val="auto"/>
          </w:rPr>
          <w:t>8. Giải pháp đảm bảo vệ sinh môi trường.</w:t>
        </w:r>
        <w:r w:rsidR="0096313B" w:rsidRPr="00535BC9">
          <w:rPr>
            <w:noProof/>
            <w:webHidden/>
          </w:rPr>
          <w:tab/>
        </w:r>
        <w:r w:rsidR="0096313B" w:rsidRPr="00535BC9">
          <w:rPr>
            <w:noProof/>
            <w:webHidden/>
          </w:rPr>
          <w:fldChar w:fldCharType="begin"/>
        </w:r>
        <w:r w:rsidR="0096313B" w:rsidRPr="00535BC9">
          <w:rPr>
            <w:noProof/>
            <w:webHidden/>
          </w:rPr>
          <w:instrText xml:space="preserve"> PAGEREF _Toc106807289 \h </w:instrText>
        </w:r>
        <w:r w:rsidR="0096313B" w:rsidRPr="00535BC9">
          <w:rPr>
            <w:noProof/>
            <w:webHidden/>
          </w:rPr>
        </w:r>
        <w:r w:rsidR="0096313B" w:rsidRPr="00535BC9">
          <w:rPr>
            <w:noProof/>
            <w:webHidden/>
          </w:rPr>
          <w:fldChar w:fldCharType="separate"/>
        </w:r>
        <w:r w:rsidR="0096313B" w:rsidRPr="00535BC9">
          <w:rPr>
            <w:noProof/>
            <w:webHidden/>
          </w:rPr>
          <w:t>44</w:t>
        </w:r>
        <w:r w:rsidR="0096313B" w:rsidRPr="00535BC9">
          <w:rPr>
            <w:noProof/>
            <w:webHidden/>
          </w:rPr>
          <w:fldChar w:fldCharType="end"/>
        </w:r>
      </w:hyperlink>
    </w:p>
    <w:p w:rsidR="0096313B" w:rsidRPr="00535BC9" w:rsidRDefault="00756C5F">
      <w:pPr>
        <w:pStyle w:val="TOC3"/>
        <w:tabs>
          <w:tab w:val="right" w:leader="dot" w:pos="9488"/>
        </w:tabs>
        <w:rPr>
          <w:rFonts w:asciiTheme="minorHAnsi" w:eastAsiaTheme="minorEastAsia" w:hAnsiTheme="minorHAnsi"/>
          <w:noProof/>
          <w:sz w:val="22"/>
        </w:rPr>
      </w:pPr>
      <w:hyperlink w:anchor="_Toc106807290" w:history="1">
        <w:r w:rsidR="0096313B" w:rsidRPr="00535BC9">
          <w:rPr>
            <w:rStyle w:val="Hyperlink"/>
            <w:noProof/>
            <w:color w:val="auto"/>
          </w:rPr>
          <w:t>9. Giải pháp phát triển khoa học công nghệ.</w:t>
        </w:r>
        <w:r w:rsidR="0096313B" w:rsidRPr="00535BC9">
          <w:rPr>
            <w:noProof/>
            <w:webHidden/>
          </w:rPr>
          <w:tab/>
        </w:r>
        <w:r w:rsidR="0096313B" w:rsidRPr="00535BC9">
          <w:rPr>
            <w:noProof/>
            <w:webHidden/>
          </w:rPr>
          <w:fldChar w:fldCharType="begin"/>
        </w:r>
        <w:r w:rsidR="0096313B" w:rsidRPr="00535BC9">
          <w:rPr>
            <w:noProof/>
            <w:webHidden/>
          </w:rPr>
          <w:instrText xml:space="preserve"> PAGEREF _Toc106807290 \h </w:instrText>
        </w:r>
        <w:r w:rsidR="0096313B" w:rsidRPr="00535BC9">
          <w:rPr>
            <w:noProof/>
            <w:webHidden/>
          </w:rPr>
        </w:r>
        <w:r w:rsidR="0096313B" w:rsidRPr="00535BC9">
          <w:rPr>
            <w:noProof/>
            <w:webHidden/>
          </w:rPr>
          <w:fldChar w:fldCharType="separate"/>
        </w:r>
        <w:r w:rsidR="0096313B" w:rsidRPr="00535BC9">
          <w:rPr>
            <w:noProof/>
            <w:webHidden/>
          </w:rPr>
          <w:t>44</w:t>
        </w:r>
        <w:r w:rsidR="0096313B" w:rsidRPr="00535BC9">
          <w:rPr>
            <w:noProof/>
            <w:webHidden/>
          </w:rPr>
          <w:fldChar w:fldCharType="end"/>
        </w:r>
      </w:hyperlink>
    </w:p>
    <w:p w:rsidR="0096313B" w:rsidRPr="00535BC9" w:rsidRDefault="00756C5F">
      <w:pPr>
        <w:pStyle w:val="TOC3"/>
        <w:tabs>
          <w:tab w:val="right" w:leader="dot" w:pos="9488"/>
        </w:tabs>
        <w:rPr>
          <w:rFonts w:asciiTheme="minorHAnsi" w:eastAsiaTheme="minorEastAsia" w:hAnsiTheme="minorHAnsi"/>
          <w:noProof/>
          <w:sz w:val="22"/>
        </w:rPr>
      </w:pPr>
      <w:hyperlink w:anchor="_Toc106807291" w:history="1">
        <w:r w:rsidR="0096313B" w:rsidRPr="00535BC9">
          <w:rPr>
            <w:rStyle w:val="Hyperlink"/>
            <w:noProof/>
            <w:color w:val="auto"/>
          </w:rPr>
          <w:t>10. Giải pháp Xây dựng phương án tổ chức quản lý thực hiện Đề án.</w:t>
        </w:r>
        <w:r w:rsidR="0096313B" w:rsidRPr="00535BC9">
          <w:rPr>
            <w:noProof/>
            <w:webHidden/>
          </w:rPr>
          <w:tab/>
        </w:r>
        <w:r w:rsidR="0096313B" w:rsidRPr="00535BC9">
          <w:rPr>
            <w:noProof/>
            <w:webHidden/>
          </w:rPr>
          <w:fldChar w:fldCharType="begin"/>
        </w:r>
        <w:r w:rsidR="0096313B" w:rsidRPr="00535BC9">
          <w:rPr>
            <w:noProof/>
            <w:webHidden/>
          </w:rPr>
          <w:instrText xml:space="preserve"> PAGEREF _Toc106807291 \h </w:instrText>
        </w:r>
        <w:r w:rsidR="0096313B" w:rsidRPr="00535BC9">
          <w:rPr>
            <w:noProof/>
            <w:webHidden/>
          </w:rPr>
        </w:r>
        <w:r w:rsidR="0096313B" w:rsidRPr="00535BC9">
          <w:rPr>
            <w:noProof/>
            <w:webHidden/>
          </w:rPr>
          <w:fldChar w:fldCharType="separate"/>
        </w:r>
        <w:r w:rsidR="0096313B" w:rsidRPr="00535BC9">
          <w:rPr>
            <w:noProof/>
            <w:webHidden/>
          </w:rPr>
          <w:t>45</w:t>
        </w:r>
        <w:r w:rsidR="0096313B" w:rsidRPr="00535BC9">
          <w:rPr>
            <w:noProof/>
            <w:webHidden/>
          </w:rPr>
          <w:fldChar w:fldCharType="end"/>
        </w:r>
      </w:hyperlink>
    </w:p>
    <w:p w:rsidR="0096313B" w:rsidRPr="00535BC9" w:rsidRDefault="00756C5F">
      <w:pPr>
        <w:pStyle w:val="TOC3"/>
        <w:tabs>
          <w:tab w:val="right" w:leader="dot" w:pos="9488"/>
        </w:tabs>
        <w:rPr>
          <w:rFonts w:asciiTheme="minorHAnsi" w:eastAsiaTheme="minorEastAsia" w:hAnsiTheme="minorHAnsi"/>
          <w:noProof/>
          <w:sz w:val="22"/>
        </w:rPr>
      </w:pPr>
      <w:hyperlink w:anchor="_Toc106807292" w:history="1">
        <w:r w:rsidR="0096313B" w:rsidRPr="00535BC9">
          <w:rPr>
            <w:rStyle w:val="Hyperlink"/>
            <w:noProof/>
            <w:color w:val="auto"/>
          </w:rPr>
          <w:t>11. Giải pháp Quản lý, kiểm soát tệ nạn xã hội, phòng, chống tội phạm, giữ gìn trật tự, an toàn xã hội.</w:t>
        </w:r>
        <w:r w:rsidR="0096313B" w:rsidRPr="00535BC9">
          <w:rPr>
            <w:noProof/>
            <w:webHidden/>
          </w:rPr>
          <w:tab/>
        </w:r>
        <w:r w:rsidR="0096313B" w:rsidRPr="00535BC9">
          <w:rPr>
            <w:noProof/>
            <w:webHidden/>
          </w:rPr>
          <w:fldChar w:fldCharType="begin"/>
        </w:r>
        <w:r w:rsidR="0096313B" w:rsidRPr="00535BC9">
          <w:rPr>
            <w:noProof/>
            <w:webHidden/>
          </w:rPr>
          <w:instrText xml:space="preserve"> PAGEREF _Toc106807292 \h </w:instrText>
        </w:r>
        <w:r w:rsidR="0096313B" w:rsidRPr="00535BC9">
          <w:rPr>
            <w:noProof/>
            <w:webHidden/>
          </w:rPr>
        </w:r>
        <w:r w:rsidR="0096313B" w:rsidRPr="00535BC9">
          <w:rPr>
            <w:noProof/>
            <w:webHidden/>
          </w:rPr>
          <w:fldChar w:fldCharType="separate"/>
        </w:r>
        <w:r w:rsidR="0096313B" w:rsidRPr="00535BC9">
          <w:rPr>
            <w:noProof/>
            <w:webHidden/>
          </w:rPr>
          <w:t>45</w:t>
        </w:r>
        <w:r w:rsidR="0096313B" w:rsidRPr="00535BC9">
          <w:rPr>
            <w:noProof/>
            <w:webHidden/>
          </w:rPr>
          <w:fldChar w:fldCharType="end"/>
        </w:r>
      </w:hyperlink>
    </w:p>
    <w:p w:rsidR="0096313B" w:rsidRPr="00535BC9" w:rsidRDefault="00756C5F">
      <w:pPr>
        <w:pStyle w:val="TOC3"/>
        <w:tabs>
          <w:tab w:val="right" w:leader="dot" w:pos="9488"/>
        </w:tabs>
        <w:rPr>
          <w:rFonts w:asciiTheme="minorHAnsi" w:eastAsiaTheme="minorEastAsia" w:hAnsiTheme="minorHAnsi"/>
          <w:noProof/>
          <w:sz w:val="22"/>
        </w:rPr>
      </w:pPr>
      <w:hyperlink w:anchor="_Toc106807293" w:history="1">
        <w:r w:rsidR="0096313B" w:rsidRPr="00535BC9">
          <w:rPr>
            <w:rStyle w:val="Hyperlink"/>
            <w:noProof/>
            <w:color w:val="auto"/>
          </w:rPr>
          <w:t>12. Giải pháp Về liên kết, hợp tác.</w:t>
        </w:r>
        <w:r w:rsidR="0096313B" w:rsidRPr="00535BC9">
          <w:rPr>
            <w:noProof/>
            <w:webHidden/>
          </w:rPr>
          <w:tab/>
        </w:r>
        <w:r w:rsidR="0096313B" w:rsidRPr="00535BC9">
          <w:rPr>
            <w:noProof/>
            <w:webHidden/>
          </w:rPr>
          <w:fldChar w:fldCharType="begin"/>
        </w:r>
        <w:r w:rsidR="0096313B" w:rsidRPr="00535BC9">
          <w:rPr>
            <w:noProof/>
            <w:webHidden/>
          </w:rPr>
          <w:instrText xml:space="preserve"> PAGEREF _Toc106807293 \h </w:instrText>
        </w:r>
        <w:r w:rsidR="0096313B" w:rsidRPr="00535BC9">
          <w:rPr>
            <w:noProof/>
            <w:webHidden/>
          </w:rPr>
        </w:r>
        <w:r w:rsidR="0096313B" w:rsidRPr="00535BC9">
          <w:rPr>
            <w:noProof/>
            <w:webHidden/>
          </w:rPr>
          <w:fldChar w:fldCharType="separate"/>
        </w:r>
        <w:r w:rsidR="0096313B" w:rsidRPr="00535BC9">
          <w:rPr>
            <w:noProof/>
            <w:webHidden/>
          </w:rPr>
          <w:t>45</w:t>
        </w:r>
        <w:r w:rsidR="0096313B" w:rsidRPr="00535BC9">
          <w:rPr>
            <w:noProof/>
            <w:webHidden/>
          </w:rPr>
          <w:fldChar w:fldCharType="end"/>
        </w:r>
      </w:hyperlink>
    </w:p>
    <w:p w:rsidR="0096313B" w:rsidRPr="00535BC9" w:rsidRDefault="00756C5F">
      <w:pPr>
        <w:pStyle w:val="TOC3"/>
        <w:tabs>
          <w:tab w:val="right" w:leader="dot" w:pos="9488"/>
        </w:tabs>
        <w:rPr>
          <w:rFonts w:asciiTheme="minorHAnsi" w:eastAsiaTheme="minorEastAsia" w:hAnsiTheme="minorHAnsi"/>
          <w:noProof/>
          <w:sz w:val="22"/>
        </w:rPr>
      </w:pPr>
      <w:hyperlink w:anchor="_Toc106807294" w:history="1">
        <w:r w:rsidR="0096313B" w:rsidRPr="00535BC9">
          <w:rPr>
            <w:rStyle w:val="Hyperlink"/>
            <w:noProof/>
            <w:color w:val="auto"/>
          </w:rPr>
          <w:t>13. Giải pháp Khắc phục tính mùa vụ.</w:t>
        </w:r>
        <w:r w:rsidR="0096313B" w:rsidRPr="00535BC9">
          <w:rPr>
            <w:noProof/>
            <w:webHidden/>
          </w:rPr>
          <w:tab/>
        </w:r>
        <w:r w:rsidR="0096313B" w:rsidRPr="00535BC9">
          <w:rPr>
            <w:noProof/>
            <w:webHidden/>
          </w:rPr>
          <w:fldChar w:fldCharType="begin"/>
        </w:r>
        <w:r w:rsidR="0096313B" w:rsidRPr="00535BC9">
          <w:rPr>
            <w:noProof/>
            <w:webHidden/>
          </w:rPr>
          <w:instrText xml:space="preserve"> PAGEREF _Toc106807294 \h </w:instrText>
        </w:r>
        <w:r w:rsidR="0096313B" w:rsidRPr="00535BC9">
          <w:rPr>
            <w:noProof/>
            <w:webHidden/>
          </w:rPr>
        </w:r>
        <w:r w:rsidR="0096313B" w:rsidRPr="00535BC9">
          <w:rPr>
            <w:noProof/>
            <w:webHidden/>
          </w:rPr>
          <w:fldChar w:fldCharType="separate"/>
        </w:r>
        <w:r w:rsidR="0096313B" w:rsidRPr="00535BC9">
          <w:rPr>
            <w:noProof/>
            <w:webHidden/>
          </w:rPr>
          <w:t>46</w:t>
        </w:r>
        <w:r w:rsidR="0096313B" w:rsidRPr="00535BC9">
          <w:rPr>
            <w:noProof/>
            <w:webHidden/>
          </w:rPr>
          <w:fldChar w:fldCharType="end"/>
        </w:r>
      </w:hyperlink>
    </w:p>
    <w:p w:rsidR="0096313B" w:rsidRPr="00535BC9" w:rsidRDefault="00756C5F">
      <w:pPr>
        <w:pStyle w:val="TOC2"/>
        <w:rPr>
          <w:rFonts w:asciiTheme="minorHAnsi" w:eastAsiaTheme="minorEastAsia" w:hAnsiTheme="minorHAnsi" w:cstheme="minorBidi"/>
          <w:iCs w:val="0"/>
          <w:sz w:val="22"/>
          <w:lang w:val="en-US"/>
        </w:rPr>
      </w:pPr>
      <w:hyperlink w:anchor="_Toc106807295" w:history="1">
        <w:r w:rsidR="0096313B" w:rsidRPr="00535BC9">
          <w:rPr>
            <w:rStyle w:val="Hyperlink"/>
            <w:color w:val="auto"/>
          </w:rPr>
          <w:t>II. Kinh phí thực hiện:</w:t>
        </w:r>
        <w:r w:rsidR="0096313B" w:rsidRPr="00535BC9">
          <w:rPr>
            <w:webHidden/>
          </w:rPr>
          <w:tab/>
        </w:r>
        <w:r w:rsidR="0096313B" w:rsidRPr="00535BC9">
          <w:rPr>
            <w:webHidden/>
          </w:rPr>
          <w:fldChar w:fldCharType="begin"/>
        </w:r>
        <w:r w:rsidR="0096313B" w:rsidRPr="00535BC9">
          <w:rPr>
            <w:webHidden/>
          </w:rPr>
          <w:instrText xml:space="preserve"> PAGEREF _Toc106807295 \h </w:instrText>
        </w:r>
        <w:r w:rsidR="0096313B" w:rsidRPr="00535BC9">
          <w:rPr>
            <w:webHidden/>
          </w:rPr>
        </w:r>
        <w:r w:rsidR="0096313B" w:rsidRPr="00535BC9">
          <w:rPr>
            <w:webHidden/>
          </w:rPr>
          <w:fldChar w:fldCharType="separate"/>
        </w:r>
        <w:r w:rsidR="0096313B" w:rsidRPr="00535BC9">
          <w:rPr>
            <w:webHidden/>
          </w:rPr>
          <w:t>46</w:t>
        </w:r>
        <w:r w:rsidR="0096313B" w:rsidRPr="00535BC9">
          <w:rPr>
            <w:webHidden/>
          </w:rPr>
          <w:fldChar w:fldCharType="end"/>
        </w:r>
      </w:hyperlink>
    </w:p>
    <w:p w:rsidR="0096313B" w:rsidRPr="00535BC9" w:rsidRDefault="00756C5F">
      <w:pPr>
        <w:pStyle w:val="TOC1"/>
        <w:rPr>
          <w:rFonts w:asciiTheme="minorHAnsi" w:eastAsiaTheme="minorEastAsia" w:hAnsiTheme="minorHAnsi" w:cstheme="minorBidi"/>
          <w:b w:val="0"/>
          <w:iCs w:val="0"/>
          <w:sz w:val="22"/>
          <w:lang w:val="en-US"/>
        </w:rPr>
      </w:pPr>
      <w:hyperlink w:anchor="_Toc106807296" w:history="1">
        <w:r w:rsidR="0096313B" w:rsidRPr="00535BC9">
          <w:rPr>
            <w:rStyle w:val="Hyperlink"/>
            <w:color w:val="auto"/>
          </w:rPr>
          <w:t>PHẦN THỨ TƯ: TỔ CHỨC THỰC HIỆN</w:t>
        </w:r>
        <w:r w:rsidR="0096313B" w:rsidRPr="00535BC9">
          <w:rPr>
            <w:webHidden/>
          </w:rPr>
          <w:tab/>
        </w:r>
        <w:r w:rsidR="0096313B" w:rsidRPr="00535BC9">
          <w:rPr>
            <w:webHidden/>
          </w:rPr>
          <w:fldChar w:fldCharType="begin"/>
        </w:r>
        <w:r w:rsidR="0096313B" w:rsidRPr="00535BC9">
          <w:rPr>
            <w:webHidden/>
          </w:rPr>
          <w:instrText xml:space="preserve"> PAGEREF _Toc106807296 \h </w:instrText>
        </w:r>
        <w:r w:rsidR="0096313B" w:rsidRPr="00535BC9">
          <w:rPr>
            <w:webHidden/>
          </w:rPr>
        </w:r>
        <w:r w:rsidR="0096313B" w:rsidRPr="00535BC9">
          <w:rPr>
            <w:webHidden/>
          </w:rPr>
          <w:fldChar w:fldCharType="separate"/>
        </w:r>
        <w:r w:rsidR="0096313B" w:rsidRPr="00535BC9">
          <w:rPr>
            <w:webHidden/>
          </w:rPr>
          <w:t>48</w:t>
        </w:r>
        <w:r w:rsidR="0096313B" w:rsidRPr="00535BC9">
          <w:rPr>
            <w:webHidden/>
          </w:rPr>
          <w:fldChar w:fldCharType="end"/>
        </w:r>
      </w:hyperlink>
    </w:p>
    <w:p w:rsidR="0096313B" w:rsidRPr="00535BC9" w:rsidRDefault="00756C5F">
      <w:pPr>
        <w:pStyle w:val="TOC2"/>
        <w:rPr>
          <w:rFonts w:asciiTheme="minorHAnsi" w:eastAsiaTheme="minorEastAsia" w:hAnsiTheme="minorHAnsi" w:cstheme="minorBidi"/>
          <w:iCs w:val="0"/>
          <w:sz w:val="22"/>
          <w:lang w:val="en-US"/>
        </w:rPr>
      </w:pPr>
      <w:hyperlink w:anchor="_Toc106807297" w:history="1">
        <w:r w:rsidR="0096313B" w:rsidRPr="00535BC9">
          <w:rPr>
            <w:rStyle w:val="Hyperlink"/>
            <w:color w:val="auto"/>
          </w:rPr>
          <w:t>I. PHÂN KỲ THỰC HIỆN ĐỀ ÁN</w:t>
        </w:r>
        <w:r w:rsidR="0096313B" w:rsidRPr="00535BC9">
          <w:rPr>
            <w:webHidden/>
          </w:rPr>
          <w:tab/>
        </w:r>
        <w:r w:rsidR="0096313B" w:rsidRPr="00535BC9">
          <w:rPr>
            <w:webHidden/>
          </w:rPr>
          <w:fldChar w:fldCharType="begin"/>
        </w:r>
        <w:r w:rsidR="0096313B" w:rsidRPr="00535BC9">
          <w:rPr>
            <w:webHidden/>
          </w:rPr>
          <w:instrText xml:space="preserve"> PAGEREF _Toc106807297 \h </w:instrText>
        </w:r>
        <w:r w:rsidR="0096313B" w:rsidRPr="00535BC9">
          <w:rPr>
            <w:webHidden/>
          </w:rPr>
        </w:r>
        <w:r w:rsidR="0096313B" w:rsidRPr="00535BC9">
          <w:rPr>
            <w:webHidden/>
          </w:rPr>
          <w:fldChar w:fldCharType="separate"/>
        </w:r>
        <w:r w:rsidR="0096313B" w:rsidRPr="00535BC9">
          <w:rPr>
            <w:webHidden/>
          </w:rPr>
          <w:t>48</w:t>
        </w:r>
        <w:r w:rsidR="0096313B" w:rsidRPr="00535BC9">
          <w:rPr>
            <w:webHidden/>
          </w:rPr>
          <w:fldChar w:fldCharType="end"/>
        </w:r>
      </w:hyperlink>
    </w:p>
    <w:p w:rsidR="0096313B" w:rsidRPr="00535BC9" w:rsidRDefault="00756C5F">
      <w:pPr>
        <w:pStyle w:val="TOC2"/>
        <w:rPr>
          <w:rFonts w:asciiTheme="minorHAnsi" w:eastAsiaTheme="minorEastAsia" w:hAnsiTheme="minorHAnsi" w:cstheme="minorBidi"/>
          <w:iCs w:val="0"/>
          <w:sz w:val="22"/>
          <w:lang w:val="en-US"/>
        </w:rPr>
      </w:pPr>
      <w:hyperlink w:anchor="_Toc106807298" w:history="1">
        <w:r w:rsidR="0096313B" w:rsidRPr="00535BC9">
          <w:rPr>
            <w:rStyle w:val="Hyperlink"/>
            <w:color w:val="auto"/>
          </w:rPr>
          <w:t>II. TRÁCH NHIỆM THỰC HIỆN ĐỀ ÁN</w:t>
        </w:r>
        <w:r w:rsidR="0096313B" w:rsidRPr="00535BC9">
          <w:rPr>
            <w:webHidden/>
          </w:rPr>
          <w:tab/>
        </w:r>
        <w:r w:rsidR="0096313B" w:rsidRPr="00535BC9">
          <w:rPr>
            <w:webHidden/>
          </w:rPr>
          <w:fldChar w:fldCharType="begin"/>
        </w:r>
        <w:r w:rsidR="0096313B" w:rsidRPr="00535BC9">
          <w:rPr>
            <w:webHidden/>
          </w:rPr>
          <w:instrText xml:space="preserve"> PAGEREF _Toc106807298 \h </w:instrText>
        </w:r>
        <w:r w:rsidR="0096313B" w:rsidRPr="00535BC9">
          <w:rPr>
            <w:webHidden/>
          </w:rPr>
        </w:r>
        <w:r w:rsidR="0096313B" w:rsidRPr="00535BC9">
          <w:rPr>
            <w:webHidden/>
          </w:rPr>
          <w:fldChar w:fldCharType="separate"/>
        </w:r>
        <w:r w:rsidR="0096313B" w:rsidRPr="00535BC9">
          <w:rPr>
            <w:webHidden/>
          </w:rPr>
          <w:t>48</w:t>
        </w:r>
        <w:r w:rsidR="0096313B" w:rsidRPr="00535BC9">
          <w:rPr>
            <w:webHidden/>
          </w:rPr>
          <w:fldChar w:fldCharType="end"/>
        </w:r>
      </w:hyperlink>
    </w:p>
    <w:p w:rsidR="0096313B" w:rsidRPr="00535BC9" w:rsidRDefault="00756C5F">
      <w:pPr>
        <w:pStyle w:val="TOC3"/>
        <w:tabs>
          <w:tab w:val="right" w:leader="dot" w:pos="9488"/>
        </w:tabs>
        <w:rPr>
          <w:rFonts w:asciiTheme="minorHAnsi" w:eastAsiaTheme="minorEastAsia" w:hAnsiTheme="minorHAnsi"/>
          <w:noProof/>
          <w:sz w:val="22"/>
        </w:rPr>
      </w:pPr>
      <w:hyperlink w:anchor="_Toc106807299" w:history="1">
        <w:r w:rsidR="0096313B" w:rsidRPr="00535BC9">
          <w:rPr>
            <w:rStyle w:val="Hyperlink"/>
            <w:rFonts w:eastAsia="Times New Roman" w:cs="Times New Roman"/>
            <w:iCs/>
            <w:noProof/>
            <w:color w:val="auto"/>
            <w:lang w:val="nl-NL"/>
          </w:rPr>
          <w:t>1. Sở Văn hóa, Thể thao và Du lịch</w:t>
        </w:r>
        <w:r w:rsidR="0096313B" w:rsidRPr="00535BC9">
          <w:rPr>
            <w:noProof/>
            <w:webHidden/>
          </w:rPr>
          <w:tab/>
        </w:r>
        <w:r w:rsidR="0096313B" w:rsidRPr="00535BC9">
          <w:rPr>
            <w:noProof/>
            <w:webHidden/>
          </w:rPr>
          <w:fldChar w:fldCharType="begin"/>
        </w:r>
        <w:r w:rsidR="0096313B" w:rsidRPr="00535BC9">
          <w:rPr>
            <w:noProof/>
            <w:webHidden/>
          </w:rPr>
          <w:instrText xml:space="preserve"> PAGEREF _Toc106807299 \h </w:instrText>
        </w:r>
        <w:r w:rsidR="0096313B" w:rsidRPr="00535BC9">
          <w:rPr>
            <w:noProof/>
            <w:webHidden/>
          </w:rPr>
        </w:r>
        <w:r w:rsidR="0096313B" w:rsidRPr="00535BC9">
          <w:rPr>
            <w:noProof/>
            <w:webHidden/>
          </w:rPr>
          <w:fldChar w:fldCharType="separate"/>
        </w:r>
        <w:r w:rsidR="0096313B" w:rsidRPr="00535BC9">
          <w:rPr>
            <w:noProof/>
            <w:webHidden/>
          </w:rPr>
          <w:t>48</w:t>
        </w:r>
        <w:r w:rsidR="0096313B" w:rsidRPr="00535BC9">
          <w:rPr>
            <w:noProof/>
            <w:webHidden/>
          </w:rPr>
          <w:fldChar w:fldCharType="end"/>
        </w:r>
      </w:hyperlink>
    </w:p>
    <w:p w:rsidR="0096313B" w:rsidRPr="00535BC9" w:rsidRDefault="00756C5F">
      <w:pPr>
        <w:pStyle w:val="TOC3"/>
        <w:tabs>
          <w:tab w:val="right" w:leader="dot" w:pos="9488"/>
        </w:tabs>
        <w:rPr>
          <w:rFonts w:asciiTheme="minorHAnsi" w:eastAsiaTheme="minorEastAsia" w:hAnsiTheme="minorHAnsi"/>
          <w:noProof/>
          <w:sz w:val="22"/>
        </w:rPr>
      </w:pPr>
      <w:hyperlink w:anchor="_Toc106807300" w:history="1">
        <w:r w:rsidR="0096313B" w:rsidRPr="00535BC9">
          <w:rPr>
            <w:rStyle w:val="Hyperlink"/>
            <w:rFonts w:eastAsia="Times New Roman" w:cs="Times New Roman"/>
            <w:iCs/>
            <w:noProof/>
            <w:color w:val="auto"/>
            <w:lang w:val="nl-NL"/>
          </w:rPr>
          <w:t>2.</w:t>
        </w:r>
        <w:r w:rsidR="0096313B" w:rsidRPr="00535BC9">
          <w:rPr>
            <w:rStyle w:val="Hyperlink"/>
            <w:rFonts w:eastAsia="Times New Roman" w:cs="Times New Roman"/>
            <w:iCs/>
            <w:noProof/>
            <w:color w:val="auto"/>
            <w:lang w:val="vi-VN"/>
          </w:rPr>
          <w:t xml:space="preserve"> Sở Nông nghiệp và Phát triển nông thôn</w:t>
        </w:r>
        <w:r w:rsidR="0096313B" w:rsidRPr="00535BC9">
          <w:rPr>
            <w:noProof/>
            <w:webHidden/>
          </w:rPr>
          <w:tab/>
        </w:r>
        <w:r w:rsidR="0096313B" w:rsidRPr="00535BC9">
          <w:rPr>
            <w:noProof/>
            <w:webHidden/>
          </w:rPr>
          <w:fldChar w:fldCharType="begin"/>
        </w:r>
        <w:r w:rsidR="0096313B" w:rsidRPr="00535BC9">
          <w:rPr>
            <w:noProof/>
            <w:webHidden/>
          </w:rPr>
          <w:instrText xml:space="preserve"> PAGEREF _Toc106807300 \h </w:instrText>
        </w:r>
        <w:r w:rsidR="0096313B" w:rsidRPr="00535BC9">
          <w:rPr>
            <w:noProof/>
            <w:webHidden/>
          </w:rPr>
        </w:r>
        <w:r w:rsidR="0096313B" w:rsidRPr="00535BC9">
          <w:rPr>
            <w:noProof/>
            <w:webHidden/>
          </w:rPr>
          <w:fldChar w:fldCharType="separate"/>
        </w:r>
        <w:r w:rsidR="0096313B" w:rsidRPr="00535BC9">
          <w:rPr>
            <w:noProof/>
            <w:webHidden/>
          </w:rPr>
          <w:t>49</w:t>
        </w:r>
        <w:r w:rsidR="0096313B" w:rsidRPr="00535BC9">
          <w:rPr>
            <w:noProof/>
            <w:webHidden/>
          </w:rPr>
          <w:fldChar w:fldCharType="end"/>
        </w:r>
      </w:hyperlink>
    </w:p>
    <w:p w:rsidR="0096313B" w:rsidRPr="00535BC9" w:rsidRDefault="00756C5F">
      <w:pPr>
        <w:pStyle w:val="TOC3"/>
        <w:tabs>
          <w:tab w:val="right" w:leader="dot" w:pos="9488"/>
        </w:tabs>
        <w:rPr>
          <w:rFonts w:asciiTheme="minorHAnsi" w:eastAsiaTheme="minorEastAsia" w:hAnsiTheme="minorHAnsi"/>
          <w:noProof/>
          <w:sz w:val="22"/>
        </w:rPr>
      </w:pPr>
      <w:hyperlink w:anchor="_Toc106807301" w:history="1">
        <w:r w:rsidR="0096313B" w:rsidRPr="00535BC9">
          <w:rPr>
            <w:rStyle w:val="Hyperlink"/>
            <w:rFonts w:eastAsia="Times New Roman" w:cs="Times New Roman"/>
            <w:iCs/>
            <w:noProof/>
            <w:color w:val="auto"/>
            <w:lang w:val="nl-NL"/>
          </w:rPr>
          <w:t>3. Bộ Chỉ huy Quân sự tỉnh</w:t>
        </w:r>
        <w:r w:rsidR="0096313B" w:rsidRPr="00535BC9">
          <w:rPr>
            <w:noProof/>
            <w:webHidden/>
          </w:rPr>
          <w:tab/>
        </w:r>
        <w:r w:rsidR="0096313B" w:rsidRPr="00535BC9">
          <w:rPr>
            <w:noProof/>
            <w:webHidden/>
          </w:rPr>
          <w:fldChar w:fldCharType="begin"/>
        </w:r>
        <w:r w:rsidR="0096313B" w:rsidRPr="00535BC9">
          <w:rPr>
            <w:noProof/>
            <w:webHidden/>
          </w:rPr>
          <w:instrText xml:space="preserve"> PAGEREF _Toc106807301 \h </w:instrText>
        </w:r>
        <w:r w:rsidR="0096313B" w:rsidRPr="00535BC9">
          <w:rPr>
            <w:noProof/>
            <w:webHidden/>
          </w:rPr>
        </w:r>
        <w:r w:rsidR="0096313B" w:rsidRPr="00535BC9">
          <w:rPr>
            <w:noProof/>
            <w:webHidden/>
          </w:rPr>
          <w:fldChar w:fldCharType="separate"/>
        </w:r>
        <w:r w:rsidR="0096313B" w:rsidRPr="00535BC9">
          <w:rPr>
            <w:noProof/>
            <w:webHidden/>
          </w:rPr>
          <w:t>50</w:t>
        </w:r>
        <w:r w:rsidR="0096313B" w:rsidRPr="00535BC9">
          <w:rPr>
            <w:noProof/>
            <w:webHidden/>
          </w:rPr>
          <w:fldChar w:fldCharType="end"/>
        </w:r>
      </w:hyperlink>
    </w:p>
    <w:p w:rsidR="0096313B" w:rsidRPr="00535BC9" w:rsidRDefault="00756C5F">
      <w:pPr>
        <w:pStyle w:val="TOC3"/>
        <w:tabs>
          <w:tab w:val="right" w:leader="dot" w:pos="9488"/>
        </w:tabs>
        <w:rPr>
          <w:rFonts w:asciiTheme="minorHAnsi" w:eastAsiaTheme="minorEastAsia" w:hAnsiTheme="minorHAnsi"/>
          <w:noProof/>
          <w:sz w:val="22"/>
        </w:rPr>
      </w:pPr>
      <w:hyperlink w:anchor="_Toc106807302" w:history="1">
        <w:r w:rsidR="0096313B" w:rsidRPr="00535BC9">
          <w:rPr>
            <w:rStyle w:val="Hyperlink"/>
            <w:rFonts w:eastAsia="Times New Roman" w:cs="Times New Roman"/>
            <w:iCs/>
            <w:noProof/>
            <w:color w:val="auto"/>
            <w:lang w:val="nl-NL"/>
          </w:rPr>
          <w:t>4. Bộ Chỉ huy Bộ đội Biên phòng tỉnh</w:t>
        </w:r>
        <w:r w:rsidR="0096313B" w:rsidRPr="00535BC9">
          <w:rPr>
            <w:noProof/>
            <w:webHidden/>
          </w:rPr>
          <w:tab/>
        </w:r>
        <w:r w:rsidR="0096313B" w:rsidRPr="00535BC9">
          <w:rPr>
            <w:noProof/>
            <w:webHidden/>
          </w:rPr>
          <w:fldChar w:fldCharType="begin"/>
        </w:r>
        <w:r w:rsidR="0096313B" w:rsidRPr="00535BC9">
          <w:rPr>
            <w:noProof/>
            <w:webHidden/>
          </w:rPr>
          <w:instrText xml:space="preserve"> PAGEREF _Toc106807302 \h </w:instrText>
        </w:r>
        <w:r w:rsidR="0096313B" w:rsidRPr="00535BC9">
          <w:rPr>
            <w:noProof/>
            <w:webHidden/>
          </w:rPr>
        </w:r>
        <w:r w:rsidR="0096313B" w:rsidRPr="00535BC9">
          <w:rPr>
            <w:noProof/>
            <w:webHidden/>
          </w:rPr>
          <w:fldChar w:fldCharType="separate"/>
        </w:r>
        <w:r w:rsidR="0096313B" w:rsidRPr="00535BC9">
          <w:rPr>
            <w:noProof/>
            <w:webHidden/>
          </w:rPr>
          <w:t>50</w:t>
        </w:r>
        <w:r w:rsidR="0096313B" w:rsidRPr="00535BC9">
          <w:rPr>
            <w:noProof/>
            <w:webHidden/>
          </w:rPr>
          <w:fldChar w:fldCharType="end"/>
        </w:r>
      </w:hyperlink>
    </w:p>
    <w:p w:rsidR="0096313B" w:rsidRPr="00535BC9" w:rsidRDefault="00756C5F">
      <w:pPr>
        <w:pStyle w:val="TOC3"/>
        <w:tabs>
          <w:tab w:val="right" w:leader="dot" w:pos="9488"/>
        </w:tabs>
        <w:rPr>
          <w:rFonts w:asciiTheme="minorHAnsi" w:eastAsiaTheme="minorEastAsia" w:hAnsiTheme="minorHAnsi"/>
          <w:noProof/>
          <w:sz w:val="22"/>
        </w:rPr>
      </w:pPr>
      <w:hyperlink w:anchor="_Toc106807303" w:history="1">
        <w:r w:rsidR="0096313B" w:rsidRPr="00535BC9">
          <w:rPr>
            <w:rStyle w:val="Hyperlink"/>
            <w:rFonts w:eastAsia="Times New Roman" w:cs="Times New Roman"/>
            <w:iCs/>
            <w:noProof/>
            <w:color w:val="auto"/>
            <w:lang w:val="nl-NL"/>
          </w:rPr>
          <w:t>5.</w:t>
        </w:r>
        <w:r w:rsidR="0096313B" w:rsidRPr="00535BC9">
          <w:rPr>
            <w:rStyle w:val="Hyperlink"/>
            <w:rFonts w:eastAsia="Times New Roman" w:cs="Times New Roman"/>
            <w:iCs/>
            <w:noProof/>
            <w:color w:val="auto"/>
            <w:lang w:val="vi-VN"/>
          </w:rPr>
          <w:t xml:space="preserve"> Sở Thông tin và Truyền thông</w:t>
        </w:r>
        <w:r w:rsidR="0096313B" w:rsidRPr="00535BC9">
          <w:rPr>
            <w:noProof/>
            <w:webHidden/>
          </w:rPr>
          <w:tab/>
        </w:r>
        <w:r w:rsidR="0096313B" w:rsidRPr="00535BC9">
          <w:rPr>
            <w:noProof/>
            <w:webHidden/>
          </w:rPr>
          <w:fldChar w:fldCharType="begin"/>
        </w:r>
        <w:r w:rsidR="0096313B" w:rsidRPr="00535BC9">
          <w:rPr>
            <w:noProof/>
            <w:webHidden/>
          </w:rPr>
          <w:instrText xml:space="preserve"> PAGEREF _Toc106807303 \h </w:instrText>
        </w:r>
        <w:r w:rsidR="0096313B" w:rsidRPr="00535BC9">
          <w:rPr>
            <w:noProof/>
            <w:webHidden/>
          </w:rPr>
        </w:r>
        <w:r w:rsidR="0096313B" w:rsidRPr="00535BC9">
          <w:rPr>
            <w:noProof/>
            <w:webHidden/>
          </w:rPr>
          <w:fldChar w:fldCharType="separate"/>
        </w:r>
        <w:r w:rsidR="0096313B" w:rsidRPr="00535BC9">
          <w:rPr>
            <w:noProof/>
            <w:webHidden/>
          </w:rPr>
          <w:t>50</w:t>
        </w:r>
        <w:r w:rsidR="0096313B" w:rsidRPr="00535BC9">
          <w:rPr>
            <w:noProof/>
            <w:webHidden/>
          </w:rPr>
          <w:fldChar w:fldCharType="end"/>
        </w:r>
      </w:hyperlink>
    </w:p>
    <w:p w:rsidR="0096313B" w:rsidRPr="00535BC9" w:rsidRDefault="00756C5F">
      <w:pPr>
        <w:pStyle w:val="TOC3"/>
        <w:tabs>
          <w:tab w:val="right" w:leader="dot" w:pos="9488"/>
        </w:tabs>
        <w:rPr>
          <w:rFonts w:asciiTheme="minorHAnsi" w:eastAsiaTheme="minorEastAsia" w:hAnsiTheme="minorHAnsi"/>
          <w:noProof/>
          <w:sz w:val="22"/>
        </w:rPr>
      </w:pPr>
      <w:hyperlink w:anchor="_Toc106807304" w:history="1">
        <w:r w:rsidR="0096313B" w:rsidRPr="00535BC9">
          <w:rPr>
            <w:rStyle w:val="Hyperlink"/>
            <w:rFonts w:eastAsia="Times New Roman" w:cs="Times New Roman"/>
            <w:iCs/>
            <w:noProof/>
            <w:color w:val="auto"/>
            <w:lang w:val="nl-NL"/>
          </w:rPr>
          <w:t>6.</w:t>
        </w:r>
        <w:r w:rsidR="0096313B" w:rsidRPr="00535BC9">
          <w:rPr>
            <w:rStyle w:val="Hyperlink"/>
            <w:rFonts w:eastAsia="Times New Roman" w:cs="Times New Roman"/>
            <w:iCs/>
            <w:noProof/>
            <w:color w:val="auto"/>
            <w:lang w:val="vi-VN"/>
          </w:rPr>
          <w:t xml:space="preserve"> Sở Y tế</w:t>
        </w:r>
        <w:r w:rsidR="0096313B" w:rsidRPr="00535BC9">
          <w:rPr>
            <w:noProof/>
            <w:webHidden/>
          </w:rPr>
          <w:tab/>
        </w:r>
        <w:r w:rsidR="0096313B" w:rsidRPr="00535BC9">
          <w:rPr>
            <w:noProof/>
            <w:webHidden/>
          </w:rPr>
          <w:fldChar w:fldCharType="begin"/>
        </w:r>
        <w:r w:rsidR="0096313B" w:rsidRPr="00535BC9">
          <w:rPr>
            <w:noProof/>
            <w:webHidden/>
          </w:rPr>
          <w:instrText xml:space="preserve"> PAGEREF _Toc106807304 \h </w:instrText>
        </w:r>
        <w:r w:rsidR="0096313B" w:rsidRPr="00535BC9">
          <w:rPr>
            <w:noProof/>
            <w:webHidden/>
          </w:rPr>
        </w:r>
        <w:r w:rsidR="0096313B" w:rsidRPr="00535BC9">
          <w:rPr>
            <w:noProof/>
            <w:webHidden/>
          </w:rPr>
          <w:fldChar w:fldCharType="separate"/>
        </w:r>
        <w:r w:rsidR="0096313B" w:rsidRPr="00535BC9">
          <w:rPr>
            <w:noProof/>
            <w:webHidden/>
          </w:rPr>
          <w:t>50</w:t>
        </w:r>
        <w:r w:rsidR="0096313B" w:rsidRPr="00535BC9">
          <w:rPr>
            <w:noProof/>
            <w:webHidden/>
          </w:rPr>
          <w:fldChar w:fldCharType="end"/>
        </w:r>
      </w:hyperlink>
    </w:p>
    <w:p w:rsidR="0096313B" w:rsidRPr="00535BC9" w:rsidRDefault="00756C5F">
      <w:pPr>
        <w:pStyle w:val="TOC3"/>
        <w:tabs>
          <w:tab w:val="right" w:leader="dot" w:pos="9488"/>
        </w:tabs>
        <w:rPr>
          <w:rFonts w:asciiTheme="minorHAnsi" w:eastAsiaTheme="minorEastAsia" w:hAnsiTheme="minorHAnsi"/>
          <w:noProof/>
          <w:sz w:val="22"/>
        </w:rPr>
      </w:pPr>
      <w:hyperlink w:anchor="_Toc106807305" w:history="1">
        <w:r w:rsidR="0096313B" w:rsidRPr="00535BC9">
          <w:rPr>
            <w:rStyle w:val="Hyperlink"/>
            <w:rFonts w:eastAsia="Times New Roman" w:cs="Times New Roman"/>
            <w:iCs/>
            <w:noProof/>
            <w:color w:val="auto"/>
            <w:lang w:val="nl-NL"/>
          </w:rPr>
          <w:t>7</w:t>
        </w:r>
        <w:r w:rsidR="0096313B" w:rsidRPr="00535BC9">
          <w:rPr>
            <w:rStyle w:val="Hyperlink"/>
            <w:rFonts w:eastAsia="Times New Roman" w:cs="Times New Roman"/>
            <w:iCs/>
            <w:noProof/>
            <w:color w:val="auto"/>
            <w:lang w:val="vi-VN"/>
          </w:rPr>
          <w:t>. Sở Ngoại vụ</w:t>
        </w:r>
        <w:r w:rsidR="0096313B" w:rsidRPr="00535BC9">
          <w:rPr>
            <w:noProof/>
            <w:webHidden/>
          </w:rPr>
          <w:tab/>
        </w:r>
        <w:r w:rsidR="0096313B" w:rsidRPr="00535BC9">
          <w:rPr>
            <w:noProof/>
            <w:webHidden/>
          </w:rPr>
          <w:fldChar w:fldCharType="begin"/>
        </w:r>
        <w:r w:rsidR="0096313B" w:rsidRPr="00535BC9">
          <w:rPr>
            <w:noProof/>
            <w:webHidden/>
          </w:rPr>
          <w:instrText xml:space="preserve"> PAGEREF _Toc106807305 \h </w:instrText>
        </w:r>
        <w:r w:rsidR="0096313B" w:rsidRPr="00535BC9">
          <w:rPr>
            <w:noProof/>
            <w:webHidden/>
          </w:rPr>
        </w:r>
        <w:r w:rsidR="0096313B" w:rsidRPr="00535BC9">
          <w:rPr>
            <w:noProof/>
            <w:webHidden/>
          </w:rPr>
          <w:fldChar w:fldCharType="separate"/>
        </w:r>
        <w:r w:rsidR="0096313B" w:rsidRPr="00535BC9">
          <w:rPr>
            <w:noProof/>
            <w:webHidden/>
          </w:rPr>
          <w:t>50</w:t>
        </w:r>
        <w:r w:rsidR="0096313B" w:rsidRPr="00535BC9">
          <w:rPr>
            <w:noProof/>
            <w:webHidden/>
          </w:rPr>
          <w:fldChar w:fldCharType="end"/>
        </w:r>
      </w:hyperlink>
    </w:p>
    <w:p w:rsidR="0096313B" w:rsidRPr="00535BC9" w:rsidRDefault="00756C5F">
      <w:pPr>
        <w:pStyle w:val="TOC3"/>
        <w:tabs>
          <w:tab w:val="right" w:leader="dot" w:pos="9488"/>
        </w:tabs>
        <w:rPr>
          <w:rFonts w:asciiTheme="minorHAnsi" w:eastAsiaTheme="minorEastAsia" w:hAnsiTheme="minorHAnsi"/>
          <w:noProof/>
          <w:sz w:val="22"/>
        </w:rPr>
      </w:pPr>
      <w:hyperlink w:anchor="_Toc106807306" w:history="1">
        <w:r w:rsidR="0096313B" w:rsidRPr="00535BC9">
          <w:rPr>
            <w:rStyle w:val="Hyperlink"/>
            <w:rFonts w:eastAsia="Times New Roman" w:cs="Times New Roman"/>
            <w:iCs/>
            <w:noProof/>
            <w:color w:val="auto"/>
            <w:lang w:val="vi-VN"/>
          </w:rPr>
          <w:t>8.</w:t>
        </w:r>
        <w:r w:rsidR="0096313B" w:rsidRPr="00535BC9">
          <w:rPr>
            <w:rStyle w:val="Hyperlink"/>
            <w:rFonts w:eastAsia="Times New Roman" w:cs="Times New Roman"/>
            <w:iCs/>
            <w:noProof/>
            <w:color w:val="auto"/>
            <w:lang w:val="x-none"/>
          </w:rPr>
          <w:t xml:space="preserve"> Công an tỉnh</w:t>
        </w:r>
        <w:r w:rsidR="0096313B" w:rsidRPr="00535BC9">
          <w:rPr>
            <w:noProof/>
            <w:webHidden/>
          </w:rPr>
          <w:tab/>
        </w:r>
        <w:r w:rsidR="0096313B" w:rsidRPr="00535BC9">
          <w:rPr>
            <w:noProof/>
            <w:webHidden/>
          </w:rPr>
          <w:fldChar w:fldCharType="begin"/>
        </w:r>
        <w:r w:rsidR="0096313B" w:rsidRPr="00535BC9">
          <w:rPr>
            <w:noProof/>
            <w:webHidden/>
          </w:rPr>
          <w:instrText xml:space="preserve"> PAGEREF _Toc106807306 \h </w:instrText>
        </w:r>
        <w:r w:rsidR="0096313B" w:rsidRPr="00535BC9">
          <w:rPr>
            <w:noProof/>
            <w:webHidden/>
          </w:rPr>
        </w:r>
        <w:r w:rsidR="0096313B" w:rsidRPr="00535BC9">
          <w:rPr>
            <w:noProof/>
            <w:webHidden/>
          </w:rPr>
          <w:fldChar w:fldCharType="separate"/>
        </w:r>
        <w:r w:rsidR="0096313B" w:rsidRPr="00535BC9">
          <w:rPr>
            <w:noProof/>
            <w:webHidden/>
          </w:rPr>
          <w:t>50</w:t>
        </w:r>
        <w:r w:rsidR="0096313B" w:rsidRPr="00535BC9">
          <w:rPr>
            <w:noProof/>
            <w:webHidden/>
          </w:rPr>
          <w:fldChar w:fldCharType="end"/>
        </w:r>
      </w:hyperlink>
    </w:p>
    <w:p w:rsidR="0096313B" w:rsidRPr="00535BC9" w:rsidRDefault="00756C5F">
      <w:pPr>
        <w:pStyle w:val="TOC3"/>
        <w:tabs>
          <w:tab w:val="right" w:leader="dot" w:pos="9488"/>
        </w:tabs>
        <w:rPr>
          <w:rFonts w:asciiTheme="minorHAnsi" w:eastAsiaTheme="minorEastAsia" w:hAnsiTheme="minorHAnsi"/>
          <w:noProof/>
          <w:sz w:val="22"/>
        </w:rPr>
      </w:pPr>
      <w:hyperlink w:anchor="_Toc106807307" w:history="1">
        <w:r w:rsidR="0096313B" w:rsidRPr="00535BC9">
          <w:rPr>
            <w:rStyle w:val="Hyperlink"/>
            <w:rFonts w:eastAsia="Times New Roman" w:cs="Times New Roman"/>
            <w:iCs/>
            <w:noProof/>
            <w:color w:val="auto"/>
          </w:rPr>
          <w:t>9. Sở Tài chính</w:t>
        </w:r>
        <w:r w:rsidR="0096313B" w:rsidRPr="00535BC9">
          <w:rPr>
            <w:noProof/>
            <w:webHidden/>
          </w:rPr>
          <w:tab/>
        </w:r>
        <w:r w:rsidR="0096313B" w:rsidRPr="00535BC9">
          <w:rPr>
            <w:noProof/>
            <w:webHidden/>
          </w:rPr>
          <w:fldChar w:fldCharType="begin"/>
        </w:r>
        <w:r w:rsidR="0096313B" w:rsidRPr="00535BC9">
          <w:rPr>
            <w:noProof/>
            <w:webHidden/>
          </w:rPr>
          <w:instrText xml:space="preserve"> PAGEREF _Toc106807307 \h </w:instrText>
        </w:r>
        <w:r w:rsidR="0096313B" w:rsidRPr="00535BC9">
          <w:rPr>
            <w:noProof/>
            <w:webHidden/>
          </w:rPr>
        </w:r>
        <w:r w:rsidR="0096313B" w:rsidRPr="00535BC9">
          <w:rPr>
            <w:noProof/>
            <w:webHidden/>
          </w:rPr>
          <w:fldChar w:fldCharType="separate"/>
        </w:r>
        <w:r w:rsidR="0096313B" w:rsidRPr="00535BC9">
          <w:rPr>
            <w:noProof/>
            <w:webHidden/>
          </w:rPr>
          <w:t>51</w:t>
        </w:r>
        <w:r w:rsidR="0096313B" w:rsidRPr="00535BC9">
          <w:rPr>
            <w:noProof/>
            <w:webHidden/>
          </w:rPr>
          <w:fldChar w:fldCharType="end"/>
        </w:r>
      </w:hyperlink>
    </w:p>
    <w:p w:rsidR="0096313B" w:rsidRPr="00535BC9" w:rsidRDefault="00756C5F">
      <w:pPr>
        <w:pStyle w:val="TOC3"/>
        <w:tabs>
          <w:tab w:val="right" w:leader="dot" w:pos="9488"/>
        </w:tabs>
        <w:rPr>
          <w:rFonts w:asciiTheme="minorHAnsi" w:eastAsiaTheme="minorEastAsia" w:hAnsiTheme="minorHAnsi"/>
          <w:noProof/>
          <w:sz w:val="22"/>
        </w:rPr>
      </w:pPr>
      <w:hyperlink w:anchor="_Toc106807308" w:history="1">
        <w:r w:rsidR="0096313B" w:rsidRPr="00535BC9">
          <w:rPr>
            <w:rStyle w:val="Hyperlink"/>
            <w:rFonts w:eastAsia="Times New Roman" w:cs="Times New Roman"/>
            <w:iCs/>
            <w:noProof/>
            <w:color w:val="auto"/>
          </w:rPr>
          <w:t>10. Sở Kế hoạch và Đầu Tư</w:t>
        </w:r>
        <w:r w:rsidR="0096313B" w:rsidRPr="00535BC9">
          <w:rPr>
            <w:noProof/>
            <w:webHidden/>
          </w:rPr>
          <w:tab/>
        </w:r>
        <w:r w:rsidR="0096313B" w:rsidRPr="00535BC9">
          <w:rPr>
            <w:noProof/>
            <w:webHidden/>
          </w:rPr>
          <w:fldChar w:fldCharType="begin"/>
        </w:r>
        <w:r w:rsidR="0096313B" w:rsidRPr="00535BC9">
          <w:rPr>
            <w:noProof/>
            <w:webHidden/>
          </w:rPr>
          <w:instrText xml:space="preserve"> PAGEREF _Toc106807308 \h </w:instrText>
        </w:r>
        <w:r w:rsidR="0096313B" w:rsidRPr="00535BC9">
          <w:rPr>
            <w:noProof/>
            <w:webHidden/>
          </w:rPr>
        </w:r>
        <w:r w:rsidR="0096313B" w:rsidRPr="00535BC9">
          <w:rPr>
            <w:noProof/>
            <w:webHidden/>
          </w:rPr>
          <w:fldChar w:fldCharType="separate"/>
        </w:r>
        <w:r w:rsidR="0096313B" w:rsidRPr="00535BC9">
          <w:rPr>
            <w:noProof/>
            <w:webHidden/>
          </w:rPr>
          <w:t>51</w:t>
        </w:r>
        <w:r w:rsidR="0096313B" w:rsidRPr="00535BC9">
          <w:rPr>
            <w:noProof/>
            <w:webHidden/>
          </w:rPr>
          <w:fldChar w:fldCharType="end"/>
        </w:r>
      </w:hyperlink>
    </w:p>
    <w:p w:rsidR="0096313B" w:rsidRPr="00535BC9" w:rsidRDefault="00756C5F">
      <w:pPr>
        <w:pStyle w:val="TOC3"/>
        <w:tabs>
          <w:tab w:val="right" w:leader="dot" w:pos="9488"/>
        </w:tabs>
        <w:rPr>
          <w:rFonts w:asciiTheme="minorHAnsi" w:eastAsiaTheme="minorEastAsia" w:hAnsiTheme="minorHAnsi"/>
          <w:noProof/>
          <w:sz w:val="22"/>
        </w:rPr>
      </w:pPr>
      <w:hyperlink w:anchor="_Toc106807309" w:history="1">
        <w:r w:rsidR="0096313B" w:rsidRPr="00535BC9">
          <w:rPr>
            <w:rStyle w:val="Hyperlink"/>
            <w:rFonts w:eastAsia="Times New Roman" w:cs="Times New Roman"/>
            <w:iCs/>
            <w:noProof/>
            <w:color w:val="auto"/>
            <w:lang w:val="nl-NL"/>
          </w:rPr>
          <w:t>11. Sở Tài nguyên và Môi trường</w:t>
        </w:r>
        <w:r w:rsidR="0096313B" w:rsidRPr="00535BC9">
          <w:rPr>
            <w:noProof/>
            <w:webHidden/>
          </w:rPr>
          <w:tab/>
        </w:r>
        <w:r w:rsidR="0096313B" w:rsidRPr="00535BC9">
          <w:rPr>
            <w:noProof/>
            <w:webHidden/>
          </w:rPr>
          <w:fldChar w:fldCharType="begin"/>
        </w:r>
        <w:r w:rsidR="0096313B" w:rsidRPr="00535BC9">
          <w:rPr>
            <w:noProof/>
            <w:webHidden/>
          </w:rPr>
          <w:instrText xml:space="preserve"> PAGEREF _Toc106807309 \h </w:instrText>
        </w:r>
        <w:r w:rsidR="0096313B" w:rsidRPr="00535BC9">
          <w:rPr>
            <w:noProof/>
            <w:webHidden/>
          </w:rPr>
        </w:r>
        <w:r w:rsidR="0096313B" w:rsidRPr="00535BC9">
          <w:rPr>
            <w:noProof/>
            <w:webHidden/>
          </w:rPr>
          <w:fldChar w:fldCharType="separate"/>
        </w:r>
        <w:r w:rsidR="0096313B" w:rsidRPr="00535BC9">
          <w:rPr>
            <w:noProof/>
            <w:webHidden/>
          </w:rPr>
          <w:t>51</w:t>
        </w:r>
        <w:r w:rsidR="0096313B" w:rsidRPr="00535BC9">
          <w:rPr>
            <w:noProof/>
            <w:webHidden/>
          </w:rPr>
          <w:fldChar w:fldCharType="end"/>
        </w:r>
      </w:hyperlink>
    </w:p>
    <w:p w:rsidR="0096313B" w:rsidRPr="00535BC9" w:rsidRDefault="00756C5F">
      <w:pPr>
        <w:pStyle w:val="TOC3"/>
        <w:tabs>
          <w:tab w:val="right" w:leader="dot" w:pos="9488"/>
        </w:tabs>
        <w:rPr>
          <w:rFonts w:asciiTheme="minorHAnsi" w:eastAsiaTheme="minorEastAsia" w:hAnsiTheme="minorHAnsi"/>
          <w:noProof/>
          <w:sz w:val="22"/>
        </w:rPr>
      </w:pPr>
      <w:hyperlink w:anchor="_Toc106807310" w:history="1">
        <w:r w:rsidR="0096313B" w:rsidRPr="00535BC9">
          <w:rPr>
            <w:rStyle w:val="Hyperlink"/>
            <w:rFonts w:eastAsia="Times New Roman" w:cs="Times New Roman"/>
            <w:iCs/>
            <w:noProof/>
            <w:color w:val="auto"/>
            <w:lang w:val="vi-VN"/>
          </w:rPr>
          <w:t>12. Sở Xây dựng</w:t>
        </w:r>
        <w:r w:rsidR="0096313B" w:rsidRPr="00535BC9">
          <w:rPr>
            <w:noProof/>
            <w:webHidden/>
          </w:rPr>
          <w:tab/>
        </w:r>
        <w:r w:rsidR="0096313B" w:rsidRPr="00535BC9">
          <w:rPr>
            <w:noProof/>
            <w:webHidden/>
          </w:rPr>
          <w:fldChar w:fldCharType="begin"/>
        </w:r>
        <w:r w:rsidR="0096313B" w:rsidRPr="00535BC9">
          <w:rPr>
            <w:noProof/>
            <w:webHidden/>
          </w:rPr>
          <w:instrText xml:space="preserve"> PAGEREF _Toc106807310 \h </w:instrText>
        </w:r>
        <w:r w:rsidR="0096313B" w:rsidRPr="00535BC9">
          <w:rPr>
            <w:noProof/>
            <w:webHidden/>
          </w:rPr>
        </w:r>
        <w:r w:rsidR="0096313B" w:rsidRPr="00535BC9">
          <w:rPr>
            <w:noProof/>
            <w:webHidden/>
          </w:rPr>
          <w:fldChar w:fldCharType="separate"/>
        </w:r>
        <w:r w:rsidR="0096313B" w:rsidRPr="00535BC9">
          <w:rPr>
            <w:noProof/>
            <w:webHidden/>
          </w:rPr>
          <w:t>51</w:t>
        </w:r>
        <w:r w:rsidR="0096313B" w:rsidRPr="00535BC9">
          <w:rPr>
            <w:noProof/>
            <w:webHidden/>
          </w:rPr>
          <w:fldChar w:fldCharType="end"/>
        </w:r>
      </w:hyperlink>
    </w:p>
    <w:p w:rsidR="0096313B" w:rsidRPr="00535BC9" w:rsidRDefault="00756C5F">
      <w:pPr>
        <w:pStyle w:val="TOC3"/>
        <w:tabs>
          <w:tab w:val="right" w:leader="dot" w:pos="9488"/>
        </w:tabs>
        <w:rPr>
          <w:rFonts w:asciiTheme="minorHAnsi" w:eastAsiaTheme="minorEastAsia" w:hAnsiTheme="minorHAnsi"/>
          <w:noProof/>
          <w:sz w:val="22"/>
        </w:rPr>
      </w:pPr>
      <w:hyperlink w:anchor="_Toc106807311" w:history="1">
        <w:r w:rsidR="0096313B" w:rsidRPr="00535BC9">
          <w:rPr>
            <w:rStyle w:val="Hyperlink"/>
            <w:rFonts w:eastAsia="Times New Roman" w:cs="Times New Roman"/>
            <w:iCs/>
            <w:noProof/>
            <w:color w:val="auto"/>
            <w:lang w:val="vi-VN"/>
          </w:rPr>
          <w:t>13. Sở Công thương</w:t>
        </w:r>
        <w:r w:rsidR="0096313B" w:rsidRPr="00535BC9">
          <w:rPr>
            <w:noProof/>
            <w:webHidden/>
          </w:rPr>
          <w:tab/>
        </w:r>
        <w:r w:rsidR="0096313B" w:rsidRPr="00535BC9">
          <w:rPr>
            <w:noProof/>
            <w:webHidden/>
          </w:rPr>
          <w:fldChar w:fldCharType="begin"/>
        </w:r>
        <w:r w:rsidR="0096313B" w:rsidRPr="00535BC9">
          <w:rPr>
            <w:noProof/>
            <w:webHidden/>
          </w:rPr>
          <w:instrText xml:space="preserve"> PAGEREF _Toc106807311 \h </w:instrText>
        </w:r>
        <w:r w:rsidR="0096313B" w:rsidRPr="00535BC9">
          <w:rPr>
            <w:noProof/>
            <w:webHidden/>
          </w:rPr>
        </w:r>
        <w:r w:rsidR="0096313B" w:rsidRPr="00535BC9">
          <w:rPr>
            <w:noProof/>
            <w:webHidden/>
          </w:rPr>
          <w:fldChar w:fldCharType="separate"/>
        </w:r>
        <w:r w:rsidR="0096313B" w:rsidRPr="00535BC9">
          <w:rPr>
            <w:noProof/>
            <w:webHidden/>
          </w:rPr>
          <w:t>51</w:t>
        </w:r>
        <w:r w:rsidR="0096313B" w:rsidRPr="00535BC9">
          <w:rPr>
            <w:noProof/>
            <w:webHidden/>
          </w:rPr>
          <w:fldChar w:fldCharType="end"/>
        </w:r>
      </w:hyperlink>
    </w:p>
    <w:p w:rsidR="0096313B" w:rsidRPr="00535BC9" w:rsidRDefault="00756C5F">
      <w:pPr>
        <w:pStyle w:val="TOC3"/>
        <w:tabs>
          <w:tab w:val="right" w:leader="dot" w:pos="9488"/>
        </w:tabs>
        <w:rPr>
          <w:rFonts w:asciiTheme="minorHAnsi" w:eastAsiaTheme="minorEastAsia" w:hAnsiTheme="minorHAnsi"/>
          <w:noProof/>
          <w:sz w:val="22"/>
        </w:rPr>
      </w:pPr>
      <w:hyperlink w:anchor="_Toc106807312" w:history="1">
        <w:r w:rsidR="0096313B" w:rsidRPr="00535BC9">
          <w:rPr>
            <w:rStyle w:val="Hyperlink"/>
            <w:rFonts w:eastAsia="Times New Roman" w:cs="Times New Roman"/>
            <w:iCs/>
            <w:noProof/>
            <w:color w:val="auto"/>
          </w:rPr>
          <w:t>14. Sở Giao thông vận tải</w:t>
        </w:r>
        <w:r w:rsidR="0096313B" w:rsidRPr="00535BC9">
          <w:rPr>
            <w:noProof/>
            <w:webHidden/>
          </w:rPr>
          <w:tab/>
        </w:r>
        <w:r w:rsidR="0096313B" w:rsidRPr="00535BC9">
          <w:rPr>
            <w:noProof/>
            <w:webHidden/>
          </w:rPr>
          <w:fldChar w:fldCharType="begin"/>
        </w:r>
        <w:r w:rsidR="0096313B" w:rsidRPr="00535BC9">
          <w:rPr>
            <w:noProof/>
            <w:webHidden/>
          </w:rPr>
          <w:instrText xml:space="preserve"> PAGEREF _Toc106807312 \h </w:instrText>
        </w:r>
        <w:r w:rsidR="0096313B" w:rsidRPr="00535BC9">
          <w:rPr>
            <w:noProof/>
            <w:webHidden/>
          </w:rPr>
        </w:r>
        <w:r w:rsidR="0096313B" w:rsidRPr="00535BC9">
          <w:rPr>
            <w:noProof/>
            <w:webHidden/>
          </w:rPr>
          <w:fldChar w:fldCharType="separate"/>
        </w:r>
        <w:r w:rsidR="0096313B" w:rsidRPr="00535BC9">
          <w:rPr>
            <w:noProof/>
            <w:webHidden/>
          </w:rPr>
          <w:t>51</w:t>
        </w:r>
        <w:r w:rsidR="0096313B" w:rsidRPr="00535BC9">
          <w:rPr>
            <w:noProof/>
            <w:webHidden/>
          </w:rPr>
          <w:fldChar w:fldCharType="end"/>
        </w:r>
      </w:hyperlink>
    </w:p>
    <w:p w:rsidR="0096313B" w:rsidRPr="00535BC9" w:rsidRDefault="00756C5F">
      <w:pPr>
        <w:pStyle w:val="TOC3"/>
        <w:tabs>
          <w:tab w:val="right" w:leader="dot" w:pos="9488"/>
        </w:tabs>
        <w:rPr>
          <w:rFonts w:asciiTheme="minorHAnsi" w:eastAsiaTheme="minorEastAsia" w:hAnsiTheme="minorHAnsi"/>
          <w:noProof/>
          <w:sz w:val="22"/>
        </w:rPr>
      </w:pPr>
      <w:hyperlink w:anchor="_Toc106807313" w:history="1">
        <w:r w:rsidR="0096313B" w:rsidRPr="00535BC9">
          <w:rPr>
            <w:rStyle w:val="Hyperlink"/>
            <w:rFonts w:eastAsia="Times New Roman" w:cs="Times New Roman"/>
            <w:iCs/>
            <w:noProof/>
            <w:color w:val="auto"/>
          </w:rPr>
          <w:t>15. Ủy ban nhân dân các huyện, thành phố</w:t>
        </w:r>
        <w:r w:rsidR="0096313B" w:rsidRPr="00535BC9">
          <w:rPr>
            <w:noProof/>
            <w:webHidden/>
          </w:rPr>
          <w:tab/>
        </w:r>
        <w:r w:rsidR="0096313B" w:rsidRPr="00535BC9">
          <w:rPr>
            <w:noProof/>
            <w:webHidden/>
          </w:rPr>
          <w:fldChar w:fldCharType="begin"/>
        </w:r>
        <w:r w:rsidR="0096313B" w:rsidRPr="00535BC9">
          <w:rPr>
            <w:noProof/>
            <w:webHidden/>
          </w:rPr>
          <w:instrText xml:space="preserve"> PAGEREF _Toc106807313 \h </w:instrText>
        </w:r>
        <w:r w:rsidR="0096313B" w:rsidRPr="00535BC9">
          <w:rPr>
            <w:noProof/>
            <w:webHidden/>
          </w:rPr>
        </w:r>
        <w:r w:rsidR="0096313B" w:rsidRPr="00535BC9">
          <w:rPr>
            <w:noProof/>
            <w:webHidden/>
          </w:rPr>
          <w:fldChar w:fldCharType="separate"/>
        </w:r>
        <w:r w:rsidR="0096313B" w:rsidRPr="00535BC9">
          <w:rPr>
            <w:noProof/>
            <w:webHidden/>
          </w:rPr>
          <w:t>52</w:t>
        </w:r>
        <w:r w:rsidR="0096313B" w:rsidRPr="00535BC9">
          <w:rPr>
            <w:noProof/>
            <w:webHidden/>
          </w:rPr>
          <w:fldChar w:fldCharType="end"/>
        </w:r>
      </w:hyperlink>
    </w:p>
    <w:p w:rsidR="0096313B" w:rsidRPr="00535BC9" w:rsidRDefault="00756C5F">
      <w:pPr>
        <w:pStyle w:val="TOC2"/>
        <w:rPr>
          <w:rFonts w:asciiTheme="minorHAnsi" w:eastAsiaTheme="minorEastAsia" w:hAnsiTheme="minorHAnsi" w:cstheme="minorBidi"/>
          <w:iCs w:val="0"/>
          <w:sz w:val="22"/>
          <w:lang w:val="en-US"/>
        </w:rPr>
      </w:pPr>
      <w:hyperlink w:anchor="_Toc106807314" w:history="1">
        <w:r w:rsidR="0096313B" w:rsidRPr="00535BC9">
          <w:rPr>
            <w:rStyle w:val="Hyperlink"/>
            <w:color w:val="auto"/>
          </w:rPr>
          <w:t>III. KẾT LUẬN:</w:t>
        </w:r>
        <w:r w:rsidR="0096313B" w:rsidRPr="00535BC9">
          <w:rPr>
            <w:webHidden/>
          </w:rPr>
          <w:tab/>
        </w:r>
        <w:r w:rsidR="0096313B" w:rsidRPr="00535BC9">
          <w:rPr>
            <w:webHidden/>
          </w:rPr>
          <w:fldChar w:fldCharType="begin"/>
        </w:r>
        <w:r w:rsidR="0096313B" w:rsidRPr="00535BC9">
          <w:rPr>
            <w:webHidden/>
          </w:rPr>
          <w:instrText xml:space="preserve"> PAGEREF _Toc106807314 \h </w:instrText>
        </w:r>
        <w:r w:rsidR="0096313B" w:rsidRPr="00535BC9">
          <w:rPr>
            <w:webHidden/>
          </w:rPr>
        </w:r>
        <w:r w:rsidR="0096313B" w:rsidRPr="00535BC9">
          <w:rPr>
            <w:webHidden/>
          </w:rPr>
          <w:fldChar w:fldCharType="separate"/>
        </w:r>
        <w:r w:rsidR="0096313B" w:rsidRPr="00535BC9">
          <w:rPr>
            <w:webHidden/>
          </w:rPr>
          <w:t>52</w:t>
        </w:r>
        <w:r w:rsidR="0096313B" w:rsidRPr="00535BC9">
          <w:rPr>
            <w:webHidden/>
          </w:rPr>
          <w:fldChar w:fldCharType="end"/>
        </w:r>
      </w:hyperlink>
    </w:p>
    <w:p w:rsidR="0096313B" w:rsidRPr="00535BC9" w:rsidRDefault="00756C5F">
      <w:pPr>
        <w:pStyle w:val="TOC1"/>
        <w:rPr>
          <w:rFonts w:asciiTheme="minorHAnsi" w:eastAsiaTheme="minorEastAsia" w:hAnsiTheme="minorHAnsi" w:cstheme="minorBidi"/>
          <w:b w:val="0"/>
          <w:iCs w:val="0"/>
          <w:sz w:val="22"/>
          <w:lang w:val="en-US"/>
        </w:rPr>
      </w:pPr>
      <w:hyperlink w:anchor="_Toc106807315" w:history="1">
        <w:r w:rsidR="0096313B" w:rsidRPr="00535BC9">
          <w:rPr>
            <w:rStyle w:val="Hyperlink"/>
            <w:b w:val="0"/>
            <w:color w:val="auto"/>
          </w:rPr>
          <w:t>TÀI LIỆU THAM KHẢO</w:t>
        </w:r>
        <w:r w:rsidR="0096313B" w:rsidRPr="00535BC9">
          <w:rPr>
            <w:b w:val="0"/>
            <w:webHidden/>
          </w:rPr>
          <w:tab/>
        </w:r>
        <w:r w:rsidR="0096313B" w:rsidRPr="00535BC9">
          <w:rPr>
            <w:b w:val="0"/>
            <w:webHidden/>
          </w:rPr>
          <w:fldChar w:fldCharType="begin"/>
        </w:r>
        <w:r w:rsidR="0096313B" w:rsidRPr="00535BC9">
          <w:rPr>
            <w:b w:val="0"/>
            <w:webHidden/>
          </w:rPr>
          <w:instrText xml:space="preserve"> PAGEREF _Toc106807315 \h </w:instrText>
        </w:r>
        <w:r w:rsidR="0096313B" w:rsidRPr="00535BC9">
          <w:rPr>
            <w:b w:val="0"/>
            <w:webHidden/>
          </w:rPr>
        </w:r>
        <w:r w:rsidR="0096313B" w:rsidRPr="00535BC9">
          <w:rPr>
            <w:b w:val="0"/>
            <w:webHidden/>
          </w:rPr>
          <w:fldChar w:fldCharType="separate"/>
        </w:r>
        <w:r w:rsidR="0096313B" w:rsidRPr="00535BC9">
          <w:rPr>
            <w:b w:val="0"/>
            <w:webHidden/>
          </w:rPr>
          <w:t>53</w:t>
        </w:r>
        <w:r w:rsidR="0096313B" w:rsidRPr="00535BC9">
          <w:rPr>
            <w:b w:val="0"/>
            <w:webHidden/>
          </w:rPr>
          <w:fldChar w:fldCharType="end"/>
        </w:r>
      </w:hyperlink>
    </w:p>
    <w:p w:rsidR="0096313B" w:rsidRPr="00535BC9" w:rsidRDefault="00756C5F">
      <w:pPr>
        <w:pStyle w:val="TOC1"/>
        <w:rPr>
          <w:rFonts w:asciiTheme="minorHAnsi" w:eastAsiaTheme="minorEastAsia" w:hAnsiTheme="minorHAnsi" w:cstheme="minorBidi"/>
          <w:b w:val="0"/>
          <w:iCs w:val="0"/>
          <w:sz w:val="22"/>
          <w:lang w:val="en-US"/>
        </w:rPr>
      </w:pPr>
      <w:hyperlink w:anchor="_Toc106807316" w:history="1">
        <w:r w:rsidR="0096313B" w:rsidRPr="00535BC9">
          <w:rPr>
            <w:rStyle w:val="Hyperlink"/>
            <w:b w:val="0"/>
            <w:color w:val="auto"/>
          </w:rPr>
          <w:t>PHẦN PHỤ LỤC</w:t>
        </w:r>
        <w:r w:rsidR="0096313B" w:rsidRPr="00535BC9">
          <w:rPr>
            <w:b w:val="0"/>
            <w:webHidden/>
          </w:rPr>
          <w:tab/>
        </w:r>
        <w:r w:rsidR="0096313B" w:rsidRPr="00535BC9">
          <w:rPr>
            <w:b w:val="0"/>
            <w:webHidden/>
          </w:rPr>
          <w:fldChar w:fldCharType="begin"/>
        </w:r>
        <w:r w:rsidR="0096313B" w:rsidRPr="00535BC9">
          <w:rPr>
            <w:b w:val="0"/>
            <w:webHidden/>
          </w:rPr>
          <w:instrText xml:space="preserve"> PAGEREF _Toc106807316 \h </w:instrText>
        </w:r>
        <w:r w:rsidR="0096313B" w:rsidRPr="00535BC9">
          <w:rPr>
            <w:b w:val="0"/>
            <w:webHidden/>
          </w:rPr>
        </w:r>
        <w:r w:rsidR="0096313B" w:rsidRPr="00535BC9">
          <w:rPr>
            <w:b w:val="0"/>
            <w:webHidden/>
          </w:rPr>
          <w:fldChar w:fldCharType="separate"/>
        </w:r>
        <w:r w:rsidR="0096313B" w:rsidRPr="00535BC9">
          <w:rPr>
            <w:b w:val="0"/>
            <w:webHidden/>
          </w:rPr>
          <w:t>54</w:t>
        </w:r>
        <w:r w:rsidR="0096313B" w:rsidRPr="00535BC9">
          <w:rPr>
            <w:b w:val="0"/>
            <w:webHidden/>
          </w:rPr>
          <w:fldChar w:fldCharType="end"/>
        </w:r>
      </w:hyperlink>
    </w:p>
    <w:p w:rsidR="0096313B" w:rsidRPr="00535BC9" w:rsidRDefault="0096313B">
      <w:pPr>
        <w:pStyle w:val="TOC1"/>
        <w:rPr>
          <w:rFonts w:asciiTheme="minorHAnsi" w:eastAsiaTheme="minorEastAsia" w:hAnsiTheme="minorHAnsi" w:cstheme="minorBidi"/>
          <w:b w:val="0"/>
          <w:iCs w:val="0"/>
          <w:sz w:val="22"/>
          <w:lang w:val="en-US"/>
        </w:rPr>
      </w:pPr>
    </w:p>
    <w:p w:rsidR="006C1CF4" w:rsidRPr="00535BC9" w:rsidRDefault="008D7EA2" w:rsidP="008D7EA2">
      <w:pPr>
        <w:rPr>
          <w:rFonts w:eastAsia="Times New Roman" w:cs="Times New Roman"/>
          <w:b/>
          <w:szCs w:val="28"/>
        </w:rPr>
      </w:pPr>
      <w:r w:rsidRPr="00535BC9">
        <w:rPr>
          <w:rFonts w:eastAsia="Times New Roman" w:cs="Times New Roman"/>
          <w:bCs/>
          <w:iCs/>
          <w:szCs w:val="28"/>
          <w:u w:val="single"/>
        </w:rPr>
        <w:fldChar w:fldCharType="end"/>
      </w:r>
      <w:r w:rsidR="006C1CF4" w:rsidRPr="00535BC9">
        <w:rPr>
          <w:rFonts w:eastAsia="Times New Roman" w:cs="Times New Roman"/>
          <w:b/>
          <w:szCs w:val="28"/>
        </w:rPr>
        <w:br w:type="page"/>
      </w:r>
    </w:p>
    <w:p w:rsidR="006B5CD0" w:rsidRPr="00535BC9" w:rsidRDefault="006B5CD0" w:rsidP="006B5CD0">
      <w:pPr>
        <w:widowControl w:val="0"/>
        <w:spacing w:after="0" w:line="240" w:lineRule="auto"/>
        <w:jc w:val="center"/>
        <w:rPr>
          <w:rFonts w:eastAsia="Times New Roman" w:cs="Times New Roman"/>
          <w:b/>
          <w:szCs w:val="28"/>
        </w:rPr>
      </w:pPr>
      <w:r w:rsidRPr="00535BC9">
        <w:rPr>
          <w:rFonts w:eastAsia="Times New Roman" w:cs="Times New Roman"/>
          <w:b/>
          <w:szCs w:val="28"/>
        </w:rPr>
        <w:lastRenderedPageBreak/>
        <w:t>ĐỀ ÁN</w:t>
      </w:r>
    </w:p>
    <w:p w:rsidR="006B5CD0" w:rsidRPr="00535BC9" w:rsidRDefault="006B5CD0" w:rsidP="006B5CD0">
      <w:pPr>
        <w:widowControl w:val="0"/>
        <w:spacing w:after="0" w:line="240" w:lineRule="auto"/>
        <w:jc w:val="center"/>
        <w:rPr>
          <w:rFonts w:eastAsia="Times New Roman" w:cs="Times New Roman"/>
          <w:b/>
          <w:szCs w:val="28"/>
        </w:rPr>
      </w:pPr>
      <w:r w:rsidRPr="00535BC9">
        <w:rPr>
          <w:rFonts w:eastAsia="Times New Roman" w:cs="Times New Roman"/>
          <w:b/>
          <w:szCs w:val="28"/>
        </w:rPr>
        <w:t xml:space="preserve">Phát triển du lịch cộng đồng, du lịch nông thôn gắn với                                      </w:t>
      </w:r>
    </w:p>
    <w:p w:rsidR="006B5CD0" w:rsidRPr="00535BC9" w:rsidRDefault="006B5CD0" w:rsidP="006B5CD0">
      <w:pPr>
        <w:widowControl w:val="0"/>
        <w:spacing w:after="0" w:line="240" w:lineRule="auto"/>
        <w:jc w:val="center"/>
        <w:rPr>
          <w:rFonts w:eastAsia="Times New Roman" w:cs="Times New Roman"/>
          <w:b/>
          <w:szCs w:val="28"/>
        </w:rPr>
      </w:pPr>
      <w:r w:rsidRPr="00535BC9">
        <w:rPr>
          <w:rFonts w:eastAsia="Times New Roman" w:cs="Times New Roman"/>
          <w:b/>
          <w:szCs w:val="28"/>
        </w:rPr>
        <w:t xml:space="preserve"> công tác xây dựng Nông thôn mới trên địa bàn tỉnh Kon Tum                                        giai </w:t>
      </w:r>
      <w:r w:rsidRPr="00535BC9">
        <w:rPr>
          <w:rFonts w:eastAsia="Times New Roman" w:cs="Times New Roman" w:hint="eastAsia"/>
          <w:b/>
          <w:szCs w:val="28"/>
        </w:rPr>
        <w:t>đ</w:t>
      </w:r>
      <w:r w:rsidRPr="00535BC9">
        <w:rPr>
          <w:rFonts w:eastAsia="Times New Roman" w:cs="Times New Roman"/>
          <w:b/>
          <w:szCs w:val="28"/>
        </w:rPr>
        <w:t xml:space="preserve">oạn 2022 - 2025 </w:t>
      </w:r>
      <w:r w:rsidRPr="00535BC9">
        <w:rPr>
          <w:rFonts w:eastAsia="Times New Roman" w:cs="Times New Roman" w:hint="eastAsia"/>
          <w:b/>
          <w:szCs w:val="28"/>
        </w:rPr>
        <w:t>đ</w:t>
      </w:r>
      <w:r w:rsidRPr="00535BC9">
        <w:rPr>
          <w:rFonts w:eastAsia="Times New Roman" w:cs="Times New Roman"/>
          <w:b/>
          <w:szCs w:val="28"/>
        </w:rPr>
        <w:t>ịnh h</w:t>
      </w:r>
      <w:r w:rsidRPr="00535BC9">
        <w:rPr>
          <w:rFonts w:eastAsia="Times New Roman" w:cs="Times New Roman" w:hint="eastAsia"/>
          <w:b/>
          <w:szCs w:val="28"/>
        </w:rPr>
        <w:t>ư</w:t>
      </w:r>
      <w:r w:rsidRPr="00535BC9">
        <w:rPr>
          <w:rFonts w:eastAsia="Times New Roman" w:cs="Times New Roman"/>
          <w:b/>
          <w:szCs w:val="28"/>
        </w:rPr>
        <w:t>ớng 2030</w:t>
      </w:r>
    </w:p>
    <w:p w:rsidR="006B5CD0" w:rsidRPr="00535BC9" w:rsidRDefault="006B5CD0" w:rsidP="006B5CD0">
      <w:pPr>
        <w:widowControl w:val="0"/>
        <w:tabs>
          <w:tab w:val="center" w:pos="4537"/>
          <w:tab w:val="left" w:pos="8285"/>
        </w:tabs>
        <w:spacing w:before="60" w:after="60" w:line="240" w:lineRule="auto"/>
        <w:rPr>
          <w:rFonts w:eastAsia="Times New Roman" w:cs="Times New Roman"/>
          <w:b/>
          <w:szCs w:val="28"/>
        </w:rPr>
      </w:pPr>
      <w:r w:rsidRPr="00535BC9">
        <w:rPr>
          <w:rFonts w:eastAsia="Times New Roman" w:cs="Times New Roman"/>
          <w:b/>
          <w:noProof/>
          <w:szCs w:val="28"/>
        </w:rPr>
        <mc:AlternateContent>
          <mc:Choice Requires="wps">
            <w:drawing>
              <wp:anchor distT="4294967295" distB="4294967295" distL="114300" distR="114300" simplePos="0" relativeHeight="251658240" behindDoc="0" locked="0" layoutInCell="1" allowOverlap="1" wp14:anchorId="1815E5B1" wp14:editId="1B1977E4">
                <wp:simplePos x="0" y="0"/>
                <wp:positionH relativeFrom="column">
                  <wp:posOffset>2329815</wp:posOffset>
                </wp:positionH>
                <wp:positionV relativeFrom="paragraph">
                  <wp:posOffset>33019</wp:posOffset>
                </wp:positionV>
                <wp:extent cx="1781175" cy="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F5874"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45pt,2.6pt" to="323.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R1AHA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"/>
            </w:pict>
          </mc:Fallback>
        </mc:AlternateContent>
      </w:r>
      <w:r w:rsidRPr="00535BC9">
        <w:rPr>
          <w:rFonts w:eastAsia="Times New Roman" w:cs="Times New Roman"/>
          <w:b/>
          <w:szCs w:val="28"/>
        </w:rPr>
        <w:tab/>
      </w:r>
    </w:p>
    <w:p w:rsidR="006B5CD0" w:rsidRPr="00535BC9" w:rsidRDefault="006B5CD0" w:rsidP="00AD599A">
      <w:pPr>
        <w:pStyle w:val="Heading1"/>
        <w:jc w:val="center"/>
        <w:rPr>
          <w:rFonts w:ascii="Times New Roman" w:hAnsi="Times New Roman"/>
          <w:sz w:val="28"/>
          <w:szCs w:val="28"/>
        </w:rPr>
      </w:pPr>
      <w:bookmarkStart w:id="1" w:name="_Toc106807243"/>
      <w:r w:rsidRPr="00535BC9">
        <w:rPr>
          <w:rFonts w:ascii="Times New Roman" w:hAnsi="Times New Roman"/>
          <w:sz w:val="28"/>
          <w:szCs w:val="28"/>
        </w:rPr>
        <w:t>PHẦN MỞ ĐẦU</w:t>
      </w:r>
      <w:bookmarkEnd w:id="1"/>
    </w:p>
    <w:p w:rsidR="00AD599A" w:rsidRPr="00535BC9" w:rsidRDefault="00AD599A" w:rsidP="00AD599A">
      <w:pPr>
        <w:rPr>
          <w:sz w:val="8"/>
        </w:rPr>
      </w:pPr>
    </w:p>
    <w:p w:rsidR="006B5CD0" w:rsidRPr="00535BC9" w:rsidRDefault="006B5CD0" w:rsidP="006143A3">
      <w:pPr>
        <w:pStyle w:val="Heading2"/>
        <w:ind w:firstLine="567"/>
        <w:rPr>
          <w:rFonts w:ascii="Times New Roman" w:hAnsi="Times New Roman"/>
          <w:b w:val="0"/>
          <w:sz w:val="28"/>
          <w:szCs w:val="28"/>
        </w:rPr>
      </w:pPr>
      <w:bookmarkStart w:id="2" w:name="_Toc106807244"/>
      <w:r w:rsidRPr="00535BC9">
        <w:rPr>
          <w:rFonts w:ascii="Times New Roman" w:hAnsi="Times New Roman"/>
          <w:sz w:val="28"/>
          <w:szCs w:val="28"/>
        </w:rPr>
        <w:t xml:space="preserve">I. </w:t>
      </w:r>
      <w:r w:rsidRPr="00535BC9">
        <w:rPr>
          <w:rFonts w:ascii="Times New Roman" w:hAnsi="Times New Roman"/>
          <w:iCs/>
          <w:sz w:val="28"/>
          <w:szCs w:val="28"/>
        </w:rPr>
        <w:t>SỰ CẦN THIẾT CỦA VIỆC XÂY DỰNG ĐỀ ÁN</w:t>
      </w:r>
      <w:bookmarkEnd w:id="2"/>
    </w:p>
    <w:p w:rsidR="002A1065" w:rsidRPr="00535BC9" w:rsidRDefault="006B5CD0" w:rsidP="002A1065">
      <w:pPr>
        <w:keepNext/>
        <w:widowControl w:val="0"/>
        <w:spacing w:before="120" w:after="120" w:line="240" w:lineRule="auto"/>
        <w:ind w:firstLine="567"/>
        <w:jc w:val="both"/>
        <w:rPr>
          <w:rFonts w:eastAsia="Times New Roman" w:cs="Times New Roman"/>
          <w:szCs w:val="28"/>
          <w:lang w:eastAsia="x-none"/>
        </w:rPr>
      </w:pPr>
      <w:r w:rsidRPr="00535BC9">
        <w:rPr>
          <w:rFonts w:eastAsia="Times New Roman" w:cs="Times New Roman"/>
          <w:szCs w:val="28"/>
          <w:lang w:val="x-none" w:eastAsia="x-none"/>
        </w:rPr>
        <w:t xml:space="preserve">- Căn cứ tiềm năng, lợi thế so sánh của tỉnh; định hướng phát triển kinh tế - văn hóa - xã hội của tỉnh trong tương lai; </w:t>
      </w:r>
    </w:p>
    <w:p w:rsidR="006B5CD0" w:rsidRPr="00535BC9" w:rsidRDefault="006B5CD0" w:rsidP="002A1065">
      <w:pPr>
        <w:keepNext/>
        <w:widowControl w:val="0"/>
        <w:spacing w:before="120" w:after="120" w:line="240" w:lineRule="auto"/>
        <w:ind w:firstLine="567"/>
        <w:jc w:val="both"/>
        <w:rPr>
          <w:rFonts w:eastAsia="Times New Roman" w:cs="Times New Roman"/>
          <w:bCs/>
          <w:szCs w:val="28"/>
        </w:rPr>
      </w:pPr>
      <w:r w:rsidRPr="00535BC9">
        <w:rPr>
          <w:rFonts w:eastAsia="Times New Roman" w:cs="Times New Roman"/>
          <w:bCs/>
          <w:szCs w:val="28"/>
        </w:rPr>
        <w:t>- Kết hợp hài hòa các tiềm năng, lợi thế của tỉnh nhằm xây dựng, phát triển hoạt động du lịch gắn kết với cộng đồng dân cư, tạo điểm đến mới, hấp dẫn cho du khách khi đến với Kon Tum và góp phần phát triển kinh tế địa phương.</w:t>
      </w:r>
    </w:p>
    <w:p w:rsidR="006142ED" w:rsidRPr="00535BC9" w:rsidRDefault="006142ED" w:rsidP="006142ED">
      <w:pPr>
        <w:widowControl w:val="0"/>
        <w:spacing w:before="120" w:after="120" w:line="240" w:lineRule="auto"/>
        <w:ind w:firstLine="567"/>
        <w:jc w:val="both"/>
        <w:rPr>
          <w:rFonts w:eastAsia="Times New Roman" w:cs="Times New Roman"/>
          <w:bCs/>
          <w:szCs w:val="28"/>
        </w:rPr>
      </w:pPr>
      <w:r w:rsidRPr="00535BC9">
        <w:rPr>
          <w:rFonts w:eastAsia="Times New Roman" w:cs="Times New Roman"/>
          <w:bCs/>
          <w:szCs w:val="28"/>
        </w:rPr>
        <w:t xml:space="preserve">- </w:t>
      </w:r>
      <w:r w:rsidRPr="00535BC9">
        <w:rPr>
          <w:rFonts w:eastAsia="Times New Roman" w:cs="Times New Roman"/>
          <w:szCs w:val="28"/>
        </w:rPr>
        <w:t xml:space="preserve">Đề án phát triển du lịch cộng đồng, du lịch nông thôn trên địa bàn tỉnh, gắn với công tác xây dựng Nông thôn mới </w:t>
      </w:r>
      <w:r w:rsidRPr="00535BC9">
        <w:rPr>
          <w:rFonts w:eastAsia="Times New Roman" w:cs="Times New Roman"/>
          <w:bCs/>
          <w:szCs w:val="28"/>
        </w:rPr>
        <w:t xml:space="preserve">trong tổng thể kế hoạch phát triển chung  tỉnh Kon Tum nhằm cụ thể hóa một bước </w:t>
      </w:r>
      <w:r w:rsidRPr="00535BC9">
        <w:rPr>
          <w:rFonts w:eastAsia="Times New Roman" w:cs="Times New Roman"/>
          <w:szCs w:val="28"/>
        </w:rPr>
        <w:t>Quy hoạch tỉnh Kon Tum giai đoạn 2021-2030, tầm nhìn đến năm 2050</w:t>
      </w:r>
      <w:r w:rsidRPr="00535BC9">
        <w:rPr>
          <w:rFonts w:eastAsia="Times New Roman" w:cs="Times New Roman"/>
          <w:sz w:val="26"/>
          <w:szCs w:val="26"/>
        </w:rPr>
        <w:t xml:space="preserve"> </w:t>
      </w:r>
      <w:r w:rsidRPr="00535BC9">
        <w:rPr>
          <w:rFonts w:eastAsia="Times New Roman" w:cs="Times New Roman"/>
          <w:bCs/>
          <w:szCs w:val="28"/>
        </w:rPr>
        <w:t xml:space="preserve">và để triển khai Chiến lược phát triển du lịch Việt Nam...; </w:t>
      </w:r>
    </w:p>
    <w:p w:rsidR="00645FC7" w:rsidRPr="00535BC9" w:rsidRDefault="00FA2CA6" w:rsidP="00645FC7">
      <w:pPr>
        <w:widowControl w:val="0"/>
        <w:spacing w:before="120" w:after="120" w:line="240" w:lineRule="auto"/>
        <w:ind w:firstLine="567"/>
        <w:jc w:val="both"/>
        <w:rPr>
          <w:rFonts w:eastAsia="Times New Roman" w:cs="Times New Roman"/>
          <w:bCs/>
          <w:szCs w:val="28"/>
        </w:rPr>
      </w:pPr>
      <w:r w:rsidRPr="00535BC9">
        <w:rPr>
          <w:rFonts w:eastAsia="Times New Roman" w:cs="Times New Roman"/>
          <w:bCs/>
          <w:szCs w:val="28"/>
        </w:rPr>
        <w:t xml:space="preserve">- Nghị quyết số </w:t>
      </w:r>
      <w:r w:rsidR="00682F69" w:rsidRPr="00535BC9">
        <w:rPr>
          <w:rFonts w:eastAsia="Times New Roman" w:cs="Times New Roman"/>
          <w:szCs w:val="28"/>
        </w:rPr>
        <w:t xml:space="preserve">12-NQ/TU ngày 18/5/2022 </w:t>
      </w:r>
      <w:r w:rsidRPr="00535BC9">
        <w:rPr>
          <w:rFonts w:eastAsia="Times New Roman" w:cs="Times New Roman"/>
          <w:bCs/>
          <w:szCs w:val="28"/>
        </w:rPr>
        <w:t>đã nêu</w:t>
      </w:r>
      <w:r w:rsidR="00DE7217" w:rsidRPr="00535BC9">
        <w:rPr>
          <w:rFonts w:eastAsia="Times New Roman" w:cs="Times New Roman"/>
          <w:bCs/>
          <w:szCs w:val="28"/>
        </w:rPr>
        <w:t>” Nâng cao chất lượng và phát triển các sản phẩm du lịch, ưu tiên sản phẩm du lịch đặc trưng, có bản sắc riêng”</w:t>
      </w:r>
      <w:r w:rsidR="00910DC8" w:rsidRPr="00535BC9">
        <w:rPr>
          <w:rFonts w:eastAsia="Times New Roman" w:cs="Times New Roman"/>
          <w:bCs/>
          <w:szCs w:val="28"/>
        </w:rPr>
        <w:t xml:space="preserve"> </w:t>
      </w:r>
      <w:r w:rsidRPr="00535BC9">
        <w:rPr>
          <w:rFonts w:eastAsia="Times New Roman" w:cs="Times New Roman"/>
          <w:bCs/>
          <w:szCs w:val="28"/>
        </w:rPr>
        <w:t xml:space="preserve">; </w:t>
      </w:r>
    </w:p>
    <w:p w:rsidR="00645FC7" w:rsidRPr="00535BC9" w:rsidRDefault="00645FC7" w:rsidP="00645FC7">
      <w:pPr>
        <w:widowControl w:val="0"/>
        <w:spacing w:before="120" w:after="120" w:line="240" w:lineRule="auto"/>
        <w:ind w:firstLine="567"/>
        <w:jc w:val="both"/>
        <w:rPr>
          <w:rFonts w:eastAsia="Times New Roman" w:cs="Times New Roman"/>
          <w:bCs/>
          <w:szCs w:val="28"/>
        </w:rPr>
      </w:pPr>
      <w:r w:rsidRPr="00535BC9">
        <w:rPr>
          <w:rFonts w:eastAsia="Times New Roman" w:cs="Times New Roman"/>
          <w:bCs/>
          <w:szCs w:val="28"/>
        </w:rPr>
        <w:t>Du lịch là ngành kinh tế tổng hợp, vì vậy du lịch nông thôn cũng là là ngành đa giá trị, là ngành công nghiệp không khói trên cơ sở khai thác các tài nguyên văn hóa, tự nhiên, tài nguyên nhân văn của khu vực nông thôn phục vụ phát triển du lịch.</w:t>
      </w:r>
    </w:p>
    <w:p w:rsidR="00FA2CA6" w:rsidRPr="00535BC9" w:rsidRDefault="00645FC7" w:rsidP="00645FC7">
      <w:pPr>
        <w:widowControl w:val="0"/>
        <w:spacing w:before="120" w:after="120" w:line="240" w:lineRule="auto"/>
        <w:ind w:firstLine="567"/>
        <w:jc w:val="both"/>
        <w:rPr>
          <w:rFonts w:eastAsia="Times New Roman" w:cs="Times New Roman"/>
          <w:bCs/>
          <w:szCs w:val="28"/>
        </w:rPr>
      </w:pPr>
      <w:r w:rsidRPr="00535BC9">
        <w:rPr>
          <w:rFonts w:eastAsia="Times New Roman" w:cs="Times New Roman"/>
          <w:bCs/>
          <w:szCs w:val="28"/>
        </w:rPr>
        <w:t xml:space="preserve"> Phát triển du lịch thu hút khách du lịch về nông thôn, gắn kết nông thôn với thành thị nhằm phát triển kinh tế một cách hài hòa; góp phần bảo tồn và phát huy những giá trị văn hóa đặc sắc mang những nét riêng của đồng bào các dân tộc thiểu số trong tỉnh, phát triển văn hóa một cách hài hòa hợp lý, cùng hòa nhập với bên ngoài theo xu thế chung.</w:t>
      </w:r>
    </w:p>
    <w:p w:rsidR="006B5CD0" w:rsidRPr="00535BC9" w:rsidRDefault="006B5CD0" w:rsidP="006B5CD0">
      <w:pPr>
        <w:keepNext/>
        <w:spacing w:after="0" w:line="240" w:lineRule="auto"/>
        <w:ind w:firstLine="567"/>
        <w:jc w:val="both"/>
        <w:outlineLvl w:val="1"/>
        <w:rPr>
          <w:rFonts w:eastAsia="Times New Roman" w:cs="Times New Roman"/>
          <w:b/>
          <w:bCs/>
          <w:iCs/>
          <w:szCs w:val="28"/>
          <w:lang w:val="nl-NL"/>
        </w:rPr>
      </w:pPr>
      <w:bookmarkStart w:id="3" w:name="_Toc106807245"/>
      <w:r w:rsidRPr="00535BC9">
        <w:rPr>
          <w:rFonts w:eastAsia="Times New Roman" w:cs="Times New Roman"/>
          <w:b/>
          <w:iCs/>
          <w:szCs w:val="28"/>
          <w:lang w:val="nl-NL"/>
        </w:rPr>
        <w:t>II. CĂN CỨ LẬP ĐỀ ÁN</w:t>
      </w:r>
      <w:bookmarkEnd w:id="3"/>
    </w:p>
    <w:p w:rsidR="006B5CD0" w:rsidRPr="00535BC9" w:rsidRDefault="006B5CD0" w:rsidP="006B5CD0">
      <w:pPr>
        <w:widowControl w:val="0"/>
        <w:spacing w:before="120" w:after="120" w:line="240" w:lineRule="auto"/>
        <w:ind w:firstLine="567"/>
        <w:jc w:val="both"/>
        <w:rPr>
          <w:rFonts w:eastAsia="Times New Roman" w:cs="Times New Roman"/>
          <w:bCs/>
          <w:szCs w:val="28"/>
        </w:rPr>
      </w:pPr>
      <w:r w:rsidRPr="00535BC9">
        <w:rPr>
          <w:rFonts w:eastAsia="Times New Roman" w:cs="Times New Roman"/>
          <w:bCs/>
          <w:szCs w:val="28"/>
        </w:rPr>
        <w:t>- Quyết định số 491/QĐ-TTg ngày 16 tháng 4 năm 2009 của Thủ tướng Chính phủ về việc ban hành Bộ tiêu chí quốc gia về nông thôn mới.</w:t>
      </w:r>
    </w:p>
    <w:p w:rsidR="006B5CD0" w:rsidRPr="00535BC9" w:rsidRDefault="006B5CD0" w:rsidP="006B5CD0">
      <w:pPr>
        <w:widowControl w:val="0"/>
        <w:spacing w:before="120" w:after="120" w:line="240" w:lineRule="auto"/>
        <w:ind w:firstLine="567"/>
        <w:jc w:val="both"/>
        <w:rPr>
          <w:rFonts w:eastAsia="Times New Roman" w:cs="Times New Roman"/>
          <w:bCs/>
          <w:szCs w:val="28"/>
          <w:lang w:val="vi-VN"/>
        </w:rPr>
      </w:pPr>
      <w:r w:rsidRPr="00535BC9">
        <w:rPr>
          <w:rFonts w:eastAsia="Times New Roman" w:cs="Times New Roman"/>
          <w:szCs w:val="28"/>
          <w:shd w:val="clear" w:color="auto" w:fill="FFFFFF"/>
          <w:lang w:val="vi-VN"/>
        </w:rPr>
        <w:t xml:space="preserve">- </w:t>
      </w:r>
      <w:r w:rsidRPr="00535BC9">
        <w:rPr>
          <w:rFonts w:eastAsia="Times New Roman" w:cs="Times New Roman"/>
          <w:szCs w:val="28"/>
          <w:shd w:val="clear" w:color="auto" w:fill="FFFFFF"/>
        </w:rPr>
        <w:t>Nghị quyết</w:t>
      </w:r>
      <w:r w:rsidRPr="00535BC9">
        <w:rPr>
          <w:rFonts w:eastAsia="Times New Roman" w:cs="Times New Roman"/>
          <w:szCs w:val="28"/>
          <w:shd w:val="clear" w:color="auto" w:fill="FFFFFF"/>
          <w:lang w:val="vi-VN"/>
        </w:rPr>
        <w:t xml:space="preserve"> </w:t>
      </w:r>
      <w:r w:rsidRPr="00535BC9">
        <w:rPr>
          <w:rFonts w:eastAsia="Times New Roman" w:cs="Times New Roman"/>
          <w:szCs w:val="28"/>
          <w:shd w:val="clear" w:color="auto" w:fill="FFFFFF"/>
        </w:rPr>
        <w:t>Đại hội đại biểu Đảng bộ tỉnh Kon Tum lần thứ XV</w:t>
      </w:r>
      <w:r w:rsidRPr="00535BC9">
        <w:rPr>
          <w:rFonts w:eastAsia="Times New Roman" w:cs="Times New Roman"/>
          <w:szCs w:val="28"/>
          <w:shd w:val="clear" w:color="auto" w:fill="FFFFFF"/>
          <w:lang w:val="vi-VN"/>
        </w:rPr>
        <w:t>I.</w:t>
      </w:r>
    </w:p>
    <w:p w:rsidR="006B5CD0" w:rsidRPr="00535BC9" w:rsidRDefault="006B5CD0" w:rsidP="005B729E">
      <w:pPr>
        <w:ind w:firstLine="567"/>
        <w:jc w:val="both"/>
        <w:rPr>
          <w:rFonts w:eastAsia="Times New Roman" w:cs="Times New Roman"/>
          <w:bCs/>
          <w:szCs w:val="28"/>
        </w:rPr>
      </w:pPr>
      <w:bookmarkStart w:id="4" w:name="_Toc106733610"/>
      <w:bookmarkStart w:id="5" w:name="_Toc106734634"/>
      <w:r w:rsidRPr="00535BC9">
        <w:rPr>
          <w:rFonts w:eastAsia="Times New Roman" w:cs="Times New Roman"/>
          <w:bCs/>
          <w:szCs w:val="28"/>
        </w:rPr>
        <w:t>- Kết luận số 12-KL/TW của Bộ Chính trị khóa XI (Kết luận 12) về tiếp tục thực hiện Nghị quyết số 10-NQ/TW của Bộ Chính trị, khóa IX phát triển vùng Tây Nguyên thời kỳ 2011-2020.</w:t>
      </w:r>
      <w:bookmarkEnd w:id="4"/>
      <w:bookmarkEnd w:id="5"/>
    </w:p>
    <w:p w:rsidR="006B5CD0" w:rsidRPr="00535BC9" w:rsidRDefault="006B5CD0" w:rsidP="006B5CD0">
      <w:pPr>
        <w:shd w:val="clear" w:color="auto" w:fill="FFFFFF"/>
        <w:spacing w:before="120" w:after="120" w:line="234" w:lineRule="atLeast"/>
        <w:ind w:firstLine="567"/>
        <w:jc w:val="both"/>
        <w:rPr>
          <w:rFonts w:eastAsia="Times New Roman" w:cs="Times New Roman"/>
          <w:iCs/>
          <w:szCs w:val="28"/>
        </w:rPr>
      </w:pPr>
      <w:r w:rsidRPr="00535BC9">
        <w:rPr>
          <w:rFonts w:eastAsia="Times New Roman" w:cs="Times New Roman"/>
          <w:szCs w:val="28"/>
        </w:rPr>
        <w:t xml:space="preserve">- </w:t>
      </w:r>
      <w:bookmarkStart w:id="6" w:name="dieu_1_name"/>
      <w:r w:rsidRPr="00535BC9">
        <w:rPr>
          <w:rFonts w:eastAsia="Times New Roman" w:cs="Times New Roman"/>
          <w:szCs w:val="28"/>
          <w:shd w:val="clear" w:color="auto" w:fill="FFFFFF"/>
        </w:rPr>
        <w:t>Quyết định số 1980</w:t>
      </w:r>
      <w:r w:rsidRPr="00535BC9">
        <w:rPr>
          <w:rFonts w:eastAsia="Times New Roman" w:cs="Times New Roman"/>
          <w:szCs w:val="28"/>
          <w:shd w:val="clear" w:color="auto" w:fill="FFFFFF"/>
          <w:lang w:val="vi-VN"/>
        </w:rPr>
        <w:t>/QĐ-TTg</w:t>
      </w:r>
      <w:r w:rsidRPr="00535BC9">
        <w:rPr>
          <w:rFonts w:eastAsia="Times New Roman" w:cs="Times New Roman"/>
          <w:szCs w:val="28"/>
          <w:shd w:val="clear" w:color="auto" w:fill="FFFFFF"/>
        </w:rPr>
        <w:t xml:space="preserve"> </w:t>
      </w:r>
      <w:r w:rsidRPr="00535BC9">
        <w:rPr>
          <w:rFonts w:eastAsia="Times New Roman" w:cs="Times New Roman"/>
          <w:iCs/>
          <w:szCs w:val="28"/>
          <w:shd w:val="clear" w:color="auto" w:fill="FFFFFF"/>
          <w:lang w:val="vi-VN"/>
        </w:rPr>
        <w:t>ngày </w:t>
      </w:r>
      <w:r w:rsidRPr="00535BC9">
        <w:rPr>
          <w:rFonts w:eastAsia="Times New Roman" w:cs="Times New Roman"/>
          <w:iCs/>
          <w:szCs w:val="28"/>
          <w:shd w:val="clear" w:color="auto" w:fill="FFFFFF"/>
        </w:rPr>
        <w:t>17 </w:t>
      </w:r>
      <w:r w:rsidRPr="00535BC9">
        <w:rPr>
          <w:rFonts w:eastAsia="Times New Roman" w:cs="Times New Roman"/>
          <w:iCs/>
          <w:szCs w:val="28"/>
          <w:shd w:val="clear" w:color="auto" w:fill="FFFFFF"/>
          <w:lang w:val="vi-VN"/>
        </w:rPr>
        <w:t>tháng 10 năm 2016</w:t>
      </w:r>
      <w:r w:rsidRPr="00535BC9">
        <w:rPr>
          <w:rFonts w:eastAsia="Times New Roman" w:cs="Times New Roman"/>
          <w:iCs/>
          <w:szCs w:val="28"/>
          <w:shd w:val="clear" w:color="auto" w:fill="FFFFFF"/>
        </w:rPr>
        <w:t xml:space="preserve"> của T</w:t>
      </w:r>
      <w:r w:rsidRPr="00535BC9">
        <w:rPr>
          <w:rFonts w:eastAsia="Times New Roman" w:cs="Times New Roman"/>
          <w:iCs/>
          <w:szCs w:val="28"/>
          <w:shd w:val="clear" w:color="auto" w:fill="FFFFFF"/>
          <w:lang w:val="vi-VN"/>
        </w:rPr>
        <w:t>hủ tướng Chính phủ </w:t>
      </w:r>
      <w:r w:rsidRPr="00535BC9">
        <w:rPr>
          <w:rFonts w:eastAsia="Times New Roman" w:cs="Times New Roman"/>
          <w:iCs/>
          <w:szCs w:val="28"/>
          <w:shd w:val="clear" w:color="auto" w:fill="FFFFFF"/>
        </w:rPr>
        <w:t xml:space="preserve">về ban hành </w:t>
      </w:r>
      <w:r w:rsidRPr="00535BC9">
        <w:rPr>
          <w:rFonts w:eastAsia="Times New Roman" w:cs="Times New Roman"/>
          <w:szCs w:val="28"/>
          <w:shd w:val="clear" w:color="auto" w:fill="FFFFFF"/>
        </w:rPr>
        <w:t>Bộ tiêu chí quốc gia về xã nông thôn mới giai đoạn 2016 - 2020</w:t>
      </w:r>
      <w:bookmarkEnd w:id="6"/>
      <w:r w:rsidRPr="00535BC9">
        <w:rPr>
          <w:rFonts w:eastAsia="Times New Roman" w:cs="Times New Roman"/>
          <w:szCs w:val="28"/>
          <w:shd w:val="clear" w:color="auto" w:fill="FFFFFF"/>
        </w:rPr>
        <w:t>.</w:t>
      </w:r>
    </w:p>
    <w:p w:rsidR="006B5CD0" w:rsidRPr="00535BC9" w:rsidRDefault="006B5CD0" w:rsidP="006B5CD0">
      <w:pPr>
        <w:widowControl w:val="0"/>
        <w:spacing w:before="120" w:after="120" w:line="240" w:lineRule="auto"/>
        <w:ind w:firstLine="567"/>
        <w:jc w:val="both"/>
        <w:rPr>
          <w:rFonts w:eastAsia="Times New Roman" w:cs="Times New Roman"/>
          <w:szCs w:val="28"/>
        </w:rPr>
      </w:pPr>
      <w:r w:rsidRPr="00535BC9">
        <w:rPr>
          <w:rFonts w:eastAsia="Times New Roman" w:cs="Times New Roman"/>
          <w:szCs w:val="28"/>
        </w:rPr>
        <w:t xml:space="preserve">- Quyết định số 31/QĐ-UBND của UBND tỉnh ngày 20 tháng 01 năm 2019 về ban hành chương trình hành động triển khai thực hiện 03 lĩnh vực đột phá phát triển </w:t>
      </w:r>
      <w:r w:rsidRPr="00535BC9">
        <w:rPr>
          <w:rFonts w:eastAsia="Times New Roman" w:cs="Times New Roman"/>
          <w:szCs w:val="28"/>
        </w:rPr>
        <w:lastRenderedPageBreak/>
        <w:t>KT-XH năm 2019 trên địa bàn tỉnh Kon Tum.</w:t>
      </w:r>
    </w:p>
    <w:p w:rsidR="006B5CD0" w:rsidRPr="00535BC9" w:rsidRDefault="006B5CD0" w:rsidP="006B5CD0">
      <w:pPr>
        <w:spacing w:before="120" w:after="120" w:line="240" w:lineRule="auto"/>
        <w:ind w:firstLine="567"/>
        <w:jc w:val="both"/>
        <w:rPr>
          <w:rFonts w:eastAsia="Times New Roman" w:cs="Times New Roman"/>
          <w:szCs w:val="28"/>
        </w:rPr>
      </w:pPr>
      <w:r w:rsidRPr="00535BC9">
        <w:rPr>
          <w:rFonts w:eastAsia="Times New Roman" w:cs="Times New Roman"/>
          <w:szCs w:val="28"/>
        </w:rPr>
        <w:t>- Quyết định số 1048/QĐ-TTg ngày 21 tháng 8 năm 2019 của Thủ tướng chính phủ Ban hành kèm theo Bộ Tiêu chí đánh giá, phân hạng sản phẩm Chương trình mỗi xã một sản phẩm.</w:t>
      </w:r>
    </w:p>
    <w:p w:rsidR="006B5CD0" w:rsidRPr="00535BC9" w:rsidRDefault="006B5CD0" w:rsidP="006B5CD0">
      <w:pPr>
        <w:spacing w:before="120" w:after="120" w:line="240" w:lineRule="auto"/>
        <w:ind w:firstLine="567"/>
        <w:jc w:val="both"/>
        <w:rPr>
          <w:rFonts w:eastAsia="Times New Roman" w:cs="Times New Roman"/>
          <w:szCs w:val="28"/>
        </w:rPr>
      </w:pPr>
      <w:r w:rsidRPr="00535BC9">
        <w:rPr>
          <w:rFonts w:eastAsia="Times New Roman" w:cs="Times New Roman"/>
          <w:szCs w:val="28"/>
        </w:rPr>
        <w:t>- Quyết định số 781/QĐ-TTg ngày 08 tháng 6 năm 2020 của Thủ tướng Chính phủ về sửa đổi, bổ sung một số Phụ lục Quyết định số 1048/QĐ-TTg ngày 21 tháng 8 năm 2019 của Thủ tướng chính phủ Ban hành kèm theo Bộ Tiêu chí đánh giá, phân hạng sản phẩm Chương trình mỗi xã một sản phẩm.</w:t>
      </w:r>
    </w:p>
    <w:p w:rsidR="006B5CD0" w:rsidRPr="00535BC9" w:rsidRDefault="006B5CD0" w:rsidP="006B5CD0">
      <w:pPr>
        <w:widowControl w:val="0"/>
        <w:spacing w:before="120" w:after="120" w:line="240" w:lineRule="auto"/>
        <w:ind w:firstLine="567"/>
        <w:jc w:val="both"/>
        <w:rPr>
          <w:rFonts w:eastAsia="Times New Roman" w:cs="Times New Roman"/>
          <w:szCs w:val="28"/>
        </w:rPr>
      </w:pPr>
      <w:r w:rsidRPr="00535BC9">
        <w:rPr>
          <w:rFonts w:eastAsia="Times New Roman" w:cs="Times New Roman"/>
          <w:szCs w:val="28"/>
        </w:rPr>
        <w:t>- Kế hoạch số 2058/KH-UBND ngày 01 tháng 8 năm 2017 của Ủy ban nhân dân tỉnh về thực hiện Nghị quyết số 08-NQ/TW ngày 16 tháng 01 năm 2017 của Bộ Chính trị về phát triển du lịch trở thành ngành kinh tế mũi nhọn.</w:t>
      </w:r>
    </w:p>
    <w:p w:rsidR="006B5CD0" w:rsidRPr="00535BC9" w:rsidRDefault="006B5CD0" w:rsidP="006B5CD0">
      <w:pPr>
        <w:widowControl w:val="0"/>
        <w:spacing w:before="120" w:after="120" w:line="240" w:lineRule="auto"/>
        <w:ind w:firstLine="567"/>
        <w:jc w:val="both"/>
        <w:rPr>
          <w:rFonts w:eastAsia="Times New Roman" w:cs="Times New Roman"/>
          <w:szCs w:val="28"/>
          <w:shd w:val="clear" w:color="auto" w:fill="FFFFFF"/>
        </w:rPr>
      </w:pPr>
      <w:r w:rsidRPr="00535BC9">
        <w:rPr>
          <w:rFonts w:eastAsia="Times New Roman" w:cs="Times New Roman"/>
          <w:szCs w:val="28"/>
          <w:shd w:val="clear" w:color="auto" w:fill="FFFFFF"/>
        </w:rPr>
        <w:t xml:space="preserve">- Quyết định số 147/QĐ-TTg ngày 22 tháng 01 năm 2020 </w:t>
      </w:r>
      <w:r w:rsidRPr="00535BC9">
        <w:rPr>
          <w:rFonts w:eastAsia="Times New Roman" w:cs="Times New Roman"/>
          <w:szCs w:val="28"/>
        </w:rPr>
        <w:t xml:space="preserve">của Thủ tướng Chính phủ </w:t>
      </w:r>
      <w:r w:rsidRPr="00535BC9">
        <w:rPr>
          <w:rFonts w:eastAsia="Times New Roman" w:cs="Times New Roman"/>
          <w:szCs w:val="28"/>
          <w:shd w:val="clear" w:color="auto" w:fill="FFFFFF"/>
        </w:rPr>
        <w:t>về việc phê duyệt Chiến lược phát triển du lịch Việt Nam đến năm 2030.</w:t>
      </w:r>
    </w:p>
    <w:p w:rsidR="006B5CD0" w:rsidRPr="00535BC9" w:rsidRDefault="006B5CD0" w:rsidP="006B5CD0">
      <w:pPr>
        <w:widowControl w:val="0"/>
        <w:spacing w:before="120" w:after="120" w:line="240" w:lineRule="auto"/>
        <w:ind w:firstLine="567"/>
        <w:jc w:val="both"/>
        <w:rPr>
          <w:rFonts w:eastAsia="Times New Roman" w:cs="Times New Roman"/>
          <w:szCs w:val="28"/>
        </w:rPr>
      </w:pPr>
      <w:r w:rsidRPr="00535BC9">
        <w:rPr>
          <w:rFonts w:eastAsia="Times New Roman" w:cs="Times New Roman"/>
          <w:szCs w:val="28"/>
        </w:rPr>
        <w:t>- Quyết định số 3941/QĐ-BKHCN ngày 31 tháng 12 năm 2020 của Bộ Khoa học và Công nghệ về việc công bố Tiêu chuẩn quốc gia: Du lịch cộng đồng - Y</w:t>
      </w:r>
      <w:r w:rsidRPr="00535BC9">
        <w:rPr>
          <w:rFonts w:eastAsia="Times New Roman" w:cs="Times New Roman"/>
          <w:szCs w:val="28"/>
          <w:lang w:val="vi-VN"/>
        </w:rPr>
        <w:t>êu cầu về chất lượng dịch vụ.</w:t>
      </w:r>
    </w:p>
    <w:p w:rsidR="00AB0BA2" w:rsidRPr="00535BC9" w:rsidRDefault="00AB0BA2" w:rsidP="00DF4082">
      <w:pPr>
        <w:widowControl w:val="0"/>
        <w:spacing w:before="120" w:after="120" w:line="240" w:lineRule="auto"/>
        <w:ind w:firstLine="567"/>
        <w:jc w:val="both"/>
        <w:rPr>
          <w:rFonts w:eastAsia="Times New Roman" w:cs="Times New Roman"/>
          <w:szCs w:val="28"/>
        </w:rPr>
      </w:pPr>
      <w:r w:rsidRPr="00535BC9">
        <w:rPr>
          <w:rFonts w:eastAsia="Times New Roman" w:cs="Times New Roman"/>
          <w:szCs w:val="28"/>
        </w:rPr>
        <w:t xml:space="preserve">- </w:t>
      </w:r>
      <w:r w:rsidR="006C10DF" w:rsidRPr="00535BC9">
        <w:rPr>
          <w:rFonts w:cs="Times New Roman"/>
          <w:bCs/>
          <w:szCs w:val="28"/>
          <w:shd w:val="clear" w:color="auto" w:fill="FFFFFF"/>
        </w:rPr>
        <w:t>Nghị quyết số 14-NQ/TU về đầu tư, phát triển và chế biến dược liệu trên địa bàn tỉnh đến năm 2025, định hướng đế</w:t>
      </w:r>
      <w:r w:rsidR="004E30E9" w:rsidRPr="00535BC9">
        <w:rPr>
          <w:rFonts w:cs="Times New Roman"/>
          <w:bCs/>
          <w:szCs w:val="28"/>
          <w:shd w:val="clear" w:color="auto" w:fill="FFFFFF"/>
        </w:rPr>
        <w:t>n năm 2030.</w:t>
      </w:r>
    </w:p>
    <w:p w:rsidR="00670D63" w:rsidRPr="00535BC9" w:rsidRDefault="00DF4082" w:rsidP="006B5CD0">
      <w:pPr>
        <w:widowControl w:val="0"/>
        <w:spacing w:before="120" w:after="120" w:line="240" w:lineRule="auto"/>
        <w:ind w:firstLine="567"/>
        <w:jc w:val="both"/>
        <w:rPr>
          <w:rFonts w:cs="Times New Roman"/>
          <w:szCs w:val="28"/>
          <w:shd w:val="clear" w:color="auto" w:fill="FFFFFF"/>
        </w:rPr>
      </w:pPr>
      <w:r w:rsidRPr="00535BC9">
        <w:rPr>
          <w:rFonts w:cs="Times New Roman"/>
          <w:szCs w:val="28"/>
          <w:shd w:val="clear" w:color="auto" w:fill="FFFFFF"/>
        </w:rPr>
        <w:t xml:space="preserve">- </w:t>
      </w:r>
      <w:r w:rsidR="00670D63" w:rsidRPr="00535BC9">
        <w:rPr>
          <w:rFonts w:cs="Times New Roman"/>
          <w:szCs w:val="28"/>
          <w:shd w:val="clear" w:color="auto" w:fill="FFFFFF"/>
        </w:rPr>
        <w:t>Căn cứ</w:t>
      </w:r>
      <w:r w:rsidRPr="00535BC9">
        <w:rPr>
          <w:rFonts w:cs="Times New Roman"/>
          <w:szCs w:val="28"/>
          <w:shd w:val="clear" w:color="auto" w:fill="FFFFFF"/>
        </w:rPr>
        <w:t xml:space="preserve"> </w:t>
      </w:r>
      <w:r w:rsidR="00670D63" w:rsidRPr="00535BC9">
        <w:rPr>
          <w:rFonts w:cs="Times New Roman"/>
          <w:szCs w:val="28"/>
          <w:shd w:val="clear" w:color="auto" w:fill="FFFFFF"/>
        </w:rPr>
        <w:t>Quyết đị</w:t>
      </w:r>
      <w:r w:rsidRPr="00535BC9">
        <w:rPr>
          <w:rFonts w:cs="Times New Roman"/>
          <w:szCs w:val="28"/>
          <w:shd w:val="clear" w:color="auto" w:fill="FFFFFF"/>
        </w:rPr>
        <w:t xml:space="preserve">nh </w:t>
      </w:r>
      <w:r w:rsidR="00670D63" w:rsidRPr="00535BC9">
        <w:rPr>
          <w:rFonts w:cs="Times New Roman"/>
          <w:szCs w:val="28"/>
          <w:shd w:val="clear" w:color="auto" w:fill="FFFFFF"/>
        </w:rPr>
        <w:t>số</w:t>
      </w:r>
      <w:r w:rsidRPr="00535BC9">
        <w:rPr>
          <w:rFonts w:cs="Times New Roman"/>
          <w:szCs w:val="28"/>
          <w:shd w:val="clear" w:color="auto" w:fill="FFFFFF"/>
        </w:rPr>
        <w:t xml:space="preserve"> </w:t>
      </w:r>
      <w:r w:rsidR="00670D63" w:rsidRPr="00535BC9">
        <w:rPr>
          <w:rFonts w:cs="Times New Roman"/>
          <w:szCs w:val="28"/>
          <w:shd w:val="clear" w:color="auto" w:fill="FFFFFF"/>
        </w:rPr>
        <w:t>263/QĐ-TTg ngày 22 tháng 02 năm 2022 củ</w:t>
      </w:r>
      <w:r w:rsidR="00BB71A3" w:rsidRPr="00535BC9">
        <w:rPr>
          <w:rFonts w:cs="Times New Roman"/>
          <w:szCs w:val="28"/>
          <w:shd w:val="clear" w:color="auto" w:fill="FFFFFF"/>
        </w:rPr>
        <w:t xml:space="preserve">a </w:t>
      </w:r>
      <w:r w:rsidR="00670D63" w:rsidRPr="00535BC9">
        <w:rPr>
          <w:rFonts w:cs="Times New Roman"/>
          <w:szCs w:val="28"/>
          <w:shd w:val="clear" w:color="auto" w:fill="FFFFFF"/>
        </w:rPr>
        <w:t>Thủ</w:t>
      </w:r>
      <w:r w:rsidRPr="00535BC9">
        <w:rPr>
          <w:rFonts w:cs="Times New Roman"/>
          <w:szCs w:val="28"/>
          <w:shd w:val="clear" w:color="auto" w:fill="FFFFFF"/>
        </w:rPr>
        <w:t xml:space="preserve"> </w:t>
      </w:r>
      <w:r w:rsidR="00670D63" w:rsidRPr="00535BC9">
        <w:rPr>
          <w:rFonts w:cs="Times New Roman"/>
          <w:szCs w:val="28"/>
          <w:shd w:val="clear" w:color="auto" w:fill="FFFFFF"/>
        </w:rPr>
        <w:t>tướng Chính phủ về phê duyệt Chương trình mục tiêu quốc gia xây dựng nông thôn mới giai đoạn 2021 –2025</w:t>
      </w:r>
      <w:r w:rsidR="001C7561" w:rsidRPr="00535BC9">
        <w:rPr>
          <w:rFonts w:cs="Times New Roman"/>
          <w:szCs w:val="28"/>
          <w:shd w:val="clear" w:color="auto" w:fill="FFFFFF"/>
        </w:rPr>
        <w:t>.</w:t>
      </w:r>
    </w:p>
    <w:p w:rsidR="00670D63" w:rsidRPr="00535BC9" w:rsidRDefault="00DF4082" w:rsidP="006B5CD0">
      <w:pPr>
        <w:widowControl w:val="0"/>
        <w:spacing w:before="120" w:after="120" w:line="240" w:lineRule="auto"/>
        <w:ind w:firstLine="567"/>
        <w:jc w:val="both"/>
        <w:rPr>
          <w:rFonts w:cs="Times New Roman"/>
          <w:szCs w:val="28"/>
          <w:shd w:val="clear" w:color="auto" w:fill="FFFFFF"/>
        </w:rPr>
      </w:pPr>
      <w:r w:rsidRPr="00535BC9">
        <w:rPr>
          <w:rFonts w:cs="Times New Roman"/>
          <w:szCs w:val="28"/>
          <w:shd w:val="clear" w:color="auto" w:fill="FFFFFF"/>
        </w:rPr>
        <w:t xml:space="preserve">- </w:t>
      </w:r>
      <w:r w:rsidR="00670D63" w:rsidRPr="00535BC9">
        <w:rPr>
          <w:rFonts w:cs="Times New Roman"/>
          <w:szCs w:val="28"/>
          <w:shd w:val="clear" w:color="auto" w:fill="FFFFFF"/>
        </w:rPr>
        <w:t>Căn cứ</w:t>
      </w:r>
      <w:r w:rsidR="00A743F3" w:rsidRPr="00535BC9">
        <w:rPr>
          <w:rFonts w:cs="Times New Roman"/>
          <w:szCs w:val="28"/>
          <w:shd w:val="clear" w:color="auto" w:fill="FFFFFF"/>
        </w:rPr>
        <w:t xml:space="preserve"> </w:t>
      </w:r>
      <w:r w:rsidR="00670D63" w:rsidRPr="00535BC9">
        <w:rPr>
          <w:rFonts w:cs="Times New Roman"/>
          <w:szCs w:val="28"/>
          <w:shd w:val="clear" w:color="auto" w:fill="FFFFFF"/>
        </w:rPr>
        <w:t>Quyết định số</w:t>
      </w:r>
      <w:r w:rsidR="00A743F3" w:rsidRPr="00535BC9">
        <w:rPr>
          <w:rFonts w:cs="Times New Roman"/>
          <w:szCs w:val="28"/>
          <w:shd w:val="clear" w:color="auto" w:fill="FFFFFF"/>
        </w:rPr>
        <w:t xml:space="preserve"> </w:t>
      </w:r>
      <w:r w:rsidR="00670D63" w:rsidRPr="00535BC9">
        <w:rPr>
          <w:rFonts w:cs="Times New Roman"/>
          <w:szCs w:val="28"/>
          <w:shd w:val="clear" w:color="auto" w:fill="FFFFFF"/>
        </w:rPr>
        <w:t>86/QĐ-UBND</w:t>
      </w:r>
      <w:r w:rsidRPr="00535BC9">
        <w:rPr>
          <w:rFonts w:cs="Times New Roman"/>
          <w:szCs w:val="28"/>
          <w:shd w:val="clear" w:color="auto" w:fill="FFFFFF"/>
        </w:rPr>
        <w:t xml:space="preserve"> </w:t>
      </w:r>
      <w:r w:rsidR="00670D63" w:rsidRPr="00535BC9">
        <w:rPr>
          <w:rFonts w:cs="Times New Roman"/>
          <w:szCs w:val="28"/>
          <w:shd w:val="clear" w:color="auto" w:fill="FFFFFF"/>
        </w:rPr>
        <w:t>ngày 22 tháng 02 năm 2022 của Chủ tịch Uỷ ban nhân dân tỉnh Kon Tum về việc thành lập Ban Chỉ đạo các Chương trình mục tiêu quốc gia tỉnh Kon Tum giai đoạn 2021-2025</w:t>
      </w:r>
      <w:r w:rsidR="001C7561" w:rsidRPr="00535BC9">
        <w:rPr>
          <w:rFonts w:cs="Times New Roman"/>
          <w:szCs w:val="28"/>
          <w:shd w:val="clear" w:color="auto" w:fill="FFFFFF"/>
        </w:rPr>
        <w:t>.</w:t>
      </w:r>
    </w:p>
    <w:p w:rsidR="001C7561" w:rsidRPr="00535BC9" w:rsidRDefault="00BB71A3" w:rsidP="001C7561">
      <w:pPr>
        <w:widowControl w:val="0"/>
        <w:spacing w:before="120" w:after="120" w:line="240" w:lineRule="auto"/>
        <w:ind w:firstLine="567"/>
        <w:jc w:val="both"/>
        <w:rPr>
          <w:rFonts w:eastAsia="Times New Roman" w:cs="Times New Roman"/>
          <w:szCs w:val="28"/>
        </w:rPr>
      </w:pPr>
      <w:r w:rsidRPr="00535BC9">
        <w:rPr>
          <w:rFonts w:eastAsia="Times New Roman" w:cs="Times New Roman"/>
          <w:szCs w:val="28"/>
        </w:rPr>
        <w:t>- Nghị quyết số 12-NQ/</w:t>
      </w:r>
      <w:r w:rsidR="001C7561" w:rsidRPr="00535BC9">
        <w:rPr>
          <w:rFonts w:eastAsia="Times New Roman" w:cs="Times New Roman"/>
          <w:szCs w:val="28"/>
        </w:rPr>
        <w:t xml:space="preserve">TU ngày 18/5/2022 </w:t>
      </w:r>
      <w:r w:rsidR="00354950" w:rsidRPr="00535BC9">
        <w:rPr>
          <w:rFonts w:eastAsia="Times New Roman" w:cs="Times New Roman"/>
          <w:szCs w:val="28"/>
        </w:rPr>
        <w:t xml:space="preserve">tại </w:t>
      </w:r>
      <w:r w:rsidR="001C7561" w:rsidRPr="00535BC9">
        <w:rPr>
          <w:rFonts w:eastAsia="Times New Roman" w:cs="Times New Roman"/>
          <w:szCs w:val="28"/>
        </w:rPr>
        <w:t>Hội nghị lần thứ bảy, BCH Đảng bộ tỉnh khoá XVI về phát triển du lịch tỉnh Kon Tum đến năm 2025, định hướng đến năm 2030.</w:t>
      </w:r>
    </w:p>
    <w:p w:rsidR="006B5CD0" w:rsidRPr="00535BC9" w:rsidRDefault="006B5CD0" w:rsidP="006B5CD0">
      <w:pPr>
        <w:keepNext/>
        <w:spacing w:after="0" w:line="240" w:lineRule="auto"/>
        <w:ind w:firstLine="567"/>
        <w:jc w:val="both"/>
        <w:outlineLvl w:val="1"/>
        <w:rPr>
          <w:rFonts w:eastAsia="Times New Roman" w:cs="Times New Roman"/>
          <w:b/>
          <w:bCs/>
          <w:iCs/>
          <w:szCs w:val="28"/>
          <w:lang w:val="nl-NL"/>
        </w:rPr>
      </w:pPr>
      <w:bookmarkStart w:id="7" w:name="_Toc106807246"/>
      <w:r w:rsidRPr="00535BC9">
        <w:rPr>
          <w:rFonts w:eastAsia="Times New Roman" w:cs="Times New Roman"/>
          <w:b/>
          <w:iCs/>
          <w:szCs w:val="28"/>
          <w:lang w:val="nl-NL"/>
        </w:rPr>
        <w:t>III. MỤC TIÊU CỦA LẬP ĐỀ ÁN</w:t>
      </w:r>
      <w:bookmarkEnd w:id="7"/>
    </w:p>
    <w:p w:rsidR="006B5CD0" w:rsidRPr="00535BC9" w:rsidRDefault="006B5CD0" w:rsidP="006B5CD0">
      <w:pPr>
        <w:spacing w:before="120" w:after="120" w:line="240" w:lineRule="auto"/>
        <w:ind w:firstLine="567"/>
        <w:jc w:val="both"/>
        <w:rPr>
          <w:rFonts w:eastAsia="Times New Roman" w:cs="Times New Roman"/>
          <w:szCs w:val="28"/>
          <w:lang w:val="en-GB"/>
        </w:rPr>
      </w:pPr>
      <w:r w:rsidRPr="00535BC9">
        <w:rPr>
          <w:rFonts w:eastAsia="Times New Roman" w:cs="Times New Roman"/>
          <w:szCs w:val="28"/>
          <w:lang w:val="en-GB"/>
        </w:rPr>
        <w:t xml:space="preserve">- Phân tích, đánh giá hiện trạng phát triển </w:t>
      </w:r>
      <w:r w:rsidRPr="00535BC9">
        <w:rPr>
          <w:rFonts w:eastAsia="Times New Roman" w:cs="Times New Roman"/>
          <w:szCs w:val="28"/>
        </w:rPr>
        <w:t xml:space="preserve">du lịch cộng đồng, du lịch nông thôn </w:t>
      </w:r>
      <w:r w:rsidRPr="00535BC9">
        <w:rPr>
          <w:rFonts w:eastAsia="Times New Roman" w:cs="Times New Roman"/>
          <w:szCs w:val="28"/>
          <w:lang w:val="vi-VN"/>
        </w:rPr>
        <w:t xml:space="preserve">nói </w:t>
      </w:r>
      <w:r w:rsidRPr="00535BC9">
        <w:rPr>
          <w:rFonts w:eastAsia="Times New Roman" w:cs="Times New Roman"/>
          <w:szCs w:val="28"/>
        </w:rPr>
        <w:t>trên địa bàn tỉnh, gắn với công tác xây dựng Nông thôn mới</w:t>
      </w:r>
      <w:r w:rsidRPr="00535BC9">
        <w:rPr>
          <w:rFonts w:eastAsia="Times New Roman" w:cs="Times New Roman"/>
          <w:b/>
          <w:szCs w:val="28"/>
        </w:rPr>
        <w:t xml:space="preserve"> </w:t>
      </w:r>
      <w:r w:rsidRPr="00535BC9">
        <w:rPr>
          <w:rFonts w:eastAsia="Times New Roman" w:cs="Times New Roman"/>
          <w:szCs w:val="28"/>
          <w:lang w:val="en-GB"/>
        </w:rPr>
        <w:t>đến năm 202</w:t>
      </w:r>
      <w:r w:rsidRPr="00535BC9">
        <w:rPr>
          <w:rFonts w:eastAsia="Times New Roman" w:cs="Times New Roman"/>
          <w:szCs w:val="28"/>
          <w:lang w:val="vi-VN"/>
        </w:rPr>
        <w:t>5</w:t>
      </w:r>
      <w:r w:rsidRPr="00535BC9">
        <w:rPr>
          <w:rFonts w:eastAsia="Times New Roman" w:cs="Times New Roman"/>
          <w:szCs w:val="28"/>
          <w:lang w:val="en-GB"/>
        </w:rPr>
        <w:t xml:space="preserve">; </w:t>
      </w:r>
      <w:r w:rsidRPr="00535BC9">
        <w:rPr>
          <w:rFonts w:eastAsia="Times New Roman" w:cs="Times New Roman"/>
          <w:szCs w:val="28"/>
        </w:rPr>
        <w:t>Xây dựng các làng văn hóa, làng nghề gắn với phát triển du lịch.</w:t>
      </w:r>
    </w:p>
    <w:p w:rsidR="006B5CD0" w:rsidRPr="00535BC9" w:rsidRDefault="006B5CD0" w:rsidP="006B5CD0">
      <w:pPr>
        <w:spacing w:before="120" w:after="120" w:line="240" w:lineRule="auto"/>
        <w:ind w:firstLine="567"/>
        <w:jc w:val="both"/>
        <w:rPr>
          <w:rFonts w:eastAsia="Times New Roman" w:cs="Times New Roman"/>
          <w:szCs w:val="28"/>
        </w:rPr>
      </w:pPr>
      <w:r w:rsidRPr="00535BC9">
        <w:rPr>
          <w:rFonts w:eastAsia="Times New Roman" w:cs="Times New Roman"/>
          <w:szCs w:val="28"/>
          <w:lang w:val="en-GB"/>
        </w:rPr>
        <w:t xml:space="preserve">- </w:t>
      </w:r>
      <w:r w:rsidR="00BD700D" w:rsidRPr="00535BC9">
        <w:rPr>
          <w:rFonts w:eastAsia="Times New Roman" w:cs="Times New Roman"/>
          <w:szCs w:val="28"/>
          <w:lang w:val="en-GB"/>
        </w:rPr>
        <w:t>Đ</w:t>
      </w:r>
      <w:r w:rsidRPr="00535BC9">
        <w:rPr>
          <w:rFonts w:eastAsia="Times New Roman" w:cs="Times New Roman"/>
          <w:szCs w:val="28"/>
          <w:lang w:val="en-GB"/>
        </w:rPr>
        <w:t xml:space="preserve">ịnh hướng phát triển </w:t>
      </w:r>
      <w:r w:rsidRPr="00535BC9">
        <w:rPr>
          <w:rFonts w:eastAsia="Times New Roman" w:cs="Times New Roman"/>
          <w:szCs w:val="28"/>
        </w:rPr>
        <w:t>du lịch cộng đồng, du lịch nông thôn</w:t>
      </w:r>
      <w:r w:rsidRPr="00535BC9">
        <w:rPr>
          <w:rFonts w:eastAsia="Times New Roman" w:cs="Times New Roman"/>
          <w:szCs w:val="28"/>
          <w:lang w:val="en-GB"/>
        </w:rPr>
        <w:t xml:space="preserve">. </w:t>
      </w:r>
      <w:r w:rsidRPr="00535BC9">
        <w:rPr>
          <w:rFonts w:eastAsia="Times New Roman" w:cs="Times New Roman"/>
          <w:szCs w:val="28"/>
        </w:rPr>
        <w:t>Khai thác lợi thế, tiềm năng tài nguyên du lịch địa phương để tạo ra sản phẩm du lịch mới, đa dạng hóa các loại hình dịch vụ nhằm cải thiện chất lượng cuộc sống của người dân tộc thiểu số; góp phần thu hút du khách đến tham quan, trải nghiệm.</w:t>
      </w:r>
    </w:p>
    <w:p w:rsidR="002A1065" w:rsidRPr="00535BC9" w:rsidRDefault="006B5CD0" w:rsidP="002A1065">
      <w:pPr>
        <w:spacing w:before="120" w:after="120" w:line="240" w:lineRule="auto"/>
        <w:ind w:firstLine="567"/>
        <w:jc w:val="both"/>
        <w:rPr>
          <w:rFonts w:eastAsia="Times New Roman" w:cs="Times New Roman"/>
          <w:szCs w:val="28"/>
        </w:rPr>
      </w:pPr>
      <w:r w:rsidRPr="00535BC9">
        <w:rPr>
          <w:rFonts w:eastAsia="Times New Roman" w:cs="Times New Roman"/>
          <w:szCs w:val="28"/>
          <w:lang w:val="en-GB"/>
        </w:rPr>
        <w:t xml:space="preserve">- Nghiên cứu các giải pháp để thực hiện mục tiêu phát triển du lịch trở thành ngành kinh tế mũi nhọn; </w:t>
      </w:r>
      <w:r w:rsidRPr="00535BC9">
        <w:rPr>
          <w:rFonts w:eastAsia="Times New Roman" w:cs="Times New Roman"/>
          <w:szCs w:val="28"/>
        </w:rPr>
        <w:t>góp phần chuyển dịch cơ cấu sản xuất nông nghiệp, phát triển kinh tế khu vực nông thôn thông qua loại hình du lịch cộng đồng, du lịch sinh thái gắn với nông - lâm nghiệp.</w:t>
      </w:r>
    </w:p>
    <w:p w:rsidR="002A1065" w:rsidRPr="00535BC9" w:rsidRDefault="002A1065" w:rsidP="006B5CD0">
      <w:pPr>
        <w:spacing w:before="120" w:after="120" w:line="240" w:lineRule="auto"/>
        <w:ind w:firstLine="567"/>
        <w:jc w:val="both"/>
        <w:rPr>
          <w:rFonts w:eastAsia="Times New Roman" w:cs="Times New Roman"/>
          <w:szCs w:val="28"/>
        </w:rPr>
      </w:pPr>
    </w:p>
    <w:p w:rsidR="006B5CD0" w:rsidRPr="00535BC9" w:rsidRDefault="00383EE4" w:rsidP="006143A3">
      <w:pPr>
        <w:rPr>
          <w:rFonts w:eastAsia="Times New Roman" w:cs="Times New Roman"/>
          <w:b/>
          <w:szCs w:val="28"/>
        </w:rPr>
      </w:pPr>
      <w:r w:rsidRPr="00535BC9">
        <w:rPr>
          <w:rFonts w:eastAsia="Times New Roman" w:cs="Times New Roman"/>
          <w:b/>
          <w:szCs w:val="28"/>
        </w:rPr>
        <w:br w:type="page"/>
      </w:r>
      <w:r w:rsidR="006B5CD0" w:rsidRPr="00535BC9">
        <w:rPr>
          <w:rFonts w:eastAsia="Times New Roman" w:cs="Times New Roman"/>
          <w:b/>
          <w:szCs w:val="28"/>
        </w:rPr>
        <w:lastRenderedPageBreak/>
        <w:t>Nội dung đề án:</w:t>
      </w:r>
    </w:p>
    <w:p w:rsidR="006B5CD0" w:rsidRPr="00535BC9" w:rsidRDefault="006B5CD0" w:rsidP="00AD599A">
      <w:pPr>
        <w:pStyle w:val="Heading1"/>
        <w:jc w:val="center"/>
        <w:rPr>
          <w:rFonts w:ascii="Times New Roman" w:hAnsi="Times New Roman"/>
          <w:b w:val="0"/>
          <w:sz w:val="28"/>
          <w:szCs w:val="28"/>
        </w:rPr>
      </w:pPr>
      <w:bookmarkStart w:id="8" w:name="_Toc106807247"/>
      <w:r w:rsidRPr="00535BC9">
        <w:rPr>
          <w:rFonts w:ascii="Times New Roman" w:hAnsi="Times New Roman"/>
          <w:sz w:val="28"/>
          <w:szCs w:val="28"/>
        </w:rPr>
        <w:t>PHẦN THỨ NHẤT:</w:t>
      </w:r>
      <w:bookmarkEnd w:id="8"/>
    </w:p>
    <w:p w:rsidR="006B5CD0" w:rsidRPr="00535BC9" w:rsidRDefault="006B5CD0" w:rsidP="00AD599A">
      <w:pPr>
        <w:pStyle w:val="Heading1"/>
        <w:jc w:val="center"/>
        <w:rPr>
          <w:rFonts w:ascii="Times New Roman" w:hAnsi="Times New Roman"/>
          <w:b w:val="0"/>
          <w:sz w:val="28"/>
          <w:szCs w:val="28"/>
          <w:lang w:val="vi-VN"/>
        </w:rPr>
      </w:pPr>
      <w:bookmarkStart w:id="9" w:name="_Toc106807248"/>
      <w:r w:rsidRPr="00535BC9">
        <w:rPr>
          <w:rFonts w:ascii="Times New Roman" w:hAnsi="Times New Roman"/>
          <w:sz w:val="28"/>
          <w:szCs w:val="28"/>
        </w:rPr>
        <w:t xml:space="preserve">TÌNH HÌNH PHÁT TRIỂN KINH TẾ XÃ HỘI </w:t>
      </w:r>
      <w:r w:rsidR="004C3A73" w:rsidRPr="00535BC9">
        <w:rPr>
          <w:rFonts w:ascii="Times New Roman" w:hAnsi="Times New Roman"/>
          <w:sz w:val="28"/>
          <w:szCs w:val="28"/>
        </w:rPr>
        <w:t>VÀ TIỀM NĂNG PHÁT TRIỂN DU LỊCH TỈNH KON TUM</w:t>
      </w:r>
      <w:bookmarkEnd w:id="9"/>
    </w:p>
    <w:p w:rsidR="006B5CD0" w:rsidRPr="00535BC9" w:rsidRDefault="004C3A73" w:rsidP="00AD599A">
      <w:pPr>
        <w:pStyle w:val="Heading2"/>
        <w:ind w:firstLine="709"/>
        <w:rPr>
          <w:rFonts w:ascii="Times New Roman" w:hAnsi="Times New Roman"/>
          <w:b w:val="0"/>
          <w:bCs/>
          <w:iCs/>
          <w:sz w:val="28"/>
          <w:szCs w:val="28"/>
          <w:lang w:val="nl-NL"/>
        </w:rPr>
      </w:pPr>
      <w:bookmarkStart w:id="10" w:name="_Toc106807249"/>
      <w:r w:rsidRPr="00535BC9">
        <w:rPr>
          <w:rFonts w:ascii="Times New Roman" w:hAnsi="Times New Roman"/>
          <w:bCs/>
          <w:iCs/>
          <w:sz w:val="28"/>
          <w:szCs w:val="28"/>
          <w:lang w:val="nl-NL"/>
        </w:rPr>
        <w:t>I</w:t>
      </w:r>
      <w:r w:rsidR="006B5CD0" w:rsidRPr="00535BC9">
        <w:rPr>
          <w:rFonts w:ascii="Times New Roman" w:hAnsi="Times New Roman"/>
          <w:bCs/>
          <w:iCs/>
          <w:sz w:val="28"/>
          <w:szCs w:val="28"/>
          <w:lang w:val="nl-NL"/>
        </w:rPr>
        <w:t>. Địa lý tự nhiên và xã hội</w:t>
      </w:r>
      <w:bookmarkEnd w:id="10"/>
    </w:p>
    <w:p w:rsidR="006B5CD0" w:rsidRPr="00535BC9" w:rsidRDefault="006B5CD0" w:rsidP="00E71821">
      <w:pPr>
        <w:widowControl w:val="0"/>
        <w:tabs>
          <w:tab w:val="left" w:pos="567"/>
        </w:tabs>
        <w:spacing w:before="120" w:after="120" w:line="240" w:lineRule="auto"/>
        <w:ind w:firstLine="567"/>
        <w:jc w:val="both"/>
        <w:rPr>
          <w:rFonts w:eastAsia="Times New Roman" w:cs="Times New Roman"/>
          <w:szCs w:val="28"/>
          <w:lang w:val="nl-NL"/>
        </w:rPr>
      </w:pPr>
      <w:r w:rsidRPr="00535BC9">
        <w:rPr>
          <w:rFonts w:eastAsia="Times New Roman" w:cs="Times New Roman"/>
          <w:szCs w:val="28"/>
          <w:lang w:val="nl-NL"/>
        </w:rPr>
        <w:tab/>
        <w:t xml:space="preserve">Kon Tum là tỉnh miền núi, vùng cao, biên giới, nằm ở bắc Tây Nguyên, được thành lập lại vào tháng 8 năm 1991; là tỉnh giáp Lào, Campuchia, với đường biên giới dài 292,5 km (giáp Lào </w:t>
      </w:r>
      <w:r w:rsidRPr="00535BC9">
        <w:rPr>
          <w:rFonts w:eastAsia="Times New Roman" w:cs="Times New Roman"/>
          <w:szCs w:val="28"/>
          <w:lang w:val="vi-VN"/>
        </w:rPr>
        <w:t xml:space="preserve">154,2 </w:t>
      </w:r>
      <w:r w:rsidRPr="00535BC9">
        <w:rPr>
          <w:rFonts w:eastAsia="Times New Roman" w:cs="Times New Roman"/>
          <w:szCs w:val="28"/>
          <w:lang w:val="nl-NL"/>
        </w:rPr>
        <w:t>km, giáp Campuchia 138,3 km) có vị trí chiến lược quan trọng về quốc phòng an ninh và hợp tác phát triển kinh tế với các tỉnh trên hành lang kinh tế Đông - Tây. Tổng diện tích tự nhiên của tỉnh gần 1.000.000ha, trong đó đất nông nghiệp 874.465,27 ha, đất chưa sử dụng 40.907,07 ha. N</w:t>
      </w:r>
      <w:r w:rsidRPr="00535BC9">
        <w:rPr>
          <w:rFonts w:eastAsia="Times New Roman" w:cs="Times New Roman" w:hint="eastAsia"/>
          <w:szCs w:val="28"/>
          <w:lang w:val="nl-NL"/>
        </w:rPr>
        <w:t>ă</w:t>
      </w:r>
      <w:r w:rsidRPr="00535BC9">
        <w:rPr>
          <w:rFonts w:eastAsia="Times New Roman" w:cs="Times New Roman"/>
          <w:szCs w:val="28"/>
          <w:lang w:val="nl-NL"/>
        </w:rPr>
        <w:t xml:space="preserve">m 2021, dân số trung bình trên </w:t>
      </w:r>
      <w:r w:rsidRPr="00535BC9">
        <w:rPr>
          <w:rFonts w:eastAsia="Times New Roman" w:cs="Times New Roman" w:hint="eastAsia"/>
          <w:szCs w:val="28"/>
          <w:lang w:val="nl-NL"/>
        </w:rPr>
        <w:t>đ</w:t>
      </w:r>
      <w:r w:rsidRPr="00535BC9">
        <w:rPr>
          <w:rFonts w:eastAsia="Times New Roman" w:cs="Times New Roman"/>
          <w:szCs w:val="28"/>
          <w:lang w:val="nl-NL"/>
        </w:rPr>
        <w:t>ịa bàn tỉnh khoảng 568.780 ng</w:t>
      </w:r>
      <w:r w:rsidRPr="00535BC9">
        <w:rPr>
          <w:rFonts w:eastAsia="Times New Roman" w:cs="Times New Roman" w:hint="eastAsia"/>
          <w:szCs w:val="28"/>
          <w:lang w:val="nl-NL"/>
        </w:rPr>
        <w:t>ư</w:t>
      </w:r>
      <w:r w:rsidRPr="00535BC9">
        <w:rPr>
          <w:rFonts w:eastAsia="Times New Roman" w:cs="Times New Roman"/>
          <w:szCs w:val="28"/>
          <w:lang w:val="nl-NL"/>
        </w:rPr>
        <w:t>ời, dân tộc thiểu số chiếm trên 53%, với 07 dân tộc tại chỗ, gồm: Xơ Đăng, Ba Na, Gia Rai, Giẻ Triêng, Brâu, Rơ Măm và Hre.</w:t>
      </w:r>
    </w:p>
    <w:p w:rsidR="006B5CD0" w:rsidRPr="00535BC9" w:rsidRDefault="006B5CD0" w:rsidP="00E71821">
      <w:pPr>
        <w:widowControl w:val="0"/>
        <w:tabs>
          <w:tab w:val="left" w:pos="567"/>
        </w:tabs>
        <w:spacing w:before="120" w:after="120" w:line="240" w:lineRule="auto"/>
        <w:ind w:firstLine="567"/>
        <w:jc w:val="both"/>
        <w:rPr>
          <w:rFonts w:eastAsia="Times New Roman" w:cs="Times New Roman"/>
          <w:szCs w:val="28"/>
          <w:lang w:val="nl-NL"/>
        </w:rPr>
      </w:pPr>
      <w:r w:rsidRPr="00535BC9">
        <w:rPr>
          <w:rFonts w:eastAsia="Times New Roman" w:cs="Times New Roman"/>
          <w:szCs w:val="28"/>
          <w:lang w:val="nl-NL"/>
        </w:rPr>
        <w:tab/>
        <w:t xml:space="preserve">Toàn tỉnh hiện </w:t>
      </w:r>
      <w:r w:rsidRPr="00535BC9">
        <w:rPr>
          <w:rFonts w:eastAsia="Times New Roman" w:cs="Times New Roman"/>
          <w:szCs w:val="28"/>
          <w:lang w:val="vi-VN"/>
        </w:rPr>
        <w:t>có 0</w:t>
      </w:r>
      <w:r w:rsidRPr="00535BC9">
        <w:rPr>
          <w:rFonts w:eastAsia="Times New Roman" w:cs="Times New Roman"/>
          <w:szCs w:val="28"/>
          <w:lang w:val="nl-NL"/>
        </w:rPr>
        <w:t>9</w:t>
      </w:r>
      <w:r w:rsidRPr="00535BC9">
        <w:rPr>
          <w:rFonts w:eastAsia="Times New Roman" w:cs="Times New Roman"/>
          <w:szCs w:val="28"/>
          <w:lang w:val="vi-VN"/>
        </w:rPr>
        <w:t xml:space="preserve"> huyện, </w:t>
      </w:r>
      <w:r w:rsidRPr="00535BC9">
        <w:rPr>
          <w:rFonts w:eastAsia="Times New Roman" w:cs="Times New Roman"/>
          <w:szCs w:val="28"/>
          <w:lang w:val="nl-NL"/>
        </w:rPr>
        <w:t>0</w:t>
      </w:r>
      <w:r w:rsidRPr="00535BC9">
        <w:rPr>
          <w:rFonts w:eastAsia="Times New Roman" w:cs="Times New Roman"/>
          <w:szCs w:val="28"/>
          <w:lang w:val="vi-VN"/>
        </w:rPr>
        <w:t>1 thành phố (</w:t>
      </w:r>
      <w:r w:rsidRPr="00535BC9">
        <w:rPr>
          <w:rFonts w:eastAsia="Times New Roman" w:cs="Times New Roman"/>
          <w:i/>
          <w:szCs w:val="28"/>
          <w:lang w:val="nl-NL"/>
        </w:rPr>
        <w:t>t</w:t>
      </w:r>
      <w:r w:rsidRPr="00535BC9">
        <w:rPr>
          <w:rFonts w:eastAsia="Times New Roman" w:cs="Times New Roman"/>
          <w:i/>
          <w:szCs w:val="28"/>
          <w:lang w:val="vi-VN"/>
        </w:rPr>
        <w:t>hành phố Kon Tum</w:t>
      </w:r>
      <w:r w:rsidRPr="00535BC9">
        <w:rPr>
          <w:rFonts w:eastAsia="Times New Roman" w:cs="Times New Roman"/>
          <w:szCs w:val="28"/>
          <w:lang w:val="vi-VN"/>
        </w:rPr>
        <w:t>), 102 xã, phường, thị trấn (</w:t>
      </w:r>
      <w:r w:rsidRPr="00535BC9">
        <w:rPr>
          <w:rFonts w:eastAsia="Times New Roman" w:cs="Times New Roman"/>
          <w:i/>
          <w:szCs w:val="28"/>
          <w:lang w:val="vi-VN"/>
        </w:rPr>
        <w:t>trong đó có</w:t>
      </w:r>
      <w:r w:rsidRPr="00535BC9">
        <w:rPr>
          <w:rFonts w:eastAsia="Times New Roman" w:cs="Times New Roman"/>
          <w:i/>
          <w:szCs w:val="28"/>
        </w:rPr>
        <w:t xml:space="preserve"> </w:t>
      </w:r>
      <w:r w:rsidRPr="00535BC9">
        <w:rPr>
          <w:rFonts w:eastAsia="Times New Roman" w:cs="Times New Roman"/>
          <w:i/>
          <w:szCs w:val="28"/>
          <w:lang w:val="nl-NL"/>
        </w:rPr>
        <w:t xml:space="preserve">04 huyện: </w:t>
      </w:r>
      <w:r w:rsidRPr="00535BC9">
        <w:rPr>
          <w:rFonts w:eastAsia="Times New Roman" w:cs="Times New Roman"/>
          <w:bCs/>
          <w:i/>
          <w:iCs/>
          <w:szCs w:val="28"/>
          <w:lang w:val="nl-NL"/>
        </w:rPr>
        <w:t>Đăk Glei, Ngọc Hồi, Sa Thầy và Ia H’Drai có</w:t>
      </w:r>
      <w:r w:rsidRPr="00535BC9">
        <w:rPr>
          <w:rFonts w:eastAsia="Times New Roman" w:cs="Times New Roman"/>
          <w:i/>
          <w:szCs w:val="28"/>
          <w:shd w:val="clear" w:color="auto" w:fill="FFFFFF"/>
          <w:lang w:val="vi-VN"/>
        </w:rPr>
        <w:t>13</w:t>
      </w:r>
      <w:r w:rsidRPr="00535BC9">
        <w:rPr>
          <w:rFonts w:eastAsia="Times New Roman" w:cs="Times New Roman"/>
          <w:i/>
          <w:szCs w:val="28"/>
          <w:lang w:val="vi-VN"/>
        </w:rPr>
        <w:t xml:space="preserve"> xã biên giới giáp Lào và Campuchia</w:t>
      </w:r>
      <w:r w:rsidRPr="00535BC9">
        <w:rPr>
          <w:rFonts w:eastAsia="Times New Roman" w:cs="Times New Roman"/>
          <w:bCs/>
          <w:iCs/>
          <w:szCs w:val="28"/>
          <w:lang w:val="nl-NL"/>
        </w:rPr>
        <w:t>)</w:t>
      </w:r>
      <w:r w:rsidRPr="00535BC9">
        <w:rPr>
          <w:rFonts w:eastAsia="Times New Roman" w:cs="Times New Roman"/>
          <w:szCs w:val="28"/>
          <w:lang w:val="nl-NL"/>
        </w:rPr>
        <w:t xml:space="preserve">; </w:t>
      </w:r>
      <w:r w:rsidRPr="00535BC9">
        <w:rPr>
          <w:rFonts w:eastAsia="Times New Roman" w:cs="Times New Roman"/>
          <w:bCs/>
          <w:iCs/>
          <w:szCs w:val="28"/>
          <w:lang w:val="nl-NL"/>
        </w:rPr>
        <w:t>756 thôn (làng), trong đó thôn, làng đồng bào dân tộc thiểu số 545 làng</w:t>
      </w:r>
      <w:r w:rsidRPr="00535BC9">
        <w:rPr>
          <w:rFonts w:eastAsia="Times New Roman" w:cs="Times New Roman"/>
          <w:bCs/>
          <w:iCs/>
          <w:szCs w:val="28"/>
          <w:vertAlign w:val="superscript"/>
          <w:lang w:val="nl-NL"/>
        </w:rPr>
        <w:t>(</w:t>
      </w:r>
      <w:r w:rsidRPr="00535BC9">
        <w:rPr>
          <w:rFonts w:eastAsia="Times New Roman" w:cs="Times New Roman"/>
          <w:bCs/>
          <w:iCs/>
          <w:szCs w:val="28"/>
          <w:vertAlign w:val="superscript"/>
        </w:rPr>
        <w:footnoteReference w:id="1"/>
      </w:r>
      <w:r w:rsidRPr="00535BC9">
        <w:rPr>
          <w:rFonts w:eastAsia="Times New Roman" w:cs="Times New Roman"/>
          <w:bCs/>
          <w:iCs/>
          <w:szCs w:val="28"/>
          <w:vertAlign w:val="superscript"/>
          <w:lang w:val="nl-NL"/>
        </w:rPr>
        <w:t>)</w:t>
      </w:r>
      <w:r w:rsidRPr="00535BC9">
        <w:rPr>
          <w:rFonts w:eastAsia="Times New Roman" w:cs="Times New Roman"/>
          <w:bCs/>
          <w:iCs/>
          <w:szCs w:val="28"/>
          <w:lang w:val="nl-NL"/>
        </w:rPr>
        <w:t>;</w:t>
      </w:r>
      <w:r w:rsidRPr="00535BC9">
        <w:rPr>
          <w:rFonts w:eastAsia="Times New Roman" w:cs="Times New Roman"/>
          <w:szCs w:val="28"/>
          <w:lang w:val="nl-NL"/>
        </w:rPr>
        <w:t>03 huyện nghèo theo Nghị quyết 30a</w:t>
      </w:r>
      <w:r w:rsidRPr="00535BC9">
        <w:rPr>
          <w:rFonts w:eastAsia="Times New Roman" w:cs="Times New Roman"/>
          <w:szCs w:val="28"/>
          <w:vertAlign w:val="superscript"/>
          <w:lang w:val="nl-NL"/>
        </w:rPr>
        <w:t>(</w:t>
      </w:r>
      <w:r w:rsidRPr="00535BC9">
        <w:rPr>
          <w:rFonts w:eastAsia="Times New Roman" w:cs="Times New Roman"/>
          <w:szCs w:val="28"/>
          <w:vertAlign w:val="superscript"/>
          <w:lang w:val="nl-NL"/>
        </w:rPr>
        <w:footnoteReference w:id="2"/>
      </w:r>
      <w:r w:rsidRPr="00535BC9">
        <w:rPr>
          <w:rFonts w:eastAsia="Times New Roman" w:cs="Times New Roman"/>
          <w:szCs w:val="28"/>
          <w:vertAlign w:val="superscript"/>
          <w:lang w:val="nl-NL"/>
        </w:rPr>
        <w:t>)</w:t>
      </w:r>
      <w:r w:rsidRPr="00535BC9">
        <w:rPr>
          <w:rFonts w:eastAsia="Times New Roman" w:cs="Times New Roman"/>
          <w:szCs w:val="28"/>
          <w:lang w:val="nl-NL"/>
        </w:rPr>
        <w:t>.</w:t>
      </w:r>
    </w:p>
    <w:p w:rsidR="006B5CD0" w:rsidRPr="00535BC9" w:rsidRDefault="006B5CD0" w:rsidP="000225FD">
      <w:pPr>
        <w:widowControl w:val="0"/>
        <w:tabs>
          <w:tab w:val="left" w:pos="567"/>
        </w:tabs>
        <w:spacing w:before="120" w:after="120" w:line="240" w:lineRule="auto"/>
        <w:ind w:firstLine="567"/>
        <w:jc w:val="both"/>
        <w:rPr>
          <w:rFonts w:eastAsia="Times New Roman" w:cs="Times New Roman"/>
          <w:bCs/>
          <w:iCs/>
          <w:szCs w:val="28"/>
          <w:lang w:val="nl-NL"/>
        </w:rPr>
      </w:pPr>
      <w:r w:rsidRPr="00535BC9">
        <w:rPr>
          <w:rFonts w:eastAsia="Times New Roman" w:cs="Times New Roman"/>
          <w:szCs w:val="28"/>
          <w:lang w:val="nl-NL"/>
        </w:rPr>
        <w:tab/>
      </w:r>
      <w:r w:rsidRPr="00535BC9">
        <w:rPr>
          <w:rFonts w:eastAsia="Times New Roman" w:cs="Times New Roman"/>
          <w:bCs/>
          <w:iCs/>
          <w:szCs w:val="28"/>
          <w:lang w:val="nl-NL"/>
        </w:rPr>
        <w:t xml:space="preserve">Là nơi giao thoa của nhiều tuyến giao thông đường bộ quan trọng của Việt Nam </w:t>
      </w:r>
      <w:r w:rsidRPr="00535BC9">
        <w:rPr>
          <w:rFonts w:eastAsia="Times New Roman" w:cs="Times New Roman"/>
          <w:bCs/>
          <w:i/>
          <w:iCs/>
          <w:szCs w:val="28"/>
          <w:lang w:val="nl-NL"/>
        </w:rPr>
        <w:t>(đường Hồ Chí Minh, Quốc lộ 24, Quốc lộ 40…)</w:t>
      </w:r>
      <w:r w:rsidRPr="00535BC9">
        <w:rPr>
          <w:rFonts w:eastAsia="Times New Roman" w:cs="Times New Roman"/>
          <w:bCs/>
          <w:iCs/>
          <w:szCs w:val="28"/>
          <w:lang w:val="nl-NL"/>
        </w:rPr>
        <w:t xml:space="preserve">, nơi có địa danh độc đáo </w:t>
      </w:r>
      <w:r w:rsidRPr="00535BC9">
        <w:rPr>
          <w:rFonts w:eastAsia="Times New Roman" w:cs="Times New Roman"/>
          <w:bCs/>
          <w:i/>
          <w:iCs/>
          <w:szCs w:val="28"/>
          <w:lang w:val="nl-NL"/>
        </w:rPr>
        <w:t>“Cột mốc Quốc giới Việt Nam - Lào - Campuchia”</w:t>
      </w:r>
      <w:r w:rsidRPr="00535BC9">
        <w:rPr>
          <w:rFonts w:eastAsia="Times New Roman" w:cs="Times New Roman"/>
          <w:bCs/>
          <w:iCs/>
          <w:szCs w:val="28"/>
          <w:lang w:val="nl-NL"/>
        </w:rPr>
        <w:t xml:space="preserve"> và trở thành biểu tượng cho tình đoàn kết hữu nghị và hợp tác toàn diện giữa ba nước Đông Dương, Kon Tum được xác định là tỉnh có địa bàn vị trí chiến lược quan trọng cả về chính trị, kinh tế-xã hội, quốc phòng an ninh và đối ngoại quan trọng của đất nước.</w:t>
      </w:r>
    </w:p>
    <w:p w:rsidR="00041CC8" w:rsidRPr="00535BC9" w:rsidRDefault="004C3A73" w:rsidP="000225FD">
      <w:pPr>
        <w:pStyle w:val="Heading2"/>
        <w:spacing w:before="120" w:after="120"/>
        <w:ind w:firstLine="567"/>
        <w:rPr>
          <w:rFonts w:ascii="Times New Roman" w:hAnsi="Times New Roman"/>
          <w:bCs/>
          <w:iCs/>
          <w:sz w:val="28"/>
          <w:szCs w:val="28"/>
          <w:lang w:val="nl-NL"/>
        </w:rPr>
      </w:pPr>
      <w:bookmarkStart w:id="11" w:name="_Toc106807250"/>
      <w:r w:rsidRPr="00535BC9">
        <w:rPr>
          <w:rFonts w:ascii="Times New Roman" w:hAnsi="Times New Roman"/>
          <w:bCs/>
          <w:iCs/>
          <w:sz w:val="28"/>
          <w:szCs w:val="28"/>
          <w:lang w:val="nl-NL"/>
        </w:rPr>
        <w:t>II</w:t>
      </w:r>
      <w:r w:rsidR="006B5CD0" w:rsidRPr="00535BC9">
        <w:rPr>
          <w:rFonts w:ascii="Times New Roman" w:hAnsi="Times New Roman"/>
          <w:bCs/>
          <w:iCs/>
          <w:sz w:val="28"/>
          <w:szCs w:val="28"/>
          <w:lang w:val="nl-NL"/>
        </w:rPr>
        <w:t>. Về kết cấu hạ tầng, tăng trưởng và cơ cấu kinh tế và lĩnh vực văn hóa - xã hội</w:t>
      </w:r>
      <w:r w:rsidR="00C02EFC" w:rsidRPr="00535BC9">
        <w:rPr>
          <w:rFonts w:ascii="Times New Roman" w:hAnsi="Times New Roman"/>
          <w:bCs/>
          <w:iCs/>
          <w:sz w:val="28"/>
          <w:szCs w:val="28"/>
          <w:lang w:val="nl-NL"/>
        </w:rPr>
        <w:t>.</w:t>
      </w:r>
      <w:bookmarkEnd w:id="11"/>
    </w:p>
    <w:p w:rsidR="00041CC8" w:rsidRPr="00535BC9" w:rsidRDefault="000225FD" w:rsidP="000225FD">
      <w:pPr>
        <w:pStyle w:val="Heading2"/>
        <w:spacing w:before="120" w:after="120"/>
        <w:ind w:firstLine="567"/>
        <w:rPr>
          <w:rFonts w:ascii="Times New Roman" w:hAnsi="Times New Roman"/>
          <w:bCs/>
          <w:iCs/>
          <w:sz w:val="28"/>
          <w:szCs w:val="28"/>
          <w:lang w:val="nl-NL"/>
        </w:rPr>
      </w:pPr>
      <w:bookmarkStart w:id="12" w:name="_Toc106807251"/>
      <w:r w:rsidRPr="00535BC9">
        <w:rPr>
          <w:rFonts w:ascii="Times New Roman" w:hAnsi="Times New Roman"/>
          <w:bCs/>
          <w:iCs/>
          <w:sz w:val="28"/>
          <w:szCs w:val="28"/>
          <w:lang w:val="nl-NL"/>
        </w:rPr>
        <w:t>1.</w:t>
      </w:r>
      <w:r w:rsidR="00041CC8" w:rsidRPr="00535BC9">
        <w:rPr>
          <w:rFonts w:ascii="Times New Roman" w:hAnsi="Times New Roman"/>
          <w:bCs/>
          <w:iCs/>
          <w:sz w:val="28"/>
          <w:szCs w:val="28"/>
          <w:lang w:val="nl-NL"/>
        </w:rPr>
        <w:t xml:space="preserve"> Tăng trưởng kinh tế</w:t>
      </w:r>
      <w:bookmarkEnd w:id="12"/>
    </w:p>
    <w:p w:rsidR="00041CC8" w:rsidRPr="00535BC9" w:rsidRDefault="00041CC8" w:rsidP="000225FD">
      <w:pPr>
        <w:pStyle w:val="Heading2"/>
        <w:spacing w:before="120" w:after="120"/>
        <w:ind w:firstLine="567"/>
        <w:rPr>
          <w:rFonts w:ascii="Times New Roman" w:hAnsi="Times New Roman"/>
          <w:b w:val="0"/>
          <w:bCs/>
          <w:iCs/>
          <w:sz w:val="28"/>
          <w:szCs w:val="28"/>
          <w:lang w:val="nl-NL"/>
        </w:rPr>
      </w:pPr>
      <w:bookmarkStart w:id="13" w:name="_Toc106807054"/>
      <w:bookmarkStart w:id="14" w:name="_Toc106807252"/>
      <w:r w:rsidRPr="00535BC9">
        <w:rPr>
          <w:rFonts w:ascii="Times New Roman" w:hAnsi="Times New Roman"/>
          <w:b w:val="0"/>
          <w:bCs/>
          <w:iCs/>
          <w:sz w:val="28"/>
          <w:szCs w:val="28"/>
          <w:lang w:val="nl-NL"/>
        </w:rPr>
        <w:t>Tổng sản phẩm trên địa bàn (GRDP) đến năm 2021 (giá so sánh năm 2010) ước đạt 16.051 tỷ đồng, tăng 6,47% so với năm trước, trong đó: Nông, Lâm nghiệp và Thủy sản tăng 5,8%; Công nghiệp và Xây dựng tăng 12%; Dịch vụ tăng 3,8%; GRDP bình quân đầu người tăng từ 43,2 triệu đồng năm 2020 lên 47,1 triệu đồng năm 2021.</w:t>
      </w:r>
      <w:bookmarkEnd w:id="13"/>
      <w:bookmarkEnd w:id="14"/>
    </w:p>
    <w:p w:rsidR="00041CC8" w:rsidRPr="00535BC9" w:rsidRDefault="00041CC8" w:rsidP="000225FD">
      <w:pPr>
        <w:pStyle w:val="Heading2"/>
        <w:spacing w:before="120" w:after="120"/>
        <w:ind w:firstLine="567"/>
        <w:rPr>
          <w:rFonts w:ascii="Times New Roman" w:hAnsi="Times New Roman"/>
          <w:b w:val="0"/>
          <w:bCs/>
          <w:iCs/>
          <w:sz w:val="28"/>
          <w:szCs w:val="28"/>
          <w:lang w:val="nl-NL"/>
        </w:rPr>
      </w:pPr>
      <w:r w:rsidRPr="00535BC9">
        <w:rPr>
          <w:rFonts w:ascii="Times New Roman" w:hAnsi="Times New Roman"/>
          <w:bCs/>
          <w:iCs/>
          <w:sz w:val="28"/>
          <w:szCs w:val="28"/>
          <w:lang w:val="nl-NL"/>
        </w:rPr>
        <w:t xml:space="preserve"> </w:t>
      </w:r>
      <w:bookmarkStart w:id="15" w:name="_Toc106807253"/>
      <w:r w:rsidR="000225FD" w:rsidRPr="00535BC9">
        <w:rPr>
          <w:rFonts w:ascii="Times New Roman" w:hAnsi="Times New Roman"/>
          <w:bCs/>
          <w:iCs/>
          <w:sz w:val="28"/>
          <w:szCs w:val="28"/>
          <w:lang w:val="nl-NL"/>
        </w:rPr>
        <w:t>2.</w:t>
      </w:r>
      <w:r w:rsidRPr="00535BC9">
        <w:rPr>
          <w:rFonts w:ascii="Times New Roman" w:hAnsi="Times New Roman"/>
          <w:bCs/>
          <w:iCs/>
          <w:sz w:val="28"/>
          <w:szCs w:val="28"/>
          <w:lang w:val="nl-NL"/>
        </w:rPr>
        <w:t xml:space="preserve"> Về sản xuất nông nghiệp</w:t>
      </w:r>
      <w:bookmarkEnd w:id="15"/>
    </w:p>
    <w:p w:rsidR="00041CC8" w:rsidRPr="00535BC9" w:rsidRDefault="00041CC8" w:rsidP="000225FD">
      <w:pPr>
        <w:spacing w:before="120" w:after="120" w:line="240" w:lineRule="auto"/>
        <w:ind w:firstLine="567"/>
        <w:jc w:val="both"/>
        <w:rPr>
          <w:bCs/>
          <w:iCs/>
          <w:szCs w:val="28"/>
          <w:lang w:val="nl-NL"/>
        </w:rPr>
      </w:pPr>
      <w:r w:rsidRPr="00535BC9">
        <w:rPr>
          <w:bCs/>
          <w:iCs/>
          <w:szCs w:val="28"/>
          <w:lang w:val="nl-NL"/>
        </w:rPr>
        <w:t>+ Các địa phương đã đăng ký thực hiện dồn đổi, tích tụ đất nông nghiệp ở những nơi có điều kiện để xây dựng cánh đồng lớn phát triển nông nghiệp ứng dụng công nghệ cao với diện tích 4.522 ha.</w:t>
      </w:r>
    </w:p>
    <w:p w:rsidR="00041CC8" w:rsidRPr="00535BC9" w:rsidRDefault="00041CC8" w:rsidP="000225FD">
      <w:pPr>
        <w:spacing w:before="120" w:after="120" w:line="240" w:lineRule="auto"/>
        <w:ind w:firstLine="567"/>
        <w:jc w:val="both"/>
        <w:rPr>
          <w:bCs/>
          <w:iCs/>
          <w:szCs w:val="28"/>
          <w:lang w:val="nl-NL"/>
        </w:rPr>
      </w:pPr>
      <w:r w:rsidRPr="00535BC9">
        <w:rPr>
          <w:bCs/>
          <w:iCs/>
          <w:szCs w:val="28"/>
          <w:lang w:val="nl-NL"/>
        </w:rPr>
        <w:lastRenderedPageBreak/>
        <w:t>+ Các sản phẩm chủ lực của tỉnh có sự phát triển khá, đến cuối năm 2021, tổng diện tích cây cà phê khoảng 29.176 ha; diện tích cao su khoảng 76.233 ha; diện tích cây ăn quả khoảng 6.375 ha. Diện tích Sâm Ngọc Linh ước tính tổng diện tích có khoảng 1.240,7 ha, trong đó trồng mới 333,5 ha; cây dược liệu khác khoảng 2.664 ha.  Sản lượng cà phê nhân khoảng 61,7 nghìn tấn; sản lượng cây sắn khoảng 590,8 nghìn tấn; sản lượng cao su mủ tươi: 94,6 nghìn tấn...</w:t>
      </w:r>
    </w:p>
    <w:p w:rsidR="00041CC8" w:rsidRPr="00535BC9" w:rsidRDefault="00041CC8" w:rsidP="000225FD">
      <w:pPr>
        <w:spacing w:before="120" w:after="120" w:line="240" w:lineRule="auto"/>
        <w:ind w:firstLine="567"/>
        <w:jc w:val="both"/>
        <w:rPr>
          <w:bCs/>
          <w:iCs/>
          <w:szCs w:val="28"/>
          <w:lang w:val="nl-NL"/>
        </w:rPr>
      </w:pPr>
      <w:r w:rsidRPr="00535BC9">
        <w:rPr>
          <w:bCs/>
          <w:iCs/>
          <w:szCs w:val="28"/>
          <w:lang w:val="nl-NL"/>
        </w:rPr>
        <w:t>+  Toàn tỉnh đã có 36 xã cơ bản đạt chuẩn 19/19 tiêu chí (trong đó có 35 xã được công nhận xã nông thôn mới, 05 xã đạt từ 15 đến 18 tiêu chí, 42 xã đạt từ 10-14 tiêu chí, 01 xã đạt 8 tiêu chí; số tiêu chí đạt chuẩn bình quân/xã đạt 15,4 tiêu chí (tăng 0,6 tiêu chí so với năm 2020). Toàn tỉnh có 04 xã đạt chuẩn 10/10 tiêu chí xã nông thôn mới nâng cao (trong đó 01 xã đã được công nhận đạt chuẩn), 06 thôn đạt chuẩn khu dân cư nông thôn mới kiểu mẫu và 20 thôn đạt chuẩn thôn nông thôn mới.</w:t>
      </w:r>
    </w:p>
    <w:p w:rsidR="00041CC8" w:rsidRPr="00535BC9" w:rsidRDefault="00041CC8" w:rsidP="000225FD">
      <w:pPr>
        <w:spacing w:before="120" w:after="120" w:line="240" w:lineRule="auto"/>
        <w:ind w:firstLine="567"/>
        <w:jc w:val="both"/>
        <w:rPr>
          <w:bCs/>
          <w:iCs/>
          <w:szCs w:val="28"/>
          <w:lang w:val="nl-NL"/>
        </w:rPr>
      </w:pPr>
      <w:r w:rsidRPr="00535BC9">
        <w:rPr>
          <w:bCs/>
          <w:iCs/>
          <w:szCs w:val="28"/>
          <w:lang w:val="nl-NL"/>
        </w:rPr>
        <w:t>+ Chương trình mỗi xã một sản phẩm (OCOP) đạt kết quả nổi bật, toàn tỉnh đã có tổng số 148 sản phẩm OCOP đạt từ 3 sao trở lên là (trong đó có 01 sản phẩm 5 sao, 06 sản phẩm tiềm năng 5 sao, 14 sản phẩm 4 sao và 127 sản phẩm 3 sao).</w:t>
      </w:r>
    </w:p>
    <w:p w:rsidR="00041CC8" w:rsidRPr="00535BC9" w:rsidRDefault="00041CC8" w:rsidP="000225FD">
      <w:pPr>
        <w:spacing w:before="120" w:after="120" w:line="240" w:lineRule="auto"/>
        <w:ind w:firstLine="567"/>
        <w:jc w:val="both"/>
        <w:rPr>
          <w:bCs/>
          <w:iCs/>
          <w:szCs w:val="28"/>
          <w:lang w:val="nl-NL"/>
        </w:rPr>
      </w:pPr>
      <w:r w:rsidRPr="00535BC9">
        <w:rPr>
          <w:bCs/>
          <w:iCs/>
          <w:szCs w:val="28"/>
          <w:lang w:val="nl-NL"/>
        </w:rPr>
        <w:t xml:space="preserve">+ Công tác trồng rừng, quản lý, bảo vệ và phát triển rừng bền vững được chú trọng và đạt được nhiều kết quả tích cực. Tỷ lệ độ che phủ rừng toàn tỉnh ước đạt 63,1%. Hiện toàn tỉnh có 29 mô hình quản lý rừng cộng đồng với diện tích khoảng 6.484 ha. Thực hiện tốt công tác quản lý bảo vệ rừng, ngăn chặn tình trạng phá rừng, vận chuyển lâm sản trái pháp luật và phòng cháy chữa cháy rừng. </w:t>
      </w:r>
    </w:p>
    <w:p w:rsidR="00041CC8" w:rsidRPr="00535BC9" w:rsidRDefault="00041CC8" w:rsidP="000225FD">
      <w:pPr>
        <w:spacing w:before="120" w:after="120" w:line="240" w:lineRule="auto"/>
        <w:ind w:firstLine="567"/>
        <w:jc w:val="both"/>
        <w:rPr>
          <w:bCs/>
          <w:iCs/>
          <w:szCs w:val="28"/>
          <w:lang w:val="nl-NL"/>
        </w:rPr>
      </w:pPr>
      <w:r w:rsidRPr="00535BC9">
        <w:rPr>
          <w:bCs/>
          <w:iCs/>
          <w:szCs w:val="28"/>
          <w:lang w:val="nl-NL"/>
        </w:rPr>
        <w:t>- Về sản xuất công nghiệp</w:t>
      </w:r>
    </w:p>
    <w:p w:rsidR="00041CC8" w:rsidRPr="00535BC9" w:rsidRDefault="00041CC8" w:rsidP="000225FD">
      <w:pPr>
        <w:spacing w:before="120" w:after="120" w:line="240" w:lineRule="auto"/>
        <w:ind w:firstLine="567"/>
        <w:jc w:val="both"/>
        <w:rPr>
          <w:bCs/>
          <w:iCs/>
          <w:szCs w:val="28"/>
          <w:lang w:val="nl-NL"/>
        </w:rPr>
      </w:pPr>
      <w:r w:rsidRPr="00535BC9">
        <w:rPr>
          <w:bCs/>
          <w:iCs/>
          <w:szCs w:val="28"/>
          <w:lang w:val="nl-NL"/>
        </w:rPr>
        <w:t>+ Giá trị sản xuất công nghiệp năm 2021 (giá so sánh 2010) ước đạt 7.650 tỷ đồng . Các ngành công nghiệp có lợi thế và một số sản phẩm chủ yếu đảm bảo mức tăng trưởng ổn định. Hệ thống truyền tải, phân phối điện trên địa bàn tỉnh được phân bố rộng khắp, cơ bản đáp ứng được nhu cầu sử dụng của người dân, đến cuối năm 2021, tỷ lệ hộ được sử dụng điện trên địa bàn tỉnh đạt 99,85%.</w:t>
      </w:r>
    </w:p>
    <w:p w:rsidR="000225FD" w:rsidRPr="00535BC9" w:rsidRDefault="00041CC8" w:rsidP="000225FD">
      <w:pPr>
        <w:spacing w:before="120" w:after="120" w:line="240" w:lineRule="auto"/>
        <w:ind w:firstLine="567"/>
        <w:jc w:val="both"/>
        <w:rPr>
          <w:bCs/>
          <w:iCs/>
          <w:szCs w:val="28"/>
          <w:lang w:val="nl-NL"/>
        </w:rPr>
      </w:pPr>
      <w:r w:rsidRPr="00535BC9">
        <w:rPr>
          <w:bCs/>
          <w:iCs/>
          <w:szCs w:val="28"/>
          <w:lang w:val="nl-NL"/>
        </w:rPr>
        <w:t xml:space="preserve"> Tỷ lệ đô thị hóa trên địa bàn tỉnh đạt khoảng 34,8%. Hệ thống các công trình hạ tầng kỹ thuật đô thị và hạ tầng xã hội được quan tâm đầu tư...; Tỷ lệ hộ gia đình ở đô thị sử dụng nước sạch đạt 90%, đạt 120% kế hoạch.</w:t>
      </w:r>
    </w:p>
    <w:p w:rsidR="00041CC8" w:rsidRPr="00535BC9" w:rsidRDefault="000225FD" w:rsidP="00041CC8">
      <w:pPr>
        <w:pStyle w:val="Heading2"/>
        <w:ind w:firstLine="567"/>
        <w:rPr>
          <w:rFonts w:ascii="Times New Roman" w:hAnsi="Times New Roman"/>
          <w:bCs/>
          <w:iCs/>
          <w:sz w:val="28"/>
          <w:szCs w:val="28"/>
          <w:lang w:val="nl-NL"/>
        </w:rPr>
      </w:pPr>
      <w:bookmarkStart w:id="16" w:name="_Toc106807254"/>
      <w:r w:rsidRPr="00535BC9">
        <w:rPr>
          <w:rFonts w:ascii="Times New Roman" w:hAnsi="Times New Roman"/>
          <w:bCs/>
          <w:iCs/>
          <w:sz w:val="28"/>
          <w:szCs w:val="28"/>
          <w:lang w:val="nl-NL"/>
        </w:rPr>
        <w:t>3</w:t>
      </w:r>
      <w:r w:rsidR="00041CC8" w:rsidRPr="00535BC9">
        <w:rPr>
          <w:rFonts w:ascii="Times New Roman" w:hAnsi="Times New Roman"/>
          <w:bCs/>
          <w:iCs/>
          <w:sz w:val="28"/>
          <w:szCs w:val="28"/>
          <w:lang w:val="nl-NL"/>
        </w:rPr>
        <w:t>. Về văn hóa, xã hội</w:t>
      </w:r>
      <w:bookmarkEnd w:id="16"/>
    </w:p>
    <w:p w:rsidR="00041CC8" w:rsidRPr="00535BC9" w:rsidRDefault="00041CC8" w:rsidP="000225FD">
      <w:pPr>
        <w:spacing w:before="120" w:after="120" w:line="240" w:lineRule="auto"/>
        <w:ind w:firstLine="567"/>
        <w:jc w:val="both"/>
        <w:rPr>
          <w:bCs/>
          <w:iCs/>
          <w:szCs w:val="28"/>
          <w:lang w:val="nl-NL"/>
        </w:rPr>
      </w:pPr>
      <w:r w:rsidRPr="00535BC9">
        <w:rPr>
          <w:bCs/>
          <w:iCs/>
          <w:szCs w:val="28"/>
          <w:lang w:val="nl-NL"/>
        </w:rPr>
        <w:t>a) Về giáo dục đào tạo, phát triển nguồn nhân lực</w:t>
      </w:r>
    </w:p>
    <w:p w:rsidR="00041CC8" w:rsidRPr="00535BC9" w:rsidRDefault="00041CC8" w:rsidP="000225FD">
      <w:pPr>
        <w:spacing w:before="120" w:after="120" w:line="240" w:lineRule="auto"/>
        <w:ind w:firstLine="567"/>
        <w:jc w:val="both"/>
        <w:rPr>
          <w:bCs/>
          <w:iCs/>
          <w:szCs w:val="28"/>
          <w:lang w:val="nl-NL"/>
        </w:rPr>
      </w:pPr>
      <w:r w:rsidRPr="00535BC9">
        <w:rPr>
          <w:bCs/>
          <w:iCs/>
          <w:szCs w:val="28"/>
          <w:lang w:val="nl-NL"/>
        </w:rPr>
        <w:t xml:space="preserve">- Mạng lưới cơ sở giáo dục các cấp học tiếp tục được sắp xếp hợp lý. Toàn tỉnh có 185/364 cơ sở giáo dục được công nhận đạt chuẩn quốc gia; tỷ lệ trường đạt chuẩn quốc gia các cấp đều đạt và vượt kế hoạch, trong đó: Mầm non 42%; tiểu học 66,7%; trung học cơ sở 44% và trung học phổ thông 50%. </w:t>
      </w:r>
    </w:p>
    <w:p w:rsidR="00041CC8" w:rsidRPr="00535BC9" w:rsidRDefault="00041CC8" w:rsidP="000225FD">
      <w:pPr>
        <w:spacing w:before="120" w:after="120" w:line="240" w:lineRule="auto"/>
        <w:ind w:firstLine="567"/>
        <w:jc w:val="both"/>
        <w:rPr>
          <w:bCs/>
          <w:iCs/>
          <w:szCs w:val="28"/>
          <w:lang w:val="nl-NL"/>
        </w:rPr>
      </w:pPr>
      <w:r w:rsidRPr="00535BC9">
        <w:rPr>
          <w:bCs/>
          <w:iCs/>
          <w:szCs w:val="28"/>
          <w:lang w:val="nl-NL"/>
        </w:rPr>
        <w:t xml:space="preserve"> b) Về lao động, việc làm</w:t>
      </w:r>
    </w:p>
    <w:p w:rsidR="00041CC8" w:rsidRPr="00535BC9" w:rsidRDefault="00041CC8" w:rsidP="000225FD">
      <w:pPr>
        <w:spacing w:before="120" w:after="120" w:line="240" w:lineRule="auto"/>
        <w:ind w:firstLine="567"/>
        <w:jc w:val="both"/>
        <w:rPr>
          <w:bCs/>
          <w:iCs/>
          <w:szCs w:val="28"/>
          <w:lang w:val="nl-NL"/>
        </w:rPr>
      </w:pPr>
      <w:r w:rsidRPr="00535BC9">
        <w:rPr>
          <w:bCs/>
          <w:iCs/>
          <w:szCs w:val="28"/>
          <w:lang w:val="nl-NL"/>
        </w:rPr>
        <w:t xml:space="preserve">Công tác đào tạo nghề tiếp tục được duy trì. tỷ lệ lao động qua đào tạo đạt 55,7%. </w:t>
      </w:r>
    </w:p>
    <w:p w:rsidR="00041CC8" w:rsidRPr="00535BC9" w:rsidRDefault="00041CC8" w:rsidP="000225FD">
      <w:pPr>
        <w:spacing w:before="120" w:after="120" w:line="240" w:lineRule="auto"/>
        <w:ind w:firstLine="567"/>
        <w:jc w:val="both"/>
        <w:rPr>
          <w:bCs/>
          <w:iCs/>
          <w:szCs w:val="28"/>
          <w:lang w:val="nl-NL"/>
        </w:rPr>
      </w:pPr>
      <w:r w:rsidRPr="00535BC9">
        <w:rPr>
          <w:bCs/>
          <w:iCs/>
          <w:szCs w:val="28"/>
          <w:lang w:val="nl-NL"/>
        </w:rPr>
        <w:t>c) Bảo đảm an sinh xã hội, công tác giảm nghèo</w:t>
      </w:r>
    </w:p>
    <w:p w:rsidR="00041CC8" w:rsidRPr="00535BC9" w:rsidRDefault="00041CC8" w:rsidP="000225FD">
      <w:pPr>
        <w:spacing w:before="120" w:after="120" w:line="240" w:lineRule="auto"/>
        <w:ind w:firstLine="567"/>
        <w:jc w:val="both"/>
        <w:rPr>
          <w:bCs/>
          <w:iCs/>
          <w:szCs w:val="28"/>
          <w:lang w:val="nl-NL"/>
        </w:rPr>
      </w:pPr>
      <w:r w:rsidRPr="00535BC9">
        <w:rPr>
          <w:bCs/>
          <w:iCs/>
          <w:szCs w:val="28"/>
          <w:lang w:val="nl-NL"/>
        </w:rPr>
        <w:t xml:space="preserve">Công tác giảm nghèo tiếp tục được quan tâm chỉ đạo thực hiện, trong năm 2021, số hộ thoát nghèo là 5.838 hộ, tương ứng tỷ lệ giảm hộ nghèo là 4,11%, </w:t>
      </w:r>
    </w:p>
    <w:p w:rsidR="00041CC8" w:rsidRPr="00535BC9" w:rsidRDefault="00041CC8" w:rsidP="000225FD">
      <w:pPr>
        <w:spacing w:before="120" w:after="120" w:line="240" w:lineRule="auto"/>
        <w:ind w:firstLine="567"/>
        <w:jc w:val="both"/>
        <w:rPr>
          <w:bCs/>
          <w:iCs/>
          <w:szCs w:val="28"/>
          <w:lang w:val="nl-NL"/>
        </w:rPr>
      </w:pPr>
      <w:r w:rsidRPr="00535BC9">
        <w:rPr>
          <w:bCs/>
          <w:iCs/>
          <w:szCs w:val="28"/>
          <w:lang w:val="nl-NL"/>
        </w:rPr>
        <w:lastRenderedPageBreak/>
        <w:t xml:space="preserve">- Đã thực hiện tốt việc giải quyết đất ở, đất sản xuất cho các hộ đồng bào dân tộc thiểu số; tỷ lệ hộ dân tộc thiểu số có đất ở được nâng lên 96,52% ; tỷ lệ hộ dân tộc thiểu số có đất sản xuất khoảng 96,97%. </w:t>
      </w:r>
    </w:p>
    <w:p w:rsidR="00041CC8" w:rsidRPr="00535BC9" w:rsidRDefault="00041CC8" w:rsidP="000225FD">
      <w:pPr>
        <w:spacing w:before="120" w:after="120" w:line="240" w:lineRule="auto"/>
        <w:ind w:firstLine="567"/>
        <w:jc w:val="both"/>
        <w:rPr>
          <w:bCs/>
          <w:iCs/>
          <w:szCs w:val="28"/>
          <w:lang w:val="nl-NL"/>
        </w:rPr>
      </w:pPr>
      <w:r w:rsidRPr="00535BC9">
        <w:rPr>
          <w:bCs/>
          <w:iCs/>
          <w:szCs w:val="28"/>
          <w:lang w:val="nl-NL"/>
        </w:rPr>
        <w:t>d) Văn hóa - thể thao; thông tin - truyền thông; khoa học và công nghệ</w:t>
      </w:r>
    </w:p>
    <w:p w:rsidR="00041CC8" w:rsidRPr="00535BC9" w:rsidRDefault="00041CC8" w:rsidP="000225FD">
      <w:pPr>
        <w:spacing w:before="120" w:after="120" w:line="240" w:lineRule="auto"/>
        <w:ind w:firstLine="567"/>
        <w:jc w:val="both"/>
        <w:rPr>
          <w:bCs/>
          <w:iCs/>
          <w:szCs w:val="28"/>
          <w:lang w:val="nl-NL"/>
        </w:rPr>
      </w:pPr>
      <w:r w:rsidRPr="00535BC9">
        <w:rPr>
          <w:bCs/>
          <w:iCs/>
          <w:szCs w:val="28"/>
          <w:lang w:val="nl-NL"/>
        </w:rPr>
        <w:t>- Các di tích lịch sử cách mạng, văn hóa và danh thắng tiếp tục được bảo tồn, phục dựng. Các di sản văn hóa phi vật thể tiếp tục được nghiên cứu, phục hồi, xây dựng hồ sơ khoa học trình Bộ Văn hóa, Thể thao và Du lịch đưa vào danh mục cấp quốc gia. Nhiều đề án, kế hoạch về bảo tồn, phát huy các giá trị di sản được xây dựng, triển khai hiệu quả. Phong trào Toàn dân đoàn kết xây dựng đời sống văn hóa được duy trì; đến cuối năm 2021, tỷ lệ xã, phường, thị trấn có nhà văn hóa ước đạt 56% và tỷ lệ thôn, làng, tổ dân phố đạt danh hiệu văn hóa ước đạt 84%, đạt kế hoạch đã đề ra. Các thiết chế văn hóa, thể thao được quan tâm đầu tư. Đã triển khai điều tra, khảo sát công tác sửa chữa, bảo tồn nhà rông truyền thống các dân tộc thiểu số trên địa bàn tỉnh. Hiện toàn tỉnh có 487 thôn đồng bào dân tộc thiểu số tại chỗ có sinh hoạt văn hóa nhà rông; trong đó, 406 thôn có nhà rông, chiếm 83% và 81 thôn không có nhà rông, chiếm tỷ lệ 17%.</w:t>
      </w:r>
    </w:p>
    <w:p w:rsidR="00041CC8" w:rsidRPr="00535BC9" w:rsidRDefault="00041CC8" w:rsidP="000225FD">
      <w:pPr>
        <w:spacing w:before="120" w:after="120" w:line="240" w:lineRule="auto"/>
        <w:ind w:firstLine="567"/>
        <w:jc w:val="both"/>
        <w:rPr>
          <w:bCs/>
          <w:iCs/>
          <w:szCs w:val="28"/>
          <w:lang w:val="nl-NL"/>
        </w:rPr>
      </w:pPr>
      <w:r w:rsidRPr="00535BC9">
        <w:rPr>
          <w:bCs/>
          <w:iCs/>
          <w:szCs w:val="28"/>
          <w:lang w:val="nl-NL"/>
        </w:rPr>
        <w:t xml:space="preserve">- Hạ tầng công nghệ thông tin dùng chung của tỉnh tiếp tục được đầu tư, nâng cấp. Hiện nay, 100% cơ quan, địa phương được đầu tư trang thiết bị công nghệ thông tin, lắp đặt hệ thống mạng LAN, kết nối Internet tốc độ cao; 195 điểm kết nối Mạng truyền số liệu chuyên dùng từ cấp tỉnh đến cấp xã; </w:t>
      </w:r>
    </w:p>
    <w:p w:rsidR="00C63AC2" w:rsidRPr="00535BC9" w:rsidRDefault="00041CC8" w:rsidP="000225FD">
      <w:pPr>
        <w:spacing w:before="120" w:after="120" w:line="240" w:lineRule="auto"/>
        <w:ind w:firstLine="567"/>
        <w:jc w:val="both"/>
        <w:rPr>
          <w:bCs/>
          <w:iCs/>
          <w:szCs w:val="28"/>
          <w:lang w:val="nl-NL"/>
        </w:rPr>
      </w:pPr>
      <w:r w:rsidRPr="00535BC9">
        <w:rPr>
          <w:bCs/>
          <w:iCs/>
          <w:szCs w:val="28"/>
          <w:lang w:val="nl-NL"/>
        </w:rPr>
        <w:t>- Thực hiện tốt công tác nghiên cứu, ứng dụng khoa học và công nghệ. Trong đó, tiếp tục triển khai Dự án "Nâng cao năng lực ứng dụng công nghệ cao trong sản xuất nông nghiệp tại thành phố Kon Tum"; nghiên cứu ứng dụng các biện pháp kỹ thuật trong phòng trừ sâu bệnh hại cây Sâm Ngọc Linh; chiết xuất các dịch chiết từ Hồng Đẳng sâm, nấm Đông trùng hạ thảo và đề xuất các sản phẩm ứng dụng; ứng dụng quy trình công nghệ trồng, sơ chế gấc trong sản xuất trên địa bàn huyện Đăk Tô. Đã tổ chức công bố và trao Giấy chứng nhận nhãn hiệu Chứng nhận sản phẩm Sâm Ngọc Linh Kon Tum, Cà phê xứ lạnh Kon Tum và 9 dược liệu Kon Tum.</w:t>
      </w:r>
      <w:r w:rsidR="00A55225" w:rsidRPr="00535BC9">
        <w:rPr>
          <w:rStyle w:val="FootnoteReference"/>
          <w:bCs/>
          <w:iCs/>
          <w:szCs w:val="28"/>
          <w:lang w:val="nl-NL"/>
        </w:rPr>
        <w:footnoteReference w:id="3"/>
      </w:r>
      <w:r w:rsidR="00A55225" w:rsidRPr="00535BC9">
        <w:rPr>
          <w:bCs/>
          <w:iCs/>
          <w:szCs w:val="28"/>
          <w:lang w:val="nl-NL"/>
        </w:rPr>
        <w:t xml:space="preserve"> </w:t>
      </w:r>
    </w:p>
    <w:p w:rsidR="004C3A73" w:rsidRPr="00535BC9" w:rsidRDefault="004C3A73" w:rsidP="00A55225">
      <w:pPr>
        <w:pStyle w:val="Heading2"/>
        <w:ind w:firstLine="567"/>
        <w:rPr>
          <w:rFonts w:ascii="Times New Roman" w:hAnsi="Times New Roman"/>
          <w:sz w:val="28"/>
          <w:szCs w:val="28"/>
        </w:rPr>
      </w:pPr>
      <w:bookmarkStart w:id="17" w:name="_Toc106807255"/>
      <w:r w:rsidRPr="00535BC9">
        <w:rPr>
          <w:rFonts w:ascii="Times New Roman" w:hAnsi="Times New Roman"/>
          <w:sz w:val="28"/>
          <w:szCs w:val="28"/>
        </w:rPr>
        <w:t>III. Tiềm năng phát triển du lịch</w:t>
      </w:r>
      <w:bookmarkEnd w:id="17"/>
    </w:p>
    <w:p w:rsidR="004C3A73" w:rsidRPr="00535BC9" w:rsidRDefault="004C3A73" w:rsidP="007847C1">
      <w:pPr>
        <w:pStyle w:val="Heading3"/>
        <w:spacing w:before="120" w:after="120"/>
        <w:ind w:firstLine="567"/>
        <w:rPr>
          <w:rFonts w:ascii="Times New Roman" w:hAnsi="Times New Roman"/>
          <w:sz w:val="28"/>
          <w:szCs w:val="28"/>
        </w:rPr>
      </w:pPr>
      <w:bookmarkStart w:id="18" w:name="_Toc106807256"/>
      <w:r w:rsidRPr="00535BC9">
        <w:rPr>
          <w:rFonts w:ascii="Times New Roman" w:hAnsi="Times New Roman"/>
          <w:sz w:val="28"/>
          <w:szCs w:val="28"/>
        </w:rPr>
        <w:t>1. Tài nguyên du lịch tự nhiên</w:t>
      </w:r>
      <w:bookmarkEnd w:id="18"/>
    </w:p>
    <w:p w:rsidR="004C3A73" w:rsidRPr="00535BC9" w:rsidRDefault="004C3A73" w:rsidP="004C3A73">
      <w:pPr>
        <w:spacing w:before="120" w:after="120" w:line="240" w:lineRule="auto"/>
        <w:ind w:firstLine="567"/>
        <w:jc w:val="both"/>
        <w:rPr>
          <w:rFonts w:eastAsia="Times New Roman" w:cs=".VnTime"/>
          <w:szCs w:val="28"/>
        </w:rPr>
      </w:pPr>
      <w:r w:rsidRPr="00535BC9">
        <w:rPr>
          <w:rFonts w:eastAsia="Times New Roman" w:cs="Times New Roman"/>
          <w:szCs w:val="28"/>
        </w:rPr>
        <w:t>T</w:t>
      </w:r>
      <w:r w:rsidRPr="00535BC9">
        <w:rPr>
          <w:rFonts w:eastAsia="Times New Roman" w:cs="Arial"/>
          <w:szCs w:val="28"/>
        </w:rPr>
        <w:t>ỉ</w:t>
      </w:r>
      <w:r w:rsidRPr="00535BC9">
        <w:rPr>
          <w:rFonts w:eastAsia="Times New Roman" w:cs=".VnTime"/>
          <w:szCs w:val="28"/>
        </w:rPr>
        <w:t>nh Kon Tum có di</w:t>
      </w:r>
      <w:r w:rsidRPr="00535BC9">
        <w:rPr>
          <w:rFonts w:eastAsia="Times New Roman" w:cs="Arial"/>
          <w:szCs w:val="28"/>
        </w:rPr>
        <w:t>ệ</w:t>
      </w:r>
      <w:r w:rsidRPr="00535BC9">
        <w:rPr>
          <w:rFonts w:eastAsia="Times New Roman" w:cs=".VnTime"/>
          <w:szCs w:val="28"/>
        </w:rPr>
        <w:t>n tích r</w:t>
      </w:r>
      <w:r w:rsidRPr="00535BC9">
        <w:rPr>
          <w:rFonts w:eastAsia="Times New Roman" w:cs="Arial"/>
          <w:szCs w:val="28"/>
        </w:rPr>
        <w:t>ừ</w:t>
      </w:r>
      <w:r w:rsidRPr="00535BC9">
        <w:rPr>
          <w:rFonts w:eastAsia="Times New Roman" w:cs=".VnTime"/>
          <w:szCs w:val="28"/>
        </w:rPr>
        <w:t>ng l</w:t>
      </w:r>
      <w:r w:rsidRPr="00535BC9">
        <w:rPr>
          <w:rFonts w:eastAsia="Times New Roman" w:cs="Arial"/>
          <w:szCs w:val="28"/>
        </w:rPr>
        <w:t>ớ</w:t>
      </w:r>
      <w:r w:rsidRPr="00535BC9">
        <w:rPr>
          <w:rFonts w:eastAsia="Times New Roman" w:cs=".VnTime"/>
          <w:szCs w:val="28"/>
        </w:rPr>
        <w:t xml:space="preserve">n, </w:t>
      </w:r>
      <w:r w:rsidRPr="00535BC9">
        <w:rPr>
          <w:rFonts w:eastAsia="Times New Roman" w:cs="Arial"/>
          <w:szCs w:val="28"/>
        </w:rPr>
        <w:t>độ</w:t>
      </w:r>
      <w:r w:rsidRPr="00535BC9">
        <w:rPr>
          <w:rFonts w:eastAsia="Times New Roman" w:cs=".VnTime"/>
          <w:szCs w:val="28"/>
        </w:rPr>
        <w:t xml:space="preserve"> che ph</w:t>
      </w:r>
      <w:r w:rsidRPr="00535BC9">
        <w:rPr>
          <w:rFonts w:eastAsia="Times New Roman" w:cs="Arial"/>
          <w:szCs w:val="28"/>
        </w:rPr>
        <w:t>ủ</w:t>
      </w:r>
      <w:r w:rsidRPr="00535BC9">
        <w:rPr>
          <w:rFonts w:eastAsia="Times New Roman" w:cs=".VnTime"/>
          <w:szCs w:val="28"/>
        </w:rPr>
        <w:t xml:space="preserve"> 63,02% di</w:t>
      </w:r>
      <w:r w:rsidRPr="00535BC9">
        <w:rPr>
          <w:rFonts w:eastAsia="Times New Roman" w:cs="Arial"/>
          <w:szCs w:val="28"/>
        </w:rPr>
        <w:t>ệ</w:t>
      </w:r>
      <w:r w:rsidRPr="00535BC9">
        <w:rPr>
          <w:rFonts w:eastAsia="Times New Roman" w:cs=".VnTime"/>
          <w:szCs w:val="28"/>
        </w:rPr>
        <w:t>n tích toàn t</w:t>
      </w:r>
      <w:r w:rsidRPr="00535BC9">
        <w:rPr>
          <w:rFonts w:eastAsia="Times New Roman" w:cs="Arial"/>
          <w:szCs w:val="28"/>
        </w:rPr>
        <w:t>ỉ</w:t>
      </w:r>
      <w:r w:rsidRPr="00535BC9">
        <w:rPr>
          <w:rFonts w:eastAsia="Times New Roman" w:cs=".VnTime"/>
          <w:szCs w:val="28"/>
        </w:rPr>
        <w:t>nh.  R</w:t>
      </w:r>
      <w:r w:rsidRPr="00535BC9">
        <w:rPr>
          <w:rFonts w:eastAsia="Times New Roman" w:cs="Arial"/>
          <w:szCs w:val="28"/>
        </w:rPr>
        <w:t>ừ</w:t>
      </w:r>
      <w:r w:rsidRPr="00535BC9">
        <w:rPr>
          <w:rFonts w:eastAsia="Times New Roman" w:cs=".VnTime"/>
          <w:szCs w:val="28"/>
        </w:rPr>
        <w:t>ng Kon Tum ph</w:t>
      </w:r>
      <w:r w:rsidRPr="00535BC9">
        <w:rPr>
          <w:rFonts w:eastAsia="Times New Roman" w:cs="Arial"/>
          <w:szCs w:val="28"/>
        </w:rPr>
        <w:t>ầ</w:t>
      </w:r>
      <w:r w:rsidRPr="00535BC9">
        <w:rPr>
          <w:rFonts w:eastAsia="Times New Roman" w:cs=".VnTime"/>
          <w:szCs w:val="28"/>
        </w:rPr>
        <w:t>n l</w:t>
      </w:r>
      <w:r w:rsidRPr="00535BC9">
        <w:rPr>
          <w:rFonts w:eastAsia="Times New Roman" w:cs="Arial"/>
          <w:szCs w:val="28"/>
        </w:rPr>
        <w:t>ớ</w:t>
      </w:r>
      <w:r w:rsidRPr="00535BC9">
        <w:rPr>
          <w:rFonts w:eastAsia="Times New Roman" w:cs=".VnTime"/>
          <w:szCs w:val="28"/>
        </w:rPr>
        <w:t>n là r</w:t>
      </w:r>
      <w:r w:rsidRPr="00535BC9">
        <w:rPr>
          <w:rFonts w:eastAsia="Times New Roman" w:cs="Arial"/>
          <w:szCs w:val="28"/>
        </w:rPr>
        <w:t>ừ</w:t>
      </w:r>
      <w:r w:rsidRPr="00535BC9">
        <w:rPr>
          <w:rFonts w:eastAsia="Times New Roman" w:cs=".VnTime"/>
          <w:szCs w:val="28"/>
        </w:rPr>
        <w:t>ng nguyên sinh có nhi</w:t>
      </w:r>
      <w:r w:rsidRPr="00535BC9">
        <w:rPr>
          <w:rFonts w:eastAsia="Times New Roman" w:cs="Arial"/>
          <w:szCs w:val="28"/>
        </w:rPr>
        <w:t>ề</w:t>
      </w:r>
      <w:r w:rsidRPr="00535BC9">
        <w:rPr>
          <w:rFonts w:eastAsia="Times New Roman" w:cs=".VnTime"/>
          <w:szCs w:val="28"/>
        </w:rPr>
        <w:t>u g</w:t>
      </w:r>
      <w:r w:rsidRPr="00535BC9">
        <w:rPr>
          <w:rFonts w:eastAsia="Times New Roman" w:cs="Arial"/>
          <w:szCs w:val="28"/>
        </w:rPr>
        <w:t>ỗ</w:t>
      </w:r>
      <w:r w:rsidRPr="00535BC9">
        <w:rPr>
          <w:rFonts w:eastAsia="Times New Roman" w:cs=".VnTime"/>
          <w:szCs w:val="28"/>
        </w:rPr>
        <w:t xml:space="preserve"> quý nh</w:t>
      </w:r>
      <w:r w:rsidRPr="00535BC9">
        <w:rPr>
          <w:rFonts w:eastAsia="Times New Roman" w:cs="Arial"/>
          <w:szCs w:val="28"/>
        </w:rPr>
        <w:t>ư</w:t>
      </w:r>
      <w:r w:rsidRPr="00535BC9">
        <w:rPr>
          <w:rFonts w:eastAsia="Times New Roman" w:cs="Times New Roman"/>
          <w:szCs w:val="28"/>
        </w:rPr>
        <w:t xml:space="preserve"> C</w:t>
      </w:r>
      <w:r w:rsidRPr="00535BC9">
        <w:rPr>
          <w:rFonts w:eastAsia="Times New Roman" w:cs="Arial"/>
          <w:szCs w:val="28"/>
        </w:rPr>
        <w:t>ẩ</w:t>
      </w:r>
      <w:r w:rsidRPr="00535BC9">
        <w:rPr>
          <w:rFonts w:eastAsia="Times New Roman" w:cs=".VnTime"/>
          <w:szCs w:val="28"/>
        </w:rPr>
        <w:t>m lai, Giáng h</w:t>
      </w:r>
      <w:r w:rsidRPr="00535BC9">
        <w:rPr>
          <w:rFonts w:eastAsia="Times New Roman" w:cs="Arial"/>
          <w:szCs w:val="28"/>
        </w:rPr>
        <w:t>ươ</w:t>
      </w:r>
      <w:r w:rsidRPr="00535BC9">
        <w:rPr>
          <w:rFonts w:eastAsia="Times New Roman" w:cs="Times New Roman"/>
          <w:szCs w:val="28"/>
        </w:rPr>
        <w:t>ng, P</w:t>
      </w:r>
      <w:r w:rsidRPr="00535BC9">
        <w:rPr>
          <w:rFonts w:eastAsia="Times New Roman" w:cs="Arial"/>
          <w:szCs w:val="28"/>
        </w:rPr>
        <w:t>ơ</w:t>
      </w:r>
      <w:r w:rsidRPr="00535BC9">
        <w:rPr>
          <w:rFonts w:eastAsia="Times New Roman" w:cs="Times New Roman"/>
          <w:szCs w:val="28"/>
        </w:rPr>
        <w:t>mu, Thông... M</w:t>
      </w:r>
      <w:r w:rsidRPr="00535BC9">
        <w:rPr>
          <w:rFonts w:eastAsia="Times New Roman" w:cs="Arial"/>
          <w:szCs w:val="28"/>
        </w:rPr>
        <w:t>ộ</w:t>
      </w:r>
      <w:r w:rsidRPr="00535BC9">
        <w:rPr>
          <w:rFonts w:eastAsia="Times New Roman" w:cs=".VnTime"/>
          <w:szCs w:val="28"/>
        </w:rPr>
        <w:t>t s</w:t>
      </w:r>
      <w:r w:rsidRPr="00535BC9">
        <w:rPr>
          <w:rFonts w:eastAsia="Times New Roman" w:cs="Arial"/>
          <w:szCs w:val="28"/>
        </w:rPr>
        <w:t>ố</w:t>
      </w:r>
      <w:r w:rsidRPr="00535BC9">
        <w:rPr>
          <w:rFonts w:eastAsia="Times New Roman" w:cs=".VnTime"/>
          <w:szCs w:val="28"/>
        </w:rPr>
        <w:t xml:space="preserve"> lâm s</w:t>
      </w:r>
      <w:r w:rsidRPr="00535BC9">
        <w:rPr>
          <w:rFonts w:eastAsia="Times New Roman" w:cs="Arial"/>
          <w:szCs w:val="28"/>
        </w:rPr>
        <w:t>ả</w:t>
      </w:r>
      <w:r w:rsidRPr="00535BC9">
        <w:rPr>
          <w:rFonts w:eastAsia="Times New Roman" w:cs=".VnTime"/>
          <w:szCs w:val="28"/>
        </w:rPr>
        <w:t>n d</w:t>
      </w:r>
      <w:r w:rsidRPr="00535BC9">
        <w:rPr>
          <w:rFonts w:eastAsia="Times New Roman" w:cs="Arial"/>
          <w:szCs w:val="28"/>
        </w:rPr>
        <w:t>ướ</w:t>
      </w:r>
      <w:r w:rsidRPr="00535BC9">
        <w:rPr>
          <w:rFonts w:eastAsia="Times New Roman" w:cs=".VnTime"/>
          <w:szCs w:val="28"/>
        </w:rPr>
        <w:t>i tán r</w:t>
      </w:r>
      <w:r w:rsidRPr="00535BC9">
        <w:rPr>
          <w:rFonts w:eastAsia="Times New Roman" w:cs="Arial"/>
          <w:szCs w:val="28"/>
        </w:rPr>
        <w:t>ừ</w:t>
      </w:r>
      <w:r w:rsidRPr="00535BC9">
        <w:rPr>
          <w:rFonts w:eastAsia="Times New Roman" w:cs=".VnTime"/>
          <w:szCs w:val="28"/>
        </w:rPr>
        <w:t>ng có giá tr</w:t>
      </w:r>
      <w:r w:rsidRPr="00535BC9">
        <w:rPr>
          <w:rFonts w:eastAsia="Times New Roman" w:cs="Arial"/>
          <w:szCs w:val="28"/>
        </w:rPr>
        <w:t>ị</w:t>
      </w:r>
      <w:r w:rsidRPr="00535BC9">
        <w:rPr>
          <w:rFonts w:eastAsia="Times New Roman" w:cs=".VnTime"/>
          <w:szCs w:val="28"/>
        </w:rPr>
        <w:t xml:space="preserve"> kinh t</w:t>
      </w:r>
      <w:r w:rsidRPr="00535BC9">
        <w:rPr>
          <w:rFonts w:eastAsia="Times New Roman" w:cs="Arial"/>
          <w:szCs w:val="28"/>
        </w:rPr>
        <w:t>ế</w:t>
      </w:r>
      <w:r w:rsidRPr="00535BC9">
        <w:rPr>
          <w:rFonts w:eastAsia="Times New Roman" w:cs=".VnTime"/>
          <w:szCs w:val="28"/>
        </w:rPr>
        <w:t xml:space="preserve"> và d</w:t>
      </w:r>
      <w:r w:rsidRPr="00535BC9">
        <w:rPr>
          <w:rFonts w:eastAsia="Times New Roman" w:cs="Arial"/>
          <w:szCs w:val="28"/>
        </w:rPr>
        <w:t>ượ</w:t>
      </w:r>
      <w:r w:rsidRPr="00535BC9">
        <w:rPr>
          <w:rFonts w:eastAsia="Times New Roman" w:cs=".VnTime"/>
          <w:szCs w:val="28"/>
        </w:rPr>
        <w:t>c li</w:t>
      </w:r>
      <w:r w:rsidRPr="00535BC9">
        <w:rPr>
          <w:rFonts w:eastAsia="Times New Roman" w:cs="Arial"/>
          <w:szCs w:val="28"/>
        </w:rPr>
        <w:t>ệ</w:t>
      </w:r>
      <w:r w:rsidRPr="00535BC9">
        <w:rPr>
          <w:rFonts w:eastAsia="Times New Roman" w:cs=".VnTime"/>
          <w:szCs w:val="28"/>
        </w:rPr>
        <w:t>u cao nh</w:t>
      </w:r>
      <w:r w:rsidRPr="00535BC9">
        <w:rPr>
          <w:rFonts w:eastAsia="Times New Roman" w:cs="Arial"/>
          <w:szCs w:val="28"/>
        </w:rPr>
        <w:t>ư</w:t>
      </w:r>
      <w:r w:rsidRPr="00535BC9">
        <w:rPr>
          <w:rFonts w:eastAsia="Times New Roman" w:cs="Times New Roman"/>
          <w:szCs w:val="28"/>
        </w:rPr>
        <w:t xml:space="preserve"> Gió b</w:t>
      </w:r>
      <w:r w:rsidRPr="00535BC9">
        <w:rPr>
          <w:rFonts w:eastAsia="Times New Roman" w:cs="Arial"/>
          <w:szCs w:val="28"/>
        </w:rPr>
        <w:t>ầ</w:t>
      </w:r>
      <w:r w:rsidRPr="00535BC9">
        <w:rPr>
          <w:rFonts w:eastAsia="Times New Roman" w:cs=".VnTime"/>
          <w:szCs w:val="28"/>
        </w:rPr>
        <w:t xml:space="preserve">u, </w:t>
      </w:r>
      <w:r w:rsidRPr="00535BC9">
        <w:rPr>
          <w:rFonts w:eastAsia="Times New Roman" w:cs="Times New Roman"/>
          <w:szCs w:val="28"/>
        </w:rPr>
        <w:t>Sâm Ng</w:t>
      </w:r>
      <w:r w:rsidRPr="00535BC9">
        <w:rPr>
          <w:rFonts w:eastAsia="Times New Roman" w:cs="Arial"/>
          <w:szCs w:val="28"/>
        </w:rPr>
        <w:t>ọ</w:t>
      </w:r>
      <w:r w:rsidRPr="00535BC9">
        <w:rPr>
          <w:rFonts w:eastAsia="Times New Roman" w:cs=".VnTime"/>
          <w:szCs w:val="28"/>
        </w:rPr>
        <w:t>c Linh, Sa nhân, Mã ti</w:t>
      </w:r>
      <w:r w:rsidRPr="00535BC9">
        <w:rPr>
          <w:rFonts w:eastAsia="Times New Roman" w:cs="Arial"/>
          <w:szCs w:val="28"/>
        </w:rPr>
        <w:t>ề</w:t>
      </w:r>
      <w:r w:rsidRPr="00535BC9">
        <w:rPr>
          <w:rFonts w:eastAsia="Times New Roman" w:cs=".VnTime"/>
          <w:szCs w:val="28"/>
        </w:rPr>
        <w:t xml:space="preserve">n, Hoàng </w:t>
      </w:r>
      <w:r w:rsidRPr="00535BC9">
        <w:rPr>
          <w:rFonts w:eastAsia="Times New Roman" w:cs="Arial"/>
          <w:szCs w:val="28"/>
        </w:rPr>
        <w:t>đằ</w:t>
      </w:r>
      <w:r w:rsidRPr="00535BC9">
        <w:rPr>
          <w:rFonts w:eastAsia="Times New Roman" w:cs=".VnTime"/>
          <w:szCs w:val="28"/>
        </w:rPr>
        <w:t>ng, Ng</w:t>
      </w:r>
      <w:r w:rsidRPr="00535BC9">
        <w:rPr>
          <w:rFonts w:eastAsia="Times New Roman" w:cs="Arial"/>
          <w:szCs w:val="28"/>
        </w:rPr>
        <w:t>ũ</w:t>
      </w:r>
      <w:r w:rsidRPr="00535BC9">
        <w:rPr>
          <w:rFonts w:eastAsia="Times New Roman" w:cs=".VnTime"/>
          <w:szCs w:val="28"/>
        </w:rPr>
        <w:t xml:space="preserve"> gia bì, Hà th</w:t>
      </w:r>
      <w:r w:rsidRPr="00535BC9">
        <w:rPr>
          <w:rFonts w:eastAsia="Times New Roman" w:cs="Arial"/>
          <w:szCs w:val="28"/>
        </w:rPr>
        <w:t>ủ</w:t>
      </w:r>
      <w:r w:rsidRPr="00535BC9">
        <w:rPr>
          <w:rFonts w:eastAsia="Times New Roman" w:cs=".VnTime"/>
          <w:szCs w:val="28"/>
        </w:rPr>
        <w:t xml:space="preserve"> ô,...Các </w:t>
      </w:r>
      <w:r w:rsidRPr="00535BC9">
        <w:rPr>
          <w:rFonts w:eastAsia="Times New Roman" w:cs="Arial"/>
          <w:szCs w:val="28"/>
        </w:rPr>
        <w:t>đ</w:t>
      </w:r>
      <w:r w:rsidRPr="00535BC9">
        <w:rPr>
          <w:rFonts w:eastAsia="Times New Roman" w:cs="Times New Roman"/>
          <w:szCs w:val="28"/>
        </w:rPr>
        <w:t>i</w:t>
      </w:r>
      <w:r w:rsidRPr="00535BC9">
        <w:rPr>
          <w:rFonts w:eastAsia="Times New Roman" w:cs="Arial"/>
          <w:szCs w:val="28"/>
        </w:rPr>
        <w:t>ề</w:t>
      </w:r>
      <w:r w:rsidRPr="00535BC9">
        <w:rPr>
          <w:rFonts w:eastAsia="Times New Roman" w:cs=".VnTime"/>
          <w:szCs w:val="28"/>
        </w:rPr>
        <w:t>u ki</w:t>
      </w:r>
      <w:r w:rsidRPr="00535BC9">
        <w:rPr>
          <w:rFonts w:eastAsia="Times New Roman" w:cs="Arial"/>
          <w:szCs w:val="28"/>
        </w:rPr>
        <w:t>ệ</w:t>
      </w:r>
      <w:r w:rsidRPr="00535BC9">
        <w:rPr>
          <w:rFonts w:eastAsia="Times New Roman" w:cs=".VnTime"/>
          <w:szCs w:val="28"/>
        </w:rPr>
        <w:t>n t</w:t>
      </w:r>
      <w:r w:rsidRPr="00535BC9">
        <w:rPr>
          <w:rFonts w:eastAsia="Times New Roman" w:cs="Arial"/>
          <w:szCs w:val="28"/>
        </w:rPr>
        <w:t>ự</w:t>
      </w:r>
      <w:r w:rsidRPr="00535BC9">
        <w:rPr>
          <w:rFonts w:eastAsia="Times New Roman" w:cs=".VnTime"/>
          <w:szCs w:val="28"/>
        </w:rPr>
        <w:t xml:space="preserve"> nhiên c</w:t>
      </w:r>
      <w:r w:rsidRPr="00535BC9">
        <w:rPr>
          <w:rFonts w:eastAsia="Times New Roman" w:cs="Arial"/>
          <w:szCs w:val="28"/>
        </w:rPr>
        <w:t>ủ</w:t>
      </w:r>
      <w:r w:rsidRPr="00535BC9">
        <w:rPr>
          <w:rFonts w:eastAsia="Times New Roman" w:cs=".VnTime"/>
          <w:szCs w:val="28"/>
        </w:rPr>
        <w:t xml:space="preserve">a Kon Tum, </w:t>
      </w:r>
      <w:r w:rsidRPr="00535BC9">
        <w:rPr>
          <w:rFonts w:eastAsia="Times New Roman" w:cs="Arial"/>
          <w:szCs w:val="28"/>
        </w:rPr>
        <w:t>đặ</w:t>
      </w:r>
      <w:r w:rsidRPr="00535BC9">
        <w:rPr>
          <w:rFonts w:eastAsia="Times New Roman" w:cs=".VnTime"/>
          <w:szCs w:val="28"/>
        </w:rPr>
        <w:t>c bi</w:t>
      </w:r>
      <w:r w:rsidRPr="00535BC9">
        <w:rPr>
          <w:rFonts w:eastAsia="Times New Roman" w:cs="Arial"/>
          <w:szCs w:val="28"/>
        </w:rPr>
        <w:t>ệ</w:t>
      </w:r>
      <w:r w:rsidRPr="00535BC9">
        <w:rPr>
          <w:rFonts w:eastAsia="Times New Roman" w:cs=".VnTime"/>
          <w:szCs w:val="28"/>
        </w:rPr>
        <w:t xml:space="preserve">t là </w:t>
      </w:r>
      <w:r w:rsidRPr="00535BC9">
        <w:rPr>
          <w:rFonts w:eastAsia="Times New Roman" w:cs="Arial"/>
          <w:szCs w:val="28"/>
        </w:rPr>
        <w:t>đị</w:t>
      </w:r>
      <w:r w:rsidRPr="00535BC9">
        <w:rPr>
          <w:rFonts w:eastAsia="Times New Roman" w:cs=".VnTime"/>
          <w:szCs w:val="28"/>
        </w:rPr>
        <w:t xml:space="preserve">a hình </w:t>
      </w:r>
      <w:r w:rsidRPr="00535BC9">
        <w:rPr>
          <w:rFonts w:eastAsia="Times New Roman" w:cs="Arial"/>
          <w:szCs w:val="28"/>
        </w:rPr>
        <w:t>đ</w:t>
      </w:r>
      <w:r w:rsidRPr="00535BC9">
        <w:rPr>
          <w:rFonts w:eastAsia="Times New Roman" w:cs="Times New Roman"/>
          <w:szCs w:val="28"/>
        </w:rPr>
        <w:t>a d</w:t>
      </w:r>
      <w:r w:rsidRPr="00535BC9">
        <w:rPr>
          <w:rFonts w:eastAsia="Times New Roman" w:cs="Arial"/>
          <w:szCs w:val="28"/>
        </w:rPr>
        <w:t>ạ</w:t>
      </w:r>
      <w:r w:rsidRPr="00535BC9">
        <w:rPr>
          <w:rFonts w:eastAsia="Times New Roman" w:cs=".VnTime"/>
          <w:szCs w:val="28"/>
        </w:rPr>
        <w:t xml:space="preserve">ng </w:t>
      </w:r>
      <w:r w:rsidRPr="00535BC9">
        <w:rPr>
          <w:rFonts w:eastAsia="Times New Roman" w:cs="Arial"/>
          <w:szCs w:val="28"/>
        </w:rPr>
        <w:t>đ</w:t>
      </w:r>
      <w:r w:rsidRPr="00535BC9">
        <w:rPr>
          <w:rFonts w:eastAsia="Times New Roman" w:cs=".VnTime"/>
          <w:szCs w:val="28"/>
        </w:rPr>
        <w:t>ã</w:t>
      </w:r>
      <w:r w:rsidRPr="00535BC9">
        <w:rPr>
          <w:rFonts w:eastAsia="Times New Roman" w:cs="Times New Roman"/>
          <w:szCs w:val="28"/>
        </w:rPr>
        <w:t xml:space="preserve"> t</w:t>
      </w:r>
      <w:r w:rsidRPr="00535BC9">
        <w:rPr>
          <w:rFonts w:eastAsia="Times New Roman" w:cs="Arial"/>
          <w:szCs w:val="28"/>
        </w:rPr>
        <w:t>ạ</w:t>
      </w:r>
      <w:r w:rsidRPr="00535BC9">
        <w:rPr>
          <w:rFonts w:eastAsia="Times New Roman" w:cs=".VnTime"/>
          <w:szCs w:val="28"/>
        </w:rPr>
        <w:t>o cho Kon Tum m</w:t>
      </w:r>
      <w:r w:rsidRPr="00535BC9">
        <w:rPr>
          <w:rFonts w:eastAsia="Times New Roman" w:cs="Arial"/>
          <w:szCs w:val="28"/>
        </w:rPr>
        <w:t>ộ</w:t>
      </w:r>
      <w:r w:rsidRPr="00535BC9">
        <w:rPr>
          <w:rFonts w:eastAsia="Times New Roman" w:cs=".VnTime"/>
          <w:szCs w:val="28"/>
        </w:rPr>
        <w:t>t ngu</w:t>
      </w:r>
      <w:r w:rsidRPr="00535BC9">
        <w:rPr>
          <w:rFonts w:eastAsia="Times New Roman" w:cs="Arial"/>
          <w:szCs w:val="28"/>
        </w:rPr>
        <w:t>ồ</w:t>
      </w:r>
      <w:r w:rsidRPr="00535BC9">
        <w:rPr>
          <w:rFonts w:eastAsia="Times New Roman" w:cs=".VnTime"/>
          <w:szCs w:val="28"/>
        </w:rPr>
        <w:t>n tài nguyên du l</w:t>
      </w:r>
      <w:r w:rsidRPr="00535BC9">
        <w:rPr>
          <w:rFonts w:eastAsia="Times New Roman" w:cs="Arial"/>
          <w:szCs w:val="28"/>
        </w:rPr>
        <w:t>ị</w:t>
      </w:r>
      <w:r w:rsidRPr="00535BC9">
        <w:rPr>
          <w:rFonts w:eastAsia="Times New Roman" w:cs=".VnTime"/>
          <w:szCs w:val="28"/>
        </w:rPr>
        <w:t>ch t</w:t>
      </w:r>
      <w:r w:rsidRPr="00535BC9">
        <w:rPr>
          <w:rFonts w:eastAsia="Times New Roman" w:cs="Arial"/>
          <w:szCs w:val="28"/>
        </w:rPr>
        <w:t>ự</w:t>
      </w:r>
      <w:r w:rsidRPr="00535BC9">
        <w:rPr>
          <w:rFonts w:eastAsia="Times New Roman" w:cs=".VnTime"/>
          <w:szCs w:val="28"/>
        </w:rPr>
        <w:t xml:space="preserve"> nhiên khá phong phú và h</w:t>
      </w:r>
      <w:r w:rsidRPr="00535BC9">
        <w:rPr>
          <w:rFonts w:eastAsia="Times New Roman" w:cs="Arial"/>
          <w:szCs w:val="28"/>
        </w:rPr>
        <w:t>ấ</w:t>
      </w:r>
      <w:r w:rsidRPr="00535BC9">
        <w:rPr>
          <w:rFonts w:eastAsia="Times New Roman" w:cs=".VnTime"/>
          <w:szCs w:val="28"/>
        </w:rPr>
        <w:t>p d</w:t>
      </w:r>
      <w:r w:rsidRPr="00535BC9">
        <w:rPr>
          <w:rFonts w:eastAsia="Times New Roman" w:cs="Arial"/>
          <w:szCs w:val="28"/>
        </w:rPr>
        <w:t>ẫ</w:t>
      </w:r>
      <w:r w:rsidRPr="00535BC9">
        <w:rPr>
          <w:rFonts w:eastAsia="Times New Roman" w:cs=".VnTime"/>
          <w:szCs w:val="28"/>
        </w:rPr>
        <w:t>n v</w:t>
      </w:r>
      <w:r w:rsidRPr="00535BC9">
        <w:rPr>
          <w:rFonts w:eastAsia="Times New Roman" w:cs="Arial"/>
          <w:szCs w:val="28"/>
        </w:rPr>
        <w:t>ớ</w:t>
      </w:r>
      <w:r w:rsidRPr="00535BC9">
        <w:rPr>
          <w:rFonts w:eastAsia="Times New Roman" w:cs=".VnTime"/>
          <w:szCs w:val="28"/>
        </w:rPr>
        <w:t>i các lo</w:t>
      </w:r>
      <w:r w:rsidRPr="00535BC9">
        <w:rPr>
          <w:rFonts w:eastAsia="Times New Roman" w:cs="Arial"/>
          <w:szCs w:val="28"/>
        </w:rPr>
        <w:t>ạ</w:t>
      </w:r>
      <w:r w:rsidRPr="00535BC9">
        <w:rPr>
          <w:rFonts w:eastAsia="Times New Roman" w:cs=".VnTime"/>
          <w:szCs w:val="28"/>
        </w:rPr>
        <w:t>i hình có th</w:t>
      </w:r>
      <w:r w:rsidRPr="00535BC9">
        <w:rPr>
          <w:rFonts w:eastAsia="Times New Roman" w:cs="Arial"/>
          <w:szCs w:val="28"/>
        </w:rPr>
        <w:t>ể</w:t>
      </w:r>
      <w:r w:rsidRPr="00535BC9">
        <w:rPr>
          <w:rFonts w:eastAsia="Times New Roman" w:cs=".VnTime"/>
          <w:szCs w:val="28"/>
        </w:rPr>
        <w:t xml:space="preserve"> khai thác nh</w:t>
      </w:r>
      <w:r w:rsidRPr="00535BC9">
        <w:rPr>
          <w:rFonts w:eastAsia="Times New Roman" w:cs="Arial"/>
          <w:szCs w:val="28"/>
        </w:rPr>
        <w:t>ư</w:t>
      </w:r>
      <w:r w:rsidRPr="00535BC9">
        <w:rPr>
          <w:rFonts w:eastAsia="Times New Roman" w:cs="Times New Roman"/>
          <w:szCs w:val="28"/>
        </w:rPr>
        <w:t xml:space="preserve"> du l</w:t>
      </w:r>
      <w:r w:rsidRPr="00535BC9">
        <w:rPr>
          <w:rFonts w:eastAsia="Times New Roman" w:cs="Arial"/>
          <w:szCs w:val="28"/>
        </w:rPr>
        <w:t>ị</w:t>
      </w:r>
      <w:r w:rsidRPr="00535BC9">
        <w:rPr>
          <w:rFonts w:eastAsia="Times New Roman" w:cs=".VnTime"/>
          <w:szCs w:val="28"/>
        </w:rPr>
        <w:t>ch tham quan, vui ch</w:t>
      </w:r>
      <w:r w:rsidRPr="00535BC9">
        <w:rPr>
          <w:rFonts w:eastAsia="Times New Roman" w:cs="Arial"/>
          <w:szCs w:val="28"/>
        </w:rPr>
        <w:t>ơ</w:t>
      </w:r>
      <w:r w:rsidRPr="00535BC9">
        <w:rPr>
          <w:rFonts w:eastAsia="Times New Roman" w:cs="Times New Roman"/>
          <w:szCs w:val="28"/>
        </w:rPr>
        <w:t>i gi</w:t>
      </w:r>
      <w:r w:rsidRPr="00535BC9">
        <w:rPr>
          <w:rFonts w:eastAsia="Times New Roman" w:cs="Arial"/>
          <w:szCs w:val="28"/>
        </w:rPr>
        <w:t>ả</w:t>
      </w:r>
      <w:r w:rsidRPr="00535BC9">
        <w:rPr>
          <w:rFonts w:eastAsia="Times New Roman" w:cs=".VnTime"/>
          <w:szCs w:val="28"/>
        </w:rPr>
        <w:t>i trí, ngh</w:t>
      </w:r>
      <w:r w:rsidRPr="00535BC9">
        <w:rPr>
          <w:rFonts w:eastAsia="Times New Roman" w:cs="Arial"/>
          <w:szCs w:val="28"/>
        </w:rPr>
        <w:t>ỉ</w:t>
      </w:r>
      <w:r w:rsidRPr="00535BC9">
        <w:rPr>
          <w:rFonts w:eastAsia="Times New Roman" w:cs=".VnTime"/>
          <w:szCs w:val="28"/>
        </w:rPr>
        <w:t xml:space="preserve"> d</w:t>
      </w:r>
      <w:r w:rsidRPr="00535BC9">
        <w:rPr>
          <w:rFonts w:eastAsia="Times New Roman" w:cs="Arial"/>
          <w:szCs w:val="28"/>
        </w:rPr>
        <w:t>ưỡ</w:t>
      </w:r>
      <w:r w:rsidRPr="00535BC9">
        <w:rPr>
          <w:rFonts w:eastAsia="Times New Roman" w:cs=".VnTime"/>
          <w:szCs w:val="28"/>
        </w:rPr>
        <w:t>ng, du l</w:t>
      </w:r>
      <w:r w:rsidRPr="00535BC9">
        <w:rPr>
          <w:rFonts w:eastAsia="Times New Roman" w:cs="Arial"/>
          <w:szCs w:val="28"/>
        </w:rPr>
        <w:t>ị</w:t>
      </w:r>
      <w:r w:rsidRPr="00535BC9">
        <w:rPr>
          <w:rFonts w:eastAsia="Times New Roman" w:cs=".VnTime"/>
          <w:szCs w:val="28"/>
        </w:rPr>
        <w:t>ch sinh thái, du l</w:t>
      </w:r>
      <w:r w:rsidRPr="00535BC9">
        <w:rPr>
          <w:rFonts w:eastAsia="Times New Roman" w:cs="Arial"/>
          <w:szCs w:val="28"/>
        </w:rPr>
        <w:t>ị</w:t>
      </w:r>
      <w:r w:rsidRPr="00535BC9">
        <w:rPr>
          <w:rFonts w:eastAsia="Times New Roman" w:cs=".VnTime"/>
          <w:szCs w:val="28"/>
        </w:rPr>
        <w:t>ch leo núi, du l</w:t>
      </w:r>
      <w:r w:rsidRPr="00535BC9">
        <w:rPr>
          <w:rFonts w:eastAsia="Times New Roman" w:cs="Arial"/>
          <w:szCs w:val="28"/>
        </w:rPr>
        <w:t>ị</w:t>
      </w:r>
      <w:r w:rsidRPr="00535BC9">
        <w:rPr>
          <w:rFonts w:eastAsia="Times New Roman" w:cs=".VnTime"/>
          <w:szCs w:val="28"/>
        </w:rPr>
        <w:t>ch m</w:t>
      </w:r>
      <w:r w:rsidRPr="00535BC9">
        <w:rPr>
          <w:rFonts w:eastAsia="Times New Roman" w:cs="Arial"/>
          <w:szCs w:val="28"/>
        </w:rPr>
        <w:t>ạ</w:t>
      </w:r>
      <w:r w:rsidRPr="00535BC9">
        <w:rPr>
          <w:rFonts w:eastAsia="Times New Roman" w:cs=".VnTime"/>
          <w:szCs w:val="28"/>
        </w:rPr>
        <w:t>o hi</w:t>
      </w:r>
      <w:r w:rsidRPr="00535BC9">
        <w:rPr>
          <w:rFonts w:eastAsia="Times New Roman" w:cs="Arial"/>
          <w:szCs w:val="28"/>
        </w:rPr>
        <w:t>ể</w:t>
      </w:r>
      <w:r w:rsidRPr="00535BC9">
        <w:rPr>
          <w:rFonts w:eastAsia="Times New Roman" w:cs=".VnTime"/>
          <w:szCs w:val="28"/>
        </w:rPr>
        <w:t>m, du l</w:t>
      </w:r>
      <w:r w:rsidRPr="00535BC9">
        <w:rPr>
          <w:rFonts w:eastAsia="Times New Roman" w:cs="Arial"/>
          <w:szCs w:val="28"/>
        </w:rPr>
        <w:t>ị</w:t>
      </w:r>
      <w:r w:rsidRPr="00535BC9">
        <w:rPr>
          <w:rFonts w:eastAsia="Times New Roman" w:cs=".VnTime"/>
          <w:szCs w:val="28"/>
        </w:rPr>
        <w:t>ch ngh</w:t>
      </w:r>
      <w:r w:rsidRPr="00535BC9">
        <w:rPr>
          <w:rFonts w:eastAsia="Times New Roman" w:cs="Arial"/>
          <w:szCs w:val="28"/>
        </w:rPr>
        <w:t>ỉ</w:t>
      </w:r>
      <w:r w:rsidRPr="00535BC9">
        <w:rPr>
          <w:rFonts w:eastAsia="Times New Roman" w:cs=".VnTime"/>
          <w:szCs w:val="28"/>
        </w:rPr>
        <w:t xml:space="preserve"> d</w:t>
      </w:r>
      <w:r w:rsidRPr="00535BC9">
        <w:rPr>
          <w:rFonts w:eastAsia="Times New Roman" w:cs="Arial"/>
          <w:szCs w:val="28"/>
        </w:rPr>
        <w:t>ưỡ</w:t>
      </w:r>
      <w:r w:rsidRPr="00535BC9">
        <w:rPr>
          <w:rFonts w:eastAsia="Times New Roman" w:cs=".VnTime"/>
          <w:szCs w:val="28"/>
        </w:rPr>
        <w:t>ng, phát tri</w:t>
      </w:r>
      <w:r w:rsidRPr="00535BC9">
        <w:rPr>
          <w:rFonts w:eastAsia="Times New Roman" w:cs="Arial"/>
          <w:szCs w:val="28"/>
        </w:rPr>
        <w:t>ể</w:t>
      </w:r>
      <w:r w:rsidRPr="00535BC9">
        <w:rPr>
          <w:rFonts w:eastAsia="Times New Roman" w:cs=".VnTime"/>
          <w:szCs w:val="28"/>
        </w:rPr>
        <w:t>n rau hoa x</w:t>
      </w:r>
      <w:r w:rsidRPr="00535BC9">
        <w:rPr>
          <w:rFonts w:eastAsia="Times New Roman" w:cs="Arial"/>
          <w:szCs w:val="28"/>
        </w:rPr>
        <w:t>ứ</w:t>
      </w:r>
      <w:r w:rsidRPr="00535BC9">
        <w:rPr>
          <w:rFonts w:eastAsia="Times New Roman" w:cs=".VnTime"/>
          <w:szCs w:val="28"/>
        </w:rPr>
        <w:t xml:space="preserve"> l</w:t>
      </w:r>
      <w:r w:rsidRPr="00535BC9">
        <w:rPr>
          <w:rFonts w:eastAsia="Times New Roman" w:cs="Arial"/>
          <w:szCs w:val="28"/>
        </w:rPr>
        <w:t>ạ</w:t>
      </w:r>
      <w:r w:rsidRPr="00535BC9">
        <w:rPr>
          <w:rFonts w:eastAsia="Times New Roman" w:cs=".VnTime"/>
          <w:szCs w:val="28"/>
        </w:rPr>
        <w:t>nh, tr</w:t>
      </w:r>
      <w:r w:rsidRPr="00535BC9">
        <w:rPr>
          <w:rFonts w:eastAsia="Times New Roman" w:cs="Arial"/>
          <w:szCs w:val="28"/>
        </w:rPr>
        <w:t>ồ</w:t>
      </w:r>
      <w:r w:rsidRPr="00535BC9">
        <w:rPr>
          <w:rFonts w:eastAsia="Times New Roman" w:cs=".VnTime"/>
          <w:szCs w:val="28"/>
        </w:rPr>
        <w:t>ng sâm Ng</w:t>
      </w:r>
      <w:r w:rsidRPr="00535BC9">
        <w:rPr>
          <w:rFonts w:eastAsia="Times New Roman" w:cs="Arial"/>
          <w:szCs w:val="28"/>
        </w:rPr>
        <w:t>ọ</w:t>
      </w:r>
      <w:r w:rsidRPr="00535BC9">
        <w:rPr>
          <w:rFonts w:eastAsia="Times New Roman" w:cs=".VnTime"/>
          <w:szCs w:val="28"/>
        </w:rPr>
        <w:t>c Linh…</w:t>
      </w:r>
      <w:r w:rsidRPr="00535BC9">
        <w:rPr>
          <w:rFonts w:eastAsia="Times New Roman" w:cs="Arial"/>
          <w:szCs w:val="28"/>
        </w:rPr>
        <w:t>Đ</w:t>
      </w:r>
      <w:r w:rsidRPr="00535BC9">
        <w:rPr>
          <w:rFonts w:eastAsia="Times New Roman" w:cs=".VnTime"/>
          <w:szCs w:val="28"/>
        </w:rPr>
        <w:t>á</w:t>
      </w:r>
      <w:r w:rsidRPr="00535BC9">
        <w:rPr>
          <w:rFonts w:eastAsia="Times New Roman" w:cs="Times New Roman"/>
          <w:szCs w:val="28"/>
        </w:rPr>
        <w:t>ng chú ý trong s</w:t>
      </w:r>
      <w:r w:rsidRPr="00535BC9">
        <w:rPr>
          <w:rFonts w:eastAsia="Times New Roman" w:cs="Arial"/>
          <w:szCs w:val="28"/>
        </w:rPr>
        <w:t>ố</w:t>
      </w:r>
      <w:r w:rsidRPr="00535BC9">
        <w:rPr>
          <w:rFonts w:eastAsia="Times New Roman" w:cs=".VnTime"/>
          <w:szCs w:val="28"/>
        </w:rPr>
        <w:t xml:space="preserve"> </w:t>
      </w:r>
      <w:r w:rsidRPr="00535BC9">
        <w:rPr>
          <w:rFonts w:eastAsia="Times New Roman" w:cs="Arial"/>
          <w:szCs w:val="28"/>
        </w:rPr>
        <w:t>đ</w:t>
      </w:r>
      <w:r w:rsidRPr="00535BC9">
        <w:rPr>
          <w:rFonts w:eastAsia="Times New Roman" w:cs=".VnTime"/>
          <w:szCs w:val="28"/>
        </w:rPr>
        <w:t>ó</w:t>
      </w:r>
      <w:r w:rsidRPr="00535BC9">
        <w:rPr>
          <w:rFonts w:eastAsia="Times New Roman" w:cs="Times New Roman"/>
          <w:szCs w:val="28"/>
        </w:rPr>
        <w:t xml:space="preserve"> ph</w:t>
      </w:r>
      <w:r w:rsidRPr="00535BC9">
        <w:rPr>
          <w:rFonts w:eastAsia="Times New Roman" w:cs="Arial"/>
          <w:szCs w:val="28"/>
        </w:rPr>
        <w:t>ả</w:t>
      </w:r>
      <w:r w:rsidRPr="00535BC9">
        <w:rPr>
          <w:rFonts w:eastAsia="Times New Roman" w:cs=".VnTime"/>
          <w:szCs w:val="28"/>
        </w:rPr>
        <w:t>i k</w:t>
      </w:r>
      <w:r w:rsidRPr="00535BC9">
        <w:rPr>
          <w:rFonts w:eastAsia="Times New Roman" w:cs="Arial"/>
          <w:szCs w:val="28"/>
        </w:rPr>
        <w:t>ể</w:t>
      </w:r>
      <w:r w:rsidRPr="00535BC9">
        <w:rPr>
          <w:rFonts w:eastAsia="Times New Roman" w:cs=".VnTime"/>
          <w:szCs w:val="28"/>
        </w:rPr>
        <w:t xml:space="preserve"> </w:t>
      </w:r>
      <w:r w:rsidRPr="00535BC9">
        <w:rPr>
          <w:rFonts w:eastAsia="Times New Roman" w:cs="Arial"/>
          <w:szCs w:val="28"/>
        </w:rPr>
        <w:t>đế</w:t>
      </w:r>
      <w:r w:rsidRPr="00535BC9">
        <w:rPr>
          <w:rFonts w:eastAsia="Times New Roman" w:cs=".VnTime"/>
          <w:szCs w:val="28"/>
        </w:rPr>
        <w:t>n r</w:t>
      </w:r>
      <w:r w:rsidRPr="00535BC9">
        <w:rPr>
          <w:rFonts w:eastAsia="Times New Roman" w:cs="Arial"/>
          <w:szCs w:val="28"/>
        </w:rPr>
        <w:t>ừ</w:t>
      </w:r>
      <w:r w:rsidRPr="00535BC9">
        <w:rPr>
          <w:rFonts w:eastAsia="Times New Roman" w:cs=".VnTime"/>
          <w:szCs w:val="28"/>
        </w:rPr>
        <w:t>ng Thông M</w:t>
      </w:r>
      <w:r w:rsidRPr="00535BC9">
        <w:rPr>
          <w:rFonts w:eastAsia="Times New Roman" w:cs="Arial"/>
          <w:szCs w:val="28"/>
        </w:rPr>
        <w:t>ă</w:t>
      </w:r>
      <w:r w:rsidRPr="00535BC9">
        <w:rPr>
          <w:rFonts w:eastAsia="Times New Roman" w:cs="Times New Roman"/>
          <w:szCs w:val="28"/>
        </w:rPr>
        <w:t xml:space="preserve">ng </w:t>
      </w:r>
      <w:r w:rsidRPr="00535BC9">
        <w:rPr>
          <w:rFonts w:eastAsia="Times New Roman" w:cs="Arial"/>
          <w:szCs w:val="28"/>
        </w:rPr>
        <w:t>Đ</w:t>
      </w:r>
      <w:r w:rsidRPr="00535BC9">
        <w:rPr>
          <w:rFonts w:eastAsia="Times New Roman" w:cs="Times New Roman"/>
          <w:szCs w:val="28"/>
        </w:rPr>
        <w:t>en (huy</w:t>
      </w:r>
      <w:r w:rsidRPr="00535BC9">
        <w:rPr>
          <w:rFonts w:eastAsia="Times New Roman" w:cs="Arial"/>
          <w:szCs w:val="28"/>
        </w:rPr>
        <w:t>ệ</w:t>
      </w:r>
      <w:r w:rsidRPr="00535BC9">
        <w:rPr>
          <w:rFonts w:eastAsia="Times New Roman" w:cs=".VnTime"/>
          <w:szCs w:val="28"/>
        </w:rPr>
        <w:t>n Kon Plong), v</w:t>
      </w:r>
      <w:r w:rsidRPr="00535BC9">
        <w:rPr>
          <w:rFonts w:eastAsia="Times New Roman" w:cs="Arial"/>
          <w:szCs w:val="28"/>
        </w:rPr>
        <w:t>ườ</w:t>
      </w:r>
      <w:r w:rsidRPr="00535BC9">
        <w:rPr>
          <w:rFonts w:eastAsia="Times New Roman" w:cs=".VnTime"/>
          <w:szCs w:val="28"/>
        </w:rPr>
        <w:t>n qu</w:t>
      </w:r>
      <w:r w:rsidRPr="00535BC9">
        <w:rPr>
          <w:rFonts w:eastAsia="Times New Roman" w:cs="Arial"/>
          <w:szCs w:val="28"/>
        </w:rPr>
        <w:t>ố</w:t>
      </w:r>
      <w:r w:rsidRPr="00535BC9">
        <w:rPr>
          <w:rFonts w:eastAsia="Times New Roman" w:cs=".VnTime"/>
          <w:szCs w:val="28"/>
        </w:rPr>
        <w:t>c g</w:t>
      </w:r>
      <w:r w:rsidRPr="00535BC9">
        <w:rPr>
          <w:rFonts w:eastAsia="Times New Roman" w:cs="Times New Roman"/>
          <w:szCs w:val="28"/>
        </w:rPr>
        <w:t>ia Ch</w:t>
      </w:r>
      <w:r w:rsidRPr="00535BC9">
        <w:rPr>
          <w:rFonts w:eastAsia="Times New Roman" w:cs="Arial"/>
          <w:szCs w:val="28"/>
        </w:rPr>
        <w:t>ư</w:t>
      </w:r>
      <w:r w:rsidRPr="00535BC9">
        <w:rPr>
          <w:rFonts w:eastAsia="Times New Roman" w:cs="Times New Roman"/>
          <w:szCs w:val="28"/>
        </w:rPr>
        <w:t xml:space="preserve"> Mom Ray (huy</w:t>
      </w:r>
      <w:r w:rsidRPr="00535BC9">
        <w:rPr>
          <w:rFonts w:eastAsia="Times New Roman" w:cs="Arial"/>
          <w:szCs w:val="28"/>
        </w:rPr>
        <w:t>ệ</w:t>
      </w:r>
      <w:r w:rsidRPr="00535BC9">
        <w:rPr>
          <w:rFonts w:eastAsia="Times New Roman" w:cs=".VnTime"/>
          <w:szCs w:val="28"/>
        </w:rPr>
        <w:t>n Sa Th</w:t>
      </w:r>
      <w:r w:rsidRPr="00535BC9">
        <w:rPr>
          <w:rFonts w:eastAsia="Times New Roman" w:cs="Arial"/>
          <w:szCs w:val="28"/>
        </w:rPr>
        <w:t>ầ</w:t>
      </w:r>
      <w:r w:rsidRPr="00535BC9">
        <w:rPr>
          <w:rFonts w:eastAsia="Times New Roman" w:cs=".VnTime"/>
          <w:szCs w:val="28"/>
        </w:rPr>
        <w:t>y, khu b</w:t>
      </w:r>
      <w:r w:rsidRPr="00535BC9">
        <w:rPr>
          <w:rFonts w:eastAsia="Times New Roman" w:cs="Arial"/>
          <w:szCs w:val="28"/>
        </w:rPr>
        <w:t>ả</w:t>
      </w:r>
      <w:r w:rsidRPr="00535BC9">
        <w:rPr>
          <w:rFonts w:eastAsia="Times New Roman" w:cs=".VnTime"/>
          <w:szCs w:val="28"/>
        </w:rPr>
        <w:t>o t</w:t>
      </w:r>
      <w:r w:rsidRPr="00535BC9">
        <w:rPr>
          <w:rFonts w:eastAsia="Times New Roman" w:cs="Arial"/>
          <w:szCs w:val="28"/>
        </w:rPr>
        <w:t>ồ</w:t>
      </w:r>
      <w:r w:rsidRPr="00535BC9">
        <w:rPr>
          <w:rFonts w:eastAsia="Times New Roman" w:cs=".VnTime"/>
          <w:szCs w:val="28"/>
        </w:rPr>
        <w:t>n thiên nhiên Ng</w:t>
      </w:r>
      <w:r w:rsidRPr="00535BC9">
        <w:rPr>
          <w:rFonts w:eastAsia="Times New Roman" w:cs="Arial"/>
          <w:szCs w:val="28"/>
        </w:rPr>
        <w:t>ọ</w:t>
      </w:r>
      <w:r w:rsidRPr="00535BC9">
        <w:rPr>
          <w:rFonts w:eastAsia="Times New Roman" w:cs=".VnTime"/>
          <w:szCs w:val="28"/>
        </w:rPr>
        <w:t>c Linh (huy</w:t>
      </w:r>
      <w:r w:rsidRPr="00535BC9">
        <w:rPr>
          <w:rFonts w:eastAsia="Times New Roman" w:cs="Arial"/>
          <w:szCs w:val="28"/>
        </w:rPr>
        <w:t>ệ</w:t>
      </w:r>
      <w:r w:rsidRPr="00535BC9">
        <w:rPr>
          <w:rFonts w:eastAsia="Times New Roman" w:cs=".VnTime"/>
          <w:szCs w:val="28"/>
        </w:rPr>
        <w:t xml:space="preserve">n </w:t>
      </w:r>
      <w:r w:rsidRPr="00535BC9">
        <w:rPr>
          <w:rFonts w:eastAsia="Times New Roman" w:cs="Arial"/>
          <w:szCs w:val="28"/>
        </w:rPr>
        <w:t>Đắ</w:t>
      </w:r>
      <w:r w:rsidR="006949EC" w:rsidRPr="00535BC9">
        <w:rPr>
          <w:rFonts w:eastAsia="Times New Roman" w:cs=".VnTime"/>
          <w:szCs w:val="28"/>
        </w:rPr>
        <w:t>k</w:t>
      </w:r>
      <w:r w:rsidRPr="00535BC9">
        <w:rPr>
          <w:rFonts w:eastAsia="Times New Roman" w:cs=".VnTime"/>
          <w:szCs w:val="28"/>
        </w:rPr>
        <w:t xml:space="preserve"> Glei).</w:t>
      </w:r>
    </w:p>
    <w:p w:rsidR="004C3A73" w:rsidRPr="00535BC9" w:rsidRDefault="004C3A73" w:rsidP="004C3A73">
      <w:pPr>
        <w:spacing w:before="120" w:after="120" w:line="240" w:lineRule="auto"/>
        <w:ind w:firstLine="680"/>
        <w:jc w:val="both"/>
        <w:rPr>
          <w:rFonts w:eastAsia="Times New Roman" w:cs=".VnTime"/>
          <w:szCs w:val="28"/>
        </w:rPr>
      </w:pPr>
      <w:r w:rsidRPr="00535BC9">
        <w:rPr>
          <w:rFonts w:eastAsia="Times New Roman" w:cs="Times New Roman"/>
          <w:szCs w:val="28"/>
        </w:rPr>
        <w:lastRenderedPageBreak/>
        <w:t>- V</w:t>
      </w:r>
      <w:r w:rsidRPr="00535BC9">
        <w:rPr>
          <w:rFonts w:eastAsia="Times New Roman" w:cs="Arial"/>
          <w:szCs w:val="28"/>
        </w:rPr>
        <w:t>ườ</w:t>
      </w:r>
      <w:r w:rsidRPr="00535BC9">
        <w:rPr>
          <w:rFonts w:eastAsia="Times New Roman" w:cs=".VnTime"/>
          <w:szCs w:val="28"/>
        </w:rPr>
        <w:t>n qu</w:t>
      </w:r>
      <w:r w:rsidRPr="00535BC9">
        <w:rPr>
          <w:rFonts w:eastAsia="Times New Roman" w:cs="Arial"/>
          <w:szCs w:val="28"/>
        </w:rPr>
        <w:t>ố</w:t>
      </w:r>
      <w:r w:rsidRPr="00535BC9">
        <w:rPr>
          <w:rFonts w:eastAsia="Times New Roman" w:cs=".VnTime"/>
          <w:szCs w:val="28"/>
        </w:rPr>
        <w:t>c gia Ch</w:t>
      </w:r>
      <w:r w:rsidRPr="00535BC9">
        <w:rPr>
          <w:rFonts w:eastAsia="Times New Roman" w:cs="Arial"/>
          <w:szCs w:val="28"/>
        </w:rPr>
        <w:t>ư</w:t>
      </w:r>
      <w:r w:rsidRPr="00535BC9">
        <w:rPr>
          <w:rFonts w:eastAsia="Times New Roman" w:cs="Times New Roman"/>
          <w:szCs w:val="28"/>
        </w:rPr>
        <w:t xml:space="preserve"> Mom Ray: Ti</w:t>
      </w:r>
      <w:r w:rsidRPr="00535BC9">
        <w:rPr>
          <w:rFonts w:eastAsia="Times New Roman" w:cs="Arial"/>
          <w:szCs w:val="28"/>
        </w:rPr>
        <w:t>ế</w:t>
      </w:r>
      <w:r w:rsidRPr="00535BC9">
        <w:rPr>
          <w:rFonts w:eastAsia="Times New Roman" w:cs=".VnTime"/>
          <w:szCs w:val="28"/>
        </w:rPr>
        <w:t>p giáp v</w:t>
      </w:r>
      <w:r w:rsidRPr="00535BC9">
        <w:rPr>
          <w:rFonts w:eastAsia="Times New Roman" w:cs="Arial"/>
          <w:szCs w:val="28"/>
        </w:rPr>
        <w:t>ớ</w:t>
      </w:r>
      <w:r w:rsidRPr="00535BC9">
        <w:rPr>
          <w:rFonts w:eastAsia="Times New Roman" w:cs=".VnTime"/>
          <w:szCs w:val="28"/>
        </w:rPr>
        <w:t>i biên gi</w:t>
      </w:r>
      <w:r w:rsidRPr="00535BC9">
        <w:rPr>
          <w:rFonts w:eastAsia="Times New Roman" w:cs="Arial"/>
          <w:szCs w:val="28"/>
        </w:rPr>
        <w:t>ớ</w:t>
      </w:r>
      <w:r w:rsidRPr="00535BC9">
        <w:rPr>
          <w:rFonts w:eastAsia="Times New Roman" w:cs=".VnTime"/>
          <w:szCs w:val="28"/>
        </w:rPr>
        <w:t>i c</w:t>
      </w:r>
      <w:r w:rsidRPr="00535BC9">
        <w:rPr>
          <w:rFonts w:eastAsia="Times New Roman" w:cs="Arial"/>
          <w:szCs w:val="28"/>
        </w:rPr>
        <w:t>ủ</w:t>
      </w:r>
      <w:r w:rsidRPr="00535BC9">
        <w:rPr>
          <w:rFonts w:eastAsia="Times New Roman" w:cs=".VnTime"/>
          <w:szCs w:val="28"/>
        </w:rPr>
        <w:t>a 02 n</w:t>
      </w:r>
      <w:r w:rsidRPr="00535BC9">
        <w:rPr>
          <w:rFonts w:eastAsia="Times New Roman" w:cs="Arial"/>
          <w:szCs w:val="28"/>
        </w:rPr>
        <w:t>ướ</w:t>
      </w:r>
      <w:r w:rsidRPr="00535BC9">
        <w:rPr>
          <w:rFonts w:eastAsia="Times New Roman" w:cs=".VnTime"/>
          <w:szCs w:val="28"/>
        </w:rPr>
        <w:t>c  Lào và Campuchia, V</w:t>
      </w:r>
      <w:r w:rsidRPr="00535BC9">
        <w:rPr>
          <w:rFonts w:eastAsia="Times New Roman" w:cs="Arial"/>
          <w:szCs w:val="28"/>
        </w:rPr>
        <w:t>ớ</w:t>
      </w:r>
      <w:r w:rsidRPr="00535BC9">
        <w:rPr>
          <w:rFonts w:eastAsia="Times New Roman" w:cs=".VnTime"/>
          <w:szCs w:val="28"/>
        </w:rPr>
        <w:t>i t</w:t>
      </w:r>
      <w:r w:rsidRPr="00535BC9">
        <w:rPr>
          <w:rFonts w:eastAsia="Times New Roman" w:cs="Arial"/>
          <w:szCs w:val="28"/>
        </w:rPr>
        <w:t>ổ</w:t>
      </w:r>
      <w:r w:rsidRPr="00535BC9">
        <w:rPr>
          <w:rFonts w:eastAsia="Times New Roman" w:cs=".VnTime"/>
          <w:szCs w:val="28"/>
        </w:rPr>
        <w:t>ng di</w:t>
      </w:r>
      <w:r w:rsidRPr="00535BC9">
        <w:rPr>
          <w:rFonts w:eastAsia="Times New Roman" w:cs="Arial"/>
          <w:szCs w:val="28"/>
        </w:rPr>
        <w:t>ệ</w:t>
      </w:r>
      <w:r w:rsidRPr="00535BC9">
        <w:rPr>
          <w:rFonts w:eastAsia="Times New Roman" w:cs=".VnTime"/>
          <w:szCs w:val="28"/>
        </w:rPr>
        <w:t>n tích trên 56.000ha V</w:t>
      </w:r>
      <w:r w:rsidRPr="00535BC9">
        <w:rPr>
          <w:rFonts w:eastAsia="Times New Roman" w:cs="Arial"/>
          <w:szCs w:val="28"/>
        </w:rPr>
        <w:t>ườ</w:t>
      </w:r>
      <w:r w:rsidRPr="00535BC9">
        <w:rPr>
          <w:rFonts w:eastAsia="Times New Roman" w:cs=".VnTime"/>
          <w:szCs w:val="28"/>
        </w:rPr>
        <w:t>n qu</w:t>
      </w:r>
      <w:r w:rsidRPr="00535BC9">
        <w:rPr>
          <w:rFonts w:eastAsia="Times New Roman" w:cs="Arial"/>
          <w:szCs w:val="28"/>
        </w:rPr>
        <w:t>ố</w:t>
      </w:r>
      <w:r w:rsidRPr="00535BC9">
        <w:rPr>
          <w:rFonts w:eastAsia="Times New Roman" w:cs=".VnTime"/>
          <w:szCs w:val="28"/>
        </w:rPr>
        <w:t>c gia Ch</w:t>
      </w:r>
      <w:r w:rsidRPr="00535BC9">
        <w:rPr>
          <w:rFonts w:eastAsia="Times New Roman" w:cs="Arial"/>
          <w:szCs w:val="28"/>
        </w:rPr>
        <w:t>ư</w:t>
      </w:r>
      <w:r w:rsidRPr="00535BC9">
        <w:rPr>
          <w:rFonts w:eastAsia="Times New Roman" w:cs="Times New Roman"/>
          <w:szCs w:val="28"/>
        </w:rPr>
        <w:t xml:space="preserve"> Mom Ray có h</w:t>
      </w:r>
      <w:r w:rsidRPr="00535BC9">
        <w:rPr>
          <w:rFonts w:eastAsia="Times New Roman" w:cs="Arial"/>
          <w:szCs w:val="28"/>
        </w:rPr>
        <w:t>ệ</w:t>
      </w:r>
      <w:r w:rsidRPr="00535BC9">
        <w:rPr>
          <w:rFonts w:eastAsia="Times New Roman" w:cs=".VnTime"/>
          <w:szCs w:val="28"/>
        </w:rPr>
        <w:t xml:space="preserve"> </w:t>
      </w:r>
      <w:r w:rsidRPr="00535BC9">
        <w:rPr>
          <w:rFonts w:eastAsia="Times New Roman" w:cs="Arial"/>
          <w:szCs w:val="28"/>
        </w:rPr>
        <w:t>độ</w:t>
      </w:r>
      <w:r w:rsidRPr="00535BC9">
        <w:rPr>
          <w:rFonts w:eastAsia="Times New Roman" w:cs=".VnTime"/>
          <w:szCs w:val="28"/>
        </w:rPr>
        <w:t>ng th</w:t>
      </w:r>
      <w:r w:rsidRPr="00535BC9">
        <w:rPr>
          <w:rFonts w:eastAsia="Times New Roman" w:cs="Arial"/>
          <w:szCs w:val="28"/>
        </w:rPr>
        <w:t>ự</w:t>
      </w:r>
      <w:r w:rsidRPr="00535BC9">
        <w:rPr>
          <w:rFonts w:eastAsia="Times New Roman" w:cs=".VnTime"/>
          <w:szCs w:val="28"/>
        </w:rPr>
        <w:t>c v</w:t>
      </w:r>
      <w:r w:rsidRPr="00535BC9">
        <w:rPr>
          <w:rFonts w:eastAsia="Times New Roman" w:cs="Arial"/>
          <w:szCs w:val="28"/>
        </w:rPr>
        <w:t>ậ</w:t>
      </w:r>
      <w:r w:rsidRPr="00535BC9">
        <w:rPr>
          <w:rFonts w:eastAsia="Times New Roman" w:cs=".VnTime"/>
          <w:szCs w:val="28"/>
        </w:rPr>
        <w:t>t r</w:t>
      </w:r>
      <w:r w:rsidRPr="00535BC9">
        <w:rPr>
          <w:rFonts w:eastAsia="Times New Roman" w:cs="Arial"/>
          <w:szCs w:val="28"/>
        </w:rPr>
        <w:t>ấ</w:t>
      </w:r>
      <w:r w:rsidRPr="00535BC9">
        <w:rPr>
          <w:rFonts w:eastAsia="Times New Roman" w:cs=".VnTime"/>
          <w:szCs w:val="28"/>
        </w:rPr>
        <w:t xml:space="preserve">t </w:t>
      </w:r>
      <w:r w:rsidRPr="00535BC9">
        <w:rPr>
          <w:rFonts w:eastAsia="Times New Roman" w:cs="Arial"/>
          <w:szCs w:val="28"/>
        </w:rPr>
        <w:t>đ</w:t>
      </w:r>
      <w:r w:rsidRPr="00535BC9">
        <w:rPr>
          <w:rFonts w:eastAsia="Times New Roman" w:cs="Times New Roman"/>
          <w:szCs w:val="28"/>
        </w:rPr>
        <w:t>a d</w:t>
      </w:r>
      <w:r w:rsidRPr="00535BC9">
        <w:rPr>
          <w:rFonts w:eastAsia="Times New Roman" w:cs="Arial"/>
          <w:szCs w:val="28"/>
        </w:rPr>
        <w:t>ạ</w:t>
      </w:r>
      <w:r w:rsidRPr="00535BC9">
        <w:rPr>
          <w:rFonts w:eastAsia="Times New Roman" w:cs=".VnTime"/>
          <w:szCs w:val="28"/>
        </w:rPr>
        <w:t>n</w:t>
      </w:r>
      <w:r w:rsidRPr="00535BC9">
        <w:rPr>
          <w:rFonts w:eastAsia="Times New Roman" w:cs="Times New Roman"/>
          <w:szCs w:val="28"/>
        </w:rPr>
        <w:t>g và phong phú v</w:t>
      </w:r>
      <w:r w:rsidRPr="00535BC9">
        <w:rPr>
          <w:rFonts w:eastAsia="Times New Roman" w:cs="Arial"/>
          <w:szCs w:val="28"/>
        </w:rPr>
        <w:t>ớ</w:t>
      </w:r>
      <w:r w:rsidRPr="00535BC9">
        <w:rPr>
          <w:rFonts w:eastAsia="Times New Roman" w:cs=".VnTime"/>
          <w:szCs w:val="28"/>
        </w:rPr>
        <w:t>i h</w:t>
      </w:r>
      <w:r w:rsidRPr="00535BC9">
        <w:rPr>
          <w:rFonts w:eastAsia="Times New Roman" w:cs="Arial"/>
          <w:szCs w:val="28"/>
        </w:rPr>
        <w:t>ệ</w:t>
      </w:r>
      <w:r w:rsidRPr="00535BC9">
        <w:rPr>
          <w:rFonts w:eastAsia="Times New Roman" w:cs=".VnTime"/>
          <w:szCs w:val="28"/>
        </w:rPr>
        <w:t xml:space="preserve"> sinh thái g</w:t>
      </w:r>
      <w:r w:rsidRPr="00535BC9">
        <w:rPr>
          <w:rFonts w:eastAsia="Times New Roman" w:cs="Arial"/>
          <w:szCs w:val="28"/>
        </w:rPr>
        <w:t>ồ</w:t>
      </w:r>
      <w:r w:rsidRPr="00535BC9">
        <w:rPr>
          <w:rFonts w:eastAsia="Times New Roman" w:cs=".VnTime"/>
          <w:szCs w:val="28"/>
        </w:rPr>
        <w:t>m 12 ki</w:t>
      </w:r>
      <w:r w:rsidRPr="00535BC9">
        <w:rPr>
          <w:rFonts w:eastAsia="Times New Roman" w:cs="Arial"/>
          <w:szCs w:val="28"/>
        </w:rPr>
        <w:t>ể</w:t>
      </w:r>
      <w:r w:rsidRPr="00535BC9">
        <w:rPr>
          <w:rFonts w:eastAsia="Times New Roman" w:cs=".VnTime"/>
          <w:szCs w:val="28"/>
        </w:rPr>
        <w:t>u r</w:t>
      </w:r>
      <w:r w:rsidRPr="00535BC9">
        <w:rPr>
          <w:rFonts w:eastAsia="Times New Roman" w:cs="Arial"/>
          <w:szCs w:val="28"/>
        </w:rPr>
        <w:t>ừ</w:t>
      </w:r>
      <w:r w:rsidRPr="00535BC9">
        <w:rPr>
          <w:rFonts w:eastAsia="Times New Roman" w:cs=".VnTime"/>
          <w:szCs w:val="28"/>
        </w:rPr>
        <w:t xml:space="preserve">ng khác nhau; trên 620 loài </w:t>
      </w:r>
      <w:r w:rsidRPr="00535BC9">
        <w:rPr>
          <w:rFonts w:eastAsia="Times New Roman" w:cs="Arial"/>
          <w:szCs w:val="28"/>
        </w:rPr>
        <w:t>độ</w:t>
      </w:r>
      <w:r w:rsidRPr="00535BC9">
        <w:rPr>
          <w:rFonts w:eastAsia="Times New Roman" w:cs=".VnTime"/>
          <w:szCs w:val="28"/>
        </w:rPr>
        <w:t>ng v</w:t>
      </w:r>
      <w:r w:rsidRPr="00535BC9">
        <w:rPr>
          <w:rFonts w:eastAsia="Times New Roman" w:cs="Arial"/>
          <w:szCs w:val="28"/>
        </w:rPr>
        <w:t>ậ</w:t>
      </w:r>
      <w:r w:rsidRPr="00535BC9">
        <w:rPr>
          <w:rFonts w:eastAsia="Times New Roman" w:cs=".VnTime"/>
          <w:szCs w:val="28"/>
        </w:rPr>
        <w:t xml:space="preserve">t, trong </w:t>
      </w:r>
      <w:r w:rsidRPr="00535BC9">
        <w:rPr>
          <w:rFonts w:eastAsia="Times New Roman" w:cs="Arial"/>
          <w:szCs w:val="28"/>
        </w:rPr>
        <w:t>đ</w:t>
      </w:r>
      <w:r w:rsidRPr="00535BC9">
        <w:rPr>
          <w:rFonts w:eastAsia="Times New Roman" w:cs=".VnTime"/>
          <w:szCs w:val="28"/>
        </w:rPr>
        <w:t>ó</w:t>
      </w:r>
      <w:r w:rsidRPr="00535BC9">
        <w:rPr>
          <w:rFonts w:eastAsia="Times New Roman" w:cs="Times New Roman"/>
          <w:szCs w:val="28"/>
        </w:rPr>
        <w:t xml:space="preserve"> có 114 loài thu</w:t>
      </w:r>
      <w:r w:rsidRPr="00535BC9">
        <w:rPr>
          <w:rFonts w:eastAsia="Times New Roman" w:cs="Arial"/>
          <w:szCs w:val="28"/>
        </w:rPr>
        <w:t>ộ</w:t>
      </w:r>
      <w:r w:rsidRPr="00535BC9">
        <w:rPr>
          <w:rFonts w:eastAsia="Times New Roman" w:cs=".VnTime"/>
          <w:szCs w:val="28"/>
        </w:rPr>
        <w:t>c di</w:t>
      </w:r>
      <w:r w:rsidRPr="00535BC9">
        <w:rPr>
          <w:rFonts w:eastAsia="Times New Roman" w:cs="Arial"/>
          <w:szCs w:val="28"/>
        </w:rPr>
        <w:t>ệ</w:t>
      </w:r>
      <w:r w:rsidRPr="00535BC9">
        <w:rPr>
          <w:rFonts w:eastAsia="Times New Roman" w:cs=".VnTime"/>
          <w:szCs w:val="28"/>
        </w:rPr>
        <w:t>n quý hi</w:t>
      </w:r>
      <w:r w:rsidRPr="00535BC9">
        <w:rPr>
          <w:rFonts w:eastAsia="Times New Roman" w:cs="Arial"/>
          <w:szCs w:val="28"/>
        </w:rPr>
        <w:t>ế</w:t>
      </w:r>
      <w:r w:rsidRPr="00535BC9">
        <w:rPr>
          <w:rFonts w:eastAsia="Times New Roman" w:cs=".VnTime"/>
          <w:szCs w:val="28"/>
        </w:rPr>
        <w:t>m n</w:t>
      </w:r>
      <w:r w:rsidRPr="00535BC9">
        <w:rPr>
          <w:rFonts w:eastAsia="Times New Roman" w:cs="Arial"/>
          <w:szCs w:val="28"/>
        </w:rPr>
        <w:t>ằ</w:t>
      </w:r>
      <w:r w:rsidRPr="00535BC9">
        <w:rPr>
          <w:rFonts w:eastAsia="Times New Roman" w:cs=".VnTime"/>
          <w:szCs w:val="28"/>
        </w:rPr>
        <w:t>m trong danh m</w:t>
      </w:r>
      <w:r w:rsidRPr="00535BC9">
        <w:rPr>
          <w:rFonts w:eastAsia="Times New Roman" w:cs="Arial"/>
          <w:szCs w:val="28"/>
        </w:rPr>
        <w:t>ụ</w:t>
      </w:r>
      <w:r w:rsidRPr="00535BC9">
        <w:rPr>
          <w:rFonts w:eastAsia="Times New Roman" w:cs=".VnTime"/>
          <w:szCs w:val="28"/>
        </w:rPr>
        <w:t xml:space="preserve">c sách </w:t>
      </w:r>
      <w:r w:rsidRPr="00535BC9">
        <w:rPr>
          <w:rFonts w:eastAsia="Times New Roman" w:cs="Arial"/>
          <w:szCs w:val="28"/>
        </w:rPr>
        <w:t>đỏ</w:t>
      </w:r>
      <w:r w:rsidRPr="00535BC9">
        <w:rPr>
          <w:rFonts w:eastAsia="Times New Roman" w:cs=".VnTime"/>
          <w:szCs w:val="28"/>
        </w:rPr>
        <w:t xml:space="preserve"> Vi</w:t>
      </w:r>
      <w:r w:rsidRPr="00535BC9">
        <w:rPr>
          <w:rFonts w:eastAsia="Times New Roman" w:cs="Arial"/>
          <w:szCs w:val="28"/>
        </w:rPr>
        <w:t>ệ</w:t>
      </w:r>
      <w:r w:rsidRPr="00535BC9">
        <w:rPr>
          <w:rFonts w:eastAsia="Times New Roman" w:cs=".VnTime"/>
          <w:szCs w:val="28"/>
        </w:rPr>
        <w:t xml:space="preserve">t Nam và sách </w:t>
      </w:r>
      <w:r w:rsidRPr="00535BC9">
        <w:rPr>
          <w:rFonts w:eastAsia="Times New Roman" w:cs="Arial"/>
          <w:szCs w:val="28"/>
        </w:rPr>
        <w:t>đỏ</w:t>
      </w:r>
      <w:r w:rsidRPr="00535BC9">
        <w:rPr>
          <w:rFonts w:eastAsia="Times New Roman" w:cs=".VnTime"/>
          <w:szCs w:val="28"/>
        </w:rPr>
        <w:t xml:space="preserve"> th</w:t>
      </w:r>
      <w:r w:rsidRPr="00535BC9">
        <w:rPr>
          <w:rFonts w:eastAsia="Times New Roman" w:cs="Arial"/>
          <w:szCs w:val="28"/>
        </w:rPr>
        <w:t>ế</w:t>
      </w:r>
      <w:r w:rsidRPr="00535BC9">
        <w:rPr>
          <w:rFonts w:eastAsia="Times New Roman" w:cs=".VnTime"/>
          <w:szCs w:val="28"/>
        </w:rPr>
        <w:t xml:space="preserve"> gi</w:t>
      </w:r>
      <w:r w:rsidRPr="00535BC9">
        <w:rPr>
          <w:rFonts w:eastAsia="Times New Roman" w:cs="Arial"/>
          <w:szCs w:val="28"/>
        </w:rPr>
        <w:t>ớ</w:t>
      </w:r>
      <w:r w:rsidRPr="00535BC9">
        <w:rPr>
          <w:rFonts w:eastAsia="Times New Roman" w:cs=".VnTime"/>
          <w:szCs w:val="28"/>
        </w:rPr>
        <w:t>i nh</w:t>
      </w:r>
      <w:r w:rsidRPr="00535BC9">
        <w:rPr>
          <w:rFonts w:eastAsia="Times New Roman" w:cs="Arial"/>
          <w:szCs w:val="28"/>
        </w:rPr>
        <w:t>ư</w:t>
      </w:r>
      <w:r w:rsidRPr="00535BC9">
        <w:rPr>
          <w:rFonts w:eastAsia="Times New Roman" w:cs="Times New Roman"/>
          <w:szCs w:val="28"/>
        </w:rPr>
        <w:t>: H</w:t>
      </w:r>
      <w:r w:rsidRPr="00535BC9">
        <w:rPr>
          <w:rFonts w:eastAsia="Times New Roman" w:cs="Arial"/>
          <w:szCs w:val="28"/>
        </w:rPr>
        <w:t>ổ</w:t>
      </w:r>
      <w:r w:rsidRPr="00535BC9">
        <w:rPr>
          <w:rFonts w:eastAsia="Times New Roman" w:cs=".VnTime"/>
          <w:szCs w:val="28"/>
        </w:rPr>
        <w:t>, Voi, Báo, Bò xám, V</w:t>
      </w:r>
      <w:r w:rsidRPr="00535BC9">
        <w:rPr>
          <w:rFonts w:eastAsia="Times New Roman" w:cs="Arial"/>
          <w:szCs w:val="28"/>
        </w:rPr>
        <w:t>ọ</w:t>
      </w:r>
      <w:r w:rsidRPr="00535BC9">
        <w:rPr>
          <w:rFonts w:eastAsia="Times New Roman" w:cs=".VnTime"/>
          <w:szCs w:val="28"/>
        </w:rPr>
        <w:t>c, Bò tót, Báo G</w:t>
      </w:r>
      <w:r w:rsidRPr="00535BC9">
        <w:rPr>
          <w:rFonts w:eastAsia="Times New Roman" w:cs="Arial"/>
          <w:szCs w:val="28"/>
        </w:rPr>
        <w:t>ấ</w:t>
      </w:r>
      <w:r w:rsidRPr="00535BC9">
        <w:rPr>
          <w:rFonts w:eastAsia="Times New Roman" w:cs=".VnTime"/>
          <w:szCs w:val="28"/>
        </w:rPr>
        <w:t>m,... T</w:t>
      </w:r>
      <w:r w:rsidRPr="00535BC9">
        <w:rPr>
          <w:rFonts w:eastAsia="Times New Roman" w:cs="Arial"/>
          <w:szCs w:val="28"/>
        </w:rPr>
        <w:t>ừ</w:t>
      </w:r>
      <w:r w:rsidRPr="00535BC9">
        <w:rPr>
          <w:rFonts w:eastAsia="Times New Roman" w:cs=".VnTime"/>
          <w:szCs w:val="28"/>
        </w:rPr>
        <w:t xml:space="preserve"> </w:t>
      </w:r>
      <w:r w:rsidRPr="00535BC9">
        <w:rPr>
          <w:rFonts w:eastAsia="Times New Roman" w:cs="Arial"/>
          <w:szCs w:val="28"/>
        </w:rPr>
        <w:t>đặ</w:t>
      </w:r>
      <w:r w:rsidRPr="00535BC9">
        <w:rPr>
          <w:rFonts w:eastAsia="Times New Roman" w:cs=".VnTime"/>
          <w:szCs w:val="28"/>
        </w:rPr>
        <w:t xml:space="preserve">c </w:t>
      </w:r>
      <w:r w:rsidRPr="00535BC9">
        <w:rPr>
          <w:rFonts w:eastAsia="Times New Roman" w:cs="Arial"/>
          <w:szCs w:val="28"/>
        </w:rPr>
        <w:t>đ</w:t>
      </w:r>
      <w:r w:rsidRPr="00535BC9">
        <w:rPr>
          <w:rFonts w:eastAsia="Times New Roman" w:cs="Times New Roman"/>
          <w:szCs w:val="28"/>
        </w:rPr>
        <w:t>i</w:t>
      </w:r>
      <w:r w:rsidRPr="00535BC9">
        <w:rPr>
          <w:rFonts w:eastAsia="Times New Roman" w:cs="Arial"/>
          <w:szCs w:val="28"/>
        </w:rPr>
        <w:t>ể</w:t>
      </w:r>
      <w:r w:rsidRPr="00535BC9">
        <w:rPr>
          <w:rFonts w:eastAsia="Times New Roman" w:cs=".VnTime"/>
          <w:szCs w:val="28"/>
        </w:rPr>
        <w:t>m khi h</w:t>
      </w:r>
      <w:r w:rsidRPr="00535BC9">
        <w:rPr>
          <w:rFonts w:eastAsia="Times New Roman" w:cs="Arial"/>
          <w:szCs w:val="28"/>
        </w:rPr>
        <w:t>ậ</w:t>
      </w:r>
      <w:r w:rsidRPr="00535BC9">
        <w:rPr>
          <w:rFonts w:eastAsia="Times New Roman" w:cs=".VnTime"/>
          <w:szCs w:val="28"/>
        </w:rPr>
        <w:t>u riê</w:t>
      </w:r>
      <w:r w:rsidRPr="00535BC9">
        <w:rPr>
          <w:rFonts w:eastAsia="Times New Roman" w:cs="Times New Roman"/>
          <w:szCs w:val="28"/>
        </w:rPr>
        <w:t>ng bi</w:t>
      </w:r>
      <w:r w:rsidRPr="00535BC9">
        <w:rPr>
          <w:rFonts w:eastAsia="Times New Roman" w:cs="Arial"/>
          <w:szCs w:val="28"/>
        </w:rPr>
        <w:t>ệ</w:t>
      </w:r>
      <w:r w:rsidRPr="00535BC9">
        <w:rPr>
          <w:rFonts w:eastAsia="Times New Roman" w:cs=".VnTime"/>
          <w:szCs w:val="28"/>
        </w:rPr>
        <w:t xml:space="preserve">t, </w:t>
      </w:r>
      <w:r w:rsidRPr="00535BC9">
        <w:rPr>
          <w:rFonts w:eastAsia="Times New Roman" w:cs="Arial"/>
          <w:szCs w:val="28"/>
        </w:rPr>
        <w:t>đ</w:t>
      </w:r>
      <w:r w:rsidRPr="00535BC9">
        <w:rPr>
          <w:rFonts w:eastAsia="Times New Roman" w:cs=".VnTime"/>
          <w:szCs w:val="28"/>
        </w:rPr>
        <w:t>ã</w:t>
      </w:r>
      <w:r w:rsidRPr="00535BC9">
        <w:rPr>
          <w:rFonts w:eastAsia="Times New Roman" w:cs="Times New Roman"/>
          <w:szCs w:val="28"/>
        </w:rPr>
        <w:t xml:space="preserve"> mang </w:t>
      </w:r>
      <w:r w:rsidRPr="00535BC9">
        <w:rPr>
          <w:rFonts w:eastAsia="Times New Roman" w:cs="Arial"/>
          <w:szCs w:val="28"/>
        </w:rPr>
        <w:t>đế</w:t>
      </w:r>
      <w:r w:rsidRPr="00535BC9">
        <w:rPr>
          <w:rFonts w:eastAsia="Times New Roman" w:cs=".VnTime"/>
          <w:szCs w:val="28"/>
        </w:rPr>
        <w:t>n cho khu b</w:t>
      </w:r>
      <w:r w:rsidRPr="00535BC9">
        <w:rPr>
          <w:rFonts w:eastAsia="Times New Roman" w:cs="Arial"/>
          <w:szCs w:val="28"/>
        </w:rPr>
        <w:t>ả</w:t>
      </w:r>
      <w:r w:rsidRPr="00535BC9">
        <w:rPr>
          <w:rFonts w:eastAsia="Times New Roman" w:cs=".VnTime"/>
          <w:szCs w:val="28"/>
        </w:rPr>
        <w:t>o t</w:t>
      </w:r>
      <w:r w:rsidRPr="00535BC9">
        <w:rPr>
          <w:rFonts w:eastAsia="Times New Roman" w:cs="Arial"/>
          <w:szCs w:val="28"/>
        </w:rPr>
        <w:t>ồ</w:t>
      </w:r>
      <w:r w:rsidRPr="00535BC9">
        <w:rPr>
          <w:rFonts w:eastAsia="Times New Roman" w:cs=".VnTime"/>
          <w:szCs w:val="28"/>
        </w:rPr>
        <w:t>n s</w:t>
      </w:r>
      <w:r w:rsidRPr="00535BC9">
        <w:rPr>
          <w:rFonts w:eastAsia="Times New Roman" w:cs="Arial"/>
          <w:szCs w:val="28"/>
        </w:rPr>
        <w:t>ự</w:t>
      </w:r>
      <w:r w:rsidRPr="00535BC9">
        <w:rPr>
          <w:rFonts w:eastAsia="Times New Roman" w:cs=".VnTime"/>
          <w:szCs w:val="28"/>
        </w:rPr>
        <w:t xml:space="preserve"> </w:t>
      </w:r>
      <w:r w:rsidRPr="00535BC9">
        <w:rPr>
          <w:rFonts w:eastAsia="Times New Roman" w:cs="Arial"/>
          <w:szCs w:val="28"/>
        </w:rPr>
        <w:t>đ</w:t>
      </w:r>
      <w:r w:rsidRPr="00535BC9">
        <w:rPr>
          <w:rFonts w:eastAsia="Times New Roman" w:cs="Times New Roman"/>
          <w:szCs w:val="28"/>
        </w:rPr>
        <w:t>a d</w:t>
      </w:r>
      <w:r w:rsidRPr="00535BC9">
        <w:rPr>
          <w:rFonts w:eastAsia="Times New Roman" w:cs="Arial"/>
          <w:szCs w:val="28"/>
        </w:rPr>
        <w:t>ạ</w:t>
      </w:r>
      <w:r w:rsidRPr="00535BC9">
        <w:rPr>
          <w:rFonts w:eastAsia="Times New Roman" w:cs=".VnTime"/>
          <w:szCs w:val="28"/>
        </w:rPr>
        <w:t>ng v</w:t>
      </w:r>
      <w:r w:rsidRPr="00535BC9">
        <w:rPr>
          <w:rFonts w:eastAsia="Times New Roman" w:cs="Arial"/>
          <w:szCs w:val="28"/>
        </w:rPr>
        <w:t>ề</w:t>
      </w:r>
      <w:r w:rsidRPr="00535BC9">
        <w:rPr>
          <w:rFonts w:eastAsia="Times New Roman" w:cs=".VnTime"/>
          <w:szCs w:val="28"/>
        </w:rPr>
        <w:t xml:space="preserve"> sinh h</w:t>
      </w:r>
      <w:r w:rsidRPr="00535BC9">
        <w:rPr>
          <w:rFonts w:eastAsia="Times New Roman" w:cs="Arial"/>
          <w:szCs w:val="28"/>
        </w:rPr>
        <w:t>ọ</w:t>
      </w:r>
      <w:r w:rsidRPr="00535BC9">
        <w:rPr>
          <w:rFonts w:eastAsia="Times New Roman" w:cs=".VnTime"/>
          <w:szCs w:val="28"/>
        </w:rPr>
        <w:t>c và nhi</w:t>
      </w:r>
      <w:r w:rsidRPr="00535BC9">
        <w:rPr>
          <w:rFonts w:eastAsia="Times New Roman" w:cs="Arial"/>
          <w:szCs w:val="28"/>
        </w:rPr>
        <w:t>ề</w:t>
      </w:r>
      <w:r w:rsidRPr="00535BC9">
        <w:rPr>
          <w:rFonts w:eastAsia="Times New Roman" w:cs=".VnTime"/>
          <w:szCs w:val="28"/>
        </w:rPr>
        <w:t>u ngu</w:t>
      </w:r>
      <w:r w:rsidRPr="00535BC9">
        <w:rPr>
          <w:rFonts w:eastAsia="Times New Roman" w:cs="Arial"/>
          <w:szCs w:val="28"/>
        </w:rPr>
        <w:t>ồ</w:t>
      </w:r>
      <w:r w:rsidRPr="00535BC9">
        <w:rPr>
          <w:rFonts w:eastAsia="Times New Roman" w:cs=".VnTime"/>
          <w:szCs w:val="28"/>
        </w:rPr>
        <w:t xml:space="preserve">n gen quý. </w:t>
      </w:r>
      <w:r w:rsidRPr="00535BC9">
        <w:rPr>
          <w:rFonts w:eastAsia="Times New Roman" w:cs="Times New Roman"/>
          <w:szCs w:val="28"/>
        </w:rPr>
        <w:t>Khu b</w:t>
      </w:r>
      <w:r w:rsidRPr="00535BC9">
        <w:rPr>
          <w:rFonts w:eastAsia="Times New Roman" w:cs="Arial"/>
          <w:szCs w:val="28"/>
        </w:rPr>
        <w:t>ả</w:t>
      </w:r>
      <w:r w:rsidRPr="00535BC9">
        <w:rPr>
          <w:rFonts w:eastAsia="Times New Roman" w:cs=".VnTime"/>
          <w:szCs w:val="28"/>
        </w:rPr>
        <w:t>o t</w:t>
      </w:r>
      <w:r w:rsidRPr="00535BC9">
        <w:rPr>
          <w:rFonts w:eastAsia="Times New Roman" w:cs="Arial"/>
          <w:szCs w:val="28"/>
        </w:rPr>
        <w:t>ồ</w:t>
      </w:r>
      <w:r w:rsidRPr="00535BC9">
        <w:rPr>
          <w:rFonts w:eastAsia="Times New Roman" w:cs=".VnTime"/>
          <w:szCs w:val="28"/>
        </w:rPr>
        <w:t>n thiên nhiên Ch</w:t>
      </w:r>
      <w:r w:rsidRPr="00535BC9">
        <w:rPr>
          <w:rFonts w:eastAsia="Times New Roman" w:cs="Arial"/>
          <w:szCs w:val="28"/>
        </w:rPr>
        <w:t>ư</w:t>
      </w:r>
      <w:r w:rsidRPr="00535BC9">
        <w:rPr>
          <w:rFonts w:eastAsia="Times New Roman" w:cs="Times New Roman"/>
          <w:szCs w:val="28"/>
        </w:rPr>
        <w:t xml:space="preserve"> Mom Ray </w:t>
      </w:r>
      <w:r w:rsidRPr="00535BC9">
        <w:rPr>
          <w:rFonts w:eastAsia="Times New Roman" w:cs="Arial"/>
          <w:szCs w:val="28"/>
        </w:rPr>
        <w:t>đ</w:t>
      </w:r>
      <w:r w:rsidRPr="00535BC9">
        <w:rPr>
          <w:rFonts w:eastAsia="Times New Roman" w:cs=".VnTime"/>
          <w:szCs w:val="28"/>
        </w:rPr>
        <w:t>ã</w:t>
      </w:r>
      <w:r w:rsidRPr="00535BC9">
        <w:rPr>
          <w:rFonts w:eastAsia="Times New Roman" w:cs="Times New Roman"/>
          <w:szCs w:val="28"/>
        </w:rPr>
        <w:t xml:space="preserve"> </w:t>
      </w:r>
      <w:r w:rsidRPr="00535BC9">
        <w:rPr>
          <w:rFonts w:eastAsia="Times New Roman" w:cs="Arial"/>
          <w:szCs w:val="28"/>
        </w:rPr>
        <w:t>đượ</w:t>
      </w:r>
      <w:r w:rsidRPr="00535BC9">
        <w:rPr>
          <w:rFonts w:eastAsia="Times New Roman" w:cs=".VnTime"/>
          <w:szCs w:val="28"/>
        </w:rPr>
        <w:t xml:space="preserve">c </w:t>
      </w:r>
      <w:r w:rsidRPr="00535BC9">
        <w:rPr>
          <w:rFonts w:eastAsia="Times New Roman" w:cs="Times New Roman"/>
          <w:szCs w:val="28"/>
        </w:rPr>
        <w:t>công nh</w:t>
      </w:r>
      <w:r w:rsidRPr="00535BC9">
        <w:rPr>
          <w:rFonts w:eastAsia="Times New Roman" w:cs="Arial"/>
          <w:szCs w:val="28"/>
        </w:rPr>
        <w:t>ậ</w:t>
      </w:r>
      <w:r w:rsidRPr="00535BC9">
        <w:rPr>
          <w:rFonts w:eastAsia="Times New Roman" w:cs=".VnTime"/>
          <w:szCs w:val="28"/>
        </w:rPr>
        <w:t xml:space="preserve">n là </w:t>
      </w:r>
      <w:r w:rsidR="00DD7B7B" w:rsidRPr="00535BC9">
        <w:rPr>
          <w:rFonts w:eastAsia="Times New Roman" w:cs=".VnTime"/>
          <w:szCs w:val="28"/>
        </w:rPr>
        <w:t xml:space="preserve">Vườn </w:t>
      </w:r>
      <w:r w:rsidRPr="00535BC9">
        <w:rPr>
          <w:rFonts w:eastAsia="Times New Roman" w:cs=".VnTime"/>
          <w:szCs w:val="28"/>
        </w:rPr>
        <w:t>di s</w:t>
      </w:r>
      <w:r w:rsidRPr="00535BC9">
        <w:rPr>
          <w:rFonts w:eastAsia="Times New Roman" w:cs="Arial"/>
          <w:szCs w:val="28"/>
        </w:rPr>
        <w:t>ả</w:t>
      </w:r>
      <w:r w:rsidRPr="00535BC9">
        <w:rPr>
          <w:rFonts w:eastAsia="Times New Roman" w:cs=".VnTime"/>
          <w:szCs w:val="28"/>
        </w:rPr>
        <w:t>n ASEAN. Chính nh</w:t>
      </w:r>
      <w:r w:rsidRPr="00535BC9">
        <w:rPr>
          <w:rFonts w:eastAsia="Times New Roman" w:cs="Arial"/>
          <w:szCs w:val="28"/>
        </w:rPr>
        <w:t>ờ</w:t>
      </w:r>
      <w:r w:rsidRPr="00535BC9">
        <w:rPr>
          <w:rFonts w:eastAsia="Times New Roman" w:cs=".VnTime"/>
          <w:szCs w:val="28"/>
        </w:rPr>
        <w:t xml:space="preserve"> s</w:t>
      </w:r>
      <w:r w:rsidRPr="00535BC9">
        <w:rPr>
          <w:rFonts w:eastAsia="Times New Roman" w:cs="Arial"/>
          <w:szCs w:val="28"/>
        </w:rPr>
        <w:t>ự</w:t>
      </w:r>
      <w:r w:rsidRPr="00535BC9">
        <w:rPr>
          <w:rFonts w:eastAsia="Times New Roman" w:cs=".VnTime"/>
          <w:szCs w:val="28"/>
        </w:rPr>
        <w:t xml:space="preserve"> </w:t>
      </w:r>
      <w:r w:rsidRPr="00535BC9">
        <w:rPr>
          <w:rFonts w:eastAsia="Times New Roman" w:cs="Arial"/>
          <w:szCs w:val="28"/>
        </w:rPr>
        <w:t>đ</w:t>
      </w:r>
      <w:r w:rsidRPr="00535BC9">
        <w:rPr>
          <w:rFonts w:eastAsia="Times New Roman" w:cs="Times New Roman"/>
          <w:szCs w:val="28"/>
        </w:rPr>
        <w:t>a d</w:t>
      </w:r>
      <w:r w:rsidRPr="00535BC9">
        <w:rPr>
          <w:rFonts w:eastAsia="Times New Roman" w:cs="Arial"/>
          <w:szCs w:val="28"/>
        </w:rPr>
        <w:t>ạ</w:t>
      </w:r>
      <w:r w:rsidRPr="00535BC9">
        <w:rPr>
          <w:rFonts w:eastAsia="Times New Roman" w:cs=".VnTime"/>
          <w:szCs w:val="28"/>
        </w:rPr>
        <w:t>ng v</w:t>
      </w:r>
      <w:r w:rsidRPr="00535BC9">
        <w:rPr>
          <w:rFonts w:eastAsia="Times New Roman" w:cs="Arial"/>
          <w:szCs w:val="28"/>
        </w:rPr>
        <w:t>ề</w:t>
      </w:r>
      <w:r w:rsidRPr="00535BC9">
        <w:rPr>
          <w:rFonts w:eastAsia="Times New Roman" w:cs=".VnTime"/>
          <w:szCs w:val="28"/>
        </w:rPr>
        <w:t xml:space="preserve"> sinh h</w:t>
      </w:r>
      <w:r w:rsidRPr="00535BC9">
        <w:rPr>
          <w:rFonts w:eastAsia="Times New Roman" w:cs="Arial"/>
          <w:szCs w:val="28"/>
        </w:rPr>
        <w:t>ọ</w:t>
      </w:r>
      <w:r w:rsidRPr="00535BC9">
        <w:rPr>
          <w:rFonts w:eastAsia="Times New Roman" w:cs=".VnTime"/>
          <w:szCs w:val="28"/>
        </w:rPr>
        <w:t>c và v</w:t>
      </w:r>
      <w:r w:rsidRPr="00535BC9">
        <w:rPr>
          <w:rFonts w:eastAsia="Times New Roman" w:cs="Arial"/>
          <w:szCs w:val="28"/>
        </w:rPr>
        <w:t>ị</w:t>
      </w:r>
      <w:r w:rsidRPr="00535BC9">
        <w:rPr>
          <w:rFonts w:eastAsia="Times New Roman" w:cs=".VnTime"/>
          <w:szCs w:val="28"/>
        </w:rPr>
        <w:t xml:space="preserve"> trí </w:t>
      </w:r>
      <w:r w:rsidRPr="00535BC9">
        <w:rPr>
          <w:rFonts w:eastAsia="Times New Roman" w:cs="Arial"/>
          <w:szCs w:val="28"/>
        </w:rPr>
        <w:t>đị</w:t>
      </w:r>
      <w:r w:rsidRPr="00535BC9">
        <w:rPr>
          <w:rFonts w:eastAsia="Times New Roman" w:cs=".VnTime"/>
          <w:szCs w:val="28"/>
        </w:rPr>
        <w:t>a lý quan tr</w:t>
      </w:r>
      <w:r w:rsidRPr="00535BC9">
        <w:rPr>
          <w:rFonts w:eastAsia="Times New Roman" w:cs="Arial"/>
          <w:szCs w:val="28"/>
        </w:rPr>
        <w:t>ọ</w:t>
      </w:r>
      <w:r w:rsidRPr="00535BC9">
        <w:rPr>
          <w:rFonts w:eastAsia="Times New Roman" w:cs=".VnTime"/>
          <w:szCs w:val="28"/>
        </w:rPr>
        <w:t xml:space="preserve">ng, </w:t>
      </w:r>
      <w:r w:rsidRPr="00535BC9">
        <w:rPr>
          <w:rFonts w:eastAsia="Times New Roman" w:cs="Times New Roman"/>
          <w:szCs w:val="28"/>
        </w:rPr>
        <w:t>khu b</w:t>
      </w:r>
      <w:r w:rsidRPr="00535BC9">
        <w:rPr>
          <w:rFonts w:eastAsia="Times New Roman" w:cs="Arial"/>
          <w:szCs w:val="28"/>
        </w:rPr>
        <w:t>ả</w:t>
      </w:r>
      <w:r w:rsidRPr="00535BC9">
        <w:rPr>
          <w:rFonts w:eastAsia="Times New Roman" w:cs=".VnTime"/>
          <w:szCs w:val="28"/>
        </w:rPr>
        <w:t>o t</w:t>
      </w:r>
      <w:r w:rsidRPr="00535BC9">
        <w:rPr>
          <w:rFonts w:eastAsia="Times New Roman" w:cs="Arial"/>
          <w:szCs w:val="28"/>
        </w:rPr>
        <w:t>ồ</w:t>
      </w:r>
      <w:r w:rsidRPr="00535BC9">
        <w:rPr>
          <w:rFonts w:eastAsia="Times New Roman" w:cs=".VnTime"/>
          <w:szCs w:val="28"/>
        </w:rPr>
        <w:t>n thiên nhiên Ch</w:t>
      </w:r>
      <w:r w:rsidRPr="00535BC9">
        <w:rPr>
          <w:rFonts w:eastAsia="Times New Roman" w:cs="Arial"/>
          <w:szCs w:val="28"/>
        </w:rPr>
        <w:t>ư</w:t>
      </w:r>
      <w:r w:rsidRPr="00535BC9">
        <w:rPr>
          <w:rFonts w:eastAsia="Times New Roman" w:cs="Times New Roman"/>
          <w:szCs w:val="28"/>
        </w:rPr>
        <w:t xml:space="preserve"> Mom Ray còn là n</w:t>
      </w:r>
      <w:r w:rsidRPr="00535BC9">
        <w:rPr>
          <w:rFonts w:eastAsia="Times New Roman" w:cs="Arial"/>
          <w:szCs w:val="28"/>
        </w:rPr>
        <w:t>ơ</w:t>
      </w:r>
      <w:r w:rsidRPr="00535BC9">
        <w:rPr>
          <w:rFonts w:eastAsia="Times New Roman" w:cs="Times New Roman"/>
          <w:szCs w:val="28"/>
        </w:rPr>
        <w:t>i có ti</w:t>
      </w:r>
      <w:r w:rsidRPr="00535BC9">
        <w:rPr>
          <w:rFonts w:eastAsia="Times New Roman" w:cs="Arial"/>
          <w:szCs w:val="28"/>
        </w:rPr>
        <w:t>ề</w:t>
      </w:r>
      <w:r w:rsidRPr="00535BC9">
        <w:rPr>
          <w:rFonts w:eastAsia="Times New Roman" w:cs=".VnTime"/>
          <w:szCs w:val="28"/>
        </w:rPr>
        <w:t>m n</w:t>
      </w:r>
      <w:r w:rsidRPr="00535BC9">
        <w:rPr>
          <w:rFonts w:eastAsia="Times New Roman" w:cs="Arial"/>
          <w:szCs w:val="28"/>
        </w:rPr>
        <w:t>ă</w:t>
      </w:r>
      <w:r w:rsidRPr="00535BC9">
        <w:rPr>
          <w:rFonts w:eastAsia="Times New Roman" w:cs="Times New Roman"/>
          <w:szCs w:val="28"/>
        </w:rPr>
        <w:t>ng du l</w:t>
      </w:r>
      <w:r w:rsidRPr="00535BC9">
        <w:rPr>
          <w:rFonts w:eastAsia="Times New Roman" w:cs="Arial"/>
          <w:szCs w:val="28"/>
        </w:rPr>
        <w:t>ị</w:t>
      </w:r>
      <w:r w:rsidRPr="00535BC9">
        <w:rPr>
          <w:rFonts w:eastAsia="Times New Roman" w:cs=".VnTime"/>
          <w:szCs w:val="28"/>
        </w:rPr>
        <w:t>ch l</w:t>
      </w:r>
      <w:r w:rsidRPr="00535BC9">
        <w:rPr>
          <w:rFonts w:eastAsia="Times New Roman" w:cs="Arial"/>
          <w:szCs w:val="28"/>
        </w:rPr>
        <w:t>ớ</w:t>
      </w:r>
      <w:r w:rsidRPr="00535BC9">
        <w:rPr>
          <w:rFonts w:eastAsia="Times New Roman" w:cs=".VnTime"/>
          <w:szCs w:val="28"/>
        </w:rPr>
        <w:t>n c</w:t>
      </w:r>
      <w:r w:rsidRPr="00535BC9">
        <w:rPr>
          <w:rFonts w:eastAsia="Times New Roman" w:cs="Arial"/>
          <w:szCs w:val="28"/>
        </w:rPr>
        <w:t>ủ</w:t>
      </w:r>
      <w:r w:rsidRPr="00535BC9">
        <w:rPr>
          <w:rFonts w:eastAsia="Times New Roman" w:cs=".VnTime"/>
          <w:szCs w:val="28"/>
        </w:rPr>
        <w:t>a t</w:t>
      </w:r>
      <w:r w:rsidRPr="00535BC9">
        <w:rPr>
          <w:rFonts w:eastAsia="Times New Roman" w:cs="Arial"/>
          <w:szCs w:val="28"/>
        </w:rPr>
        <w:t>ỉ</w:t>
      </w:r>
      <w:r w:rsidRPr="00535BC9">
        <w:rPr>
          <w:rFonts w:eastAsia="Times New Roman" w:cs=".VnTime"/>
          <w:szCs w:val="28"/>
        </w:rPr>
        <w:t>nh Kon Tum, thích h</w:t>
      </w:r>
      <w:r w:rsidRPr="00535BC9">
        <w:rPr>
          <w:rFonts w:eastAsia="Times New Roman" w:cs="Arial"/>
          <w:szCs w:val="28"/>
        </w:rPr>
        <w:t>ợ</w:t>
      </w:r>
      <w:r w:rsidRPr="00535BC9">
        <w:rPr>
          <w:rFonts w:eastAsia="Times New Roman" w:cs=".VnTime"/>
          <w:szCs w:val="28"/>
        </w:rPr>
        <w:t>p v</w:t>
      </w:r>
      <w:r w:rsidRPr="00535BC9">
        <w:rPr>
          <w:rFonts w:eastAsia="Times New Roman" w:cs="Arial"/>
          <w:szCs w:val="28"/>
        </w:rPr>
        <w:t>ớ</w:t>
      </w:r>
      <w:r w:rsidRPr="00535BC9">
        <w:rPr>
          <w:rFonts w:eastAsia="Times New Roman" w:cs=".VnTime"/>
          <w:szCs w:val="28"/>
        </w:rPr>
        <w:t>i lo</w:t>
      </w:r>
      <w:r w:rsidRPr="00535BC9">
        <w:rPr>
          <w:rFonts w:eastAsia="Times New Roman" w:cs="Arial"/>
          <w:szCs w:val="28"/>
        </w:rPr>
        <w:t>ạ</w:t>
      </w:r>
      <w:r w:rsidRPr="00535BC9">
        <w:rPr>
          <w:rFonts w:eastAsia="Times New Roman" w:cs=".VnTime"/>
          <w:szCs w:val="28"/>
        </w:rPr>
        <w:t>i hình du l</w:t>
      </w:r>
      <w:r w:rsidRPr="00535BC9">
        <w:rPr>
          <w:rFonts w:eastAsia="Times New Roman" w:cs="Arial"/>
          <w:szCs w:val="28"/>
        </w:rPr>
        <w:t>ị</w:t>
      </w:r>
      <w:r w:rsidRPr="00535BC9">
        <w:rPr>
          <w:rFonts w:eastAsia="Times New Roman" w:cs=".VnTime"/>
          <w:szCs w:val="28"/>
        </w:rPr>
        <w:t>ch sinh thái, khám phá và nghiên c</w:t>
      </w:r>
      <w:r w:rsidRPr="00535BC9">
        <w:rPr>
          <w:rFonts w:eastAsia="Times New Roman" w:cs="Arial"/>
          <w:szCs w:val="28"/>
        </w:rPr>
        <w:t>ứ</w:t>
      </w:r>
      <w:r w:rsidRPr="00535BC9">
        <w:rPr>
          <w:rFonts w:eastAsia="Times New Roman" w:cs=".VnTime"/>
          <w:szCs w:val="28"/>
        </w:rPr>
        <w:t>u khoa h</w:t>
      </w:r>
      <w:r w:rsidRPr="00535BC9">
        <w:rPr>
          <w:rFonts w:eastAsia="Times New Roman" w:cs="Arial"/>
          <w:szCs w:val="28"/>
        </w:rPr>
        <w:t>ọ</w:t>
      </w:r>
      <w:r w:rsidRPr="00535BC9">
        <w:rPr>
          <w:rFonts w:eastAsia="Times New Roman" w:cs=".VnTime"/>
          <w:szCs w:val="28"/>
        </w:rPr>
        <w:t>c.</w:t>
      </w:r>
    </w:p>
    <w:p w:rsidR="004C3A73" w:rsidRPr="00535BC9" w:rsidRDefault="004C3A73" w:rsidP="004C3A73">
      <w:pPr>
        <w:spacing w:before="120" w:after="120" w:line="240" w:lineRule="auto"/>
        <w:ind w:firstLine="680"/>
        <w:jc w:val="both"/>
        <w:rPr>
          <w:rFonts w:eastAsia="Times New Roman" w:cs=".VnTime"/>
          <w:szCs w:val="28"/>
        </w:rPr>
      </w:pPr>
      <w:r w:rsidRPr="00535BC9">
        <w:rPr>
          <w:rFonts w:eastAsia="Times New Roman" w:cs="Times New Roman"/>
          <w:szCs w:val="28"/>
        </w:rPr>
        <w:t xml:space="preserve">- </w:t>
      </w:r>
      <w:r w:rsidR="00DD7B7B" w:rsidRPr="00535BC9">
        <w:rPr>
          <w:rFonts w:eastAsia="Times New Roman" w:cs="Times New Roman"/>
          <w:szCs w:val="28"/>
        </w:rPr>
        <w:t xml:space="preserve">Khu </w:t>
      </w:r>
      <w:r w:rsidRPr="00535BC9">
        <w:rPr>
          <w:rFonts w:eastAsia="Times New Roman" w:cs="Times New Roman"/>
          <w:szCs w:val="28"/>
        </w:rPr>
        <w:t>Du l</w:t>
      </w:r>
      <w:r w:rsidRPr="00535BC9">
        <w:rPr>
          <w:rFonts w:eastAsia="Times New Roman" w:cs="Arial"/>
          <w:szCs w:val="28"/>
        </w:rPr>
        <w:t>ị</w:t>
      </w:r>
      <w:r w:rsidRPr="00535BC9">
        <w:rPr>
          <w:rFonts w:eastAsia="Times New Roman" w:cs=".VnTime"/>
          <w:szCs w:val="28"/>
        </w:rPr>
        <w:t>ch sinh thái qu</w:t>
      </w:r>
      <w:r w:rsidRPr="00535BC9">
        <w:rPr>
          <w:rFonts w:eastAsia="Times New Roman" w:cs="Arial"/>
          <w:szCs w:val="28"/>
        </w:rPr>
        <w:t>ố</w:t>
      </w:r>
      <w:r w:rsidRPr="00535BC9">
        <w:rPr>
          <w:rFonts w:eastAsia="Times New Roman" w:cs=".VnTime"/>
          <w:szCs w:val="28"/>
        </w:rPr>
        <w:t>c gia M</w:t>
      </w:r>
      <w:r w:rsidRPr="00535BC9">
        <w:rPr>
          <w:rFonts w:eastAsia="Times New Roman" w:cs="Arial"/>
          <w:szCs w:val="28"/>
        </w:rPr>
        <w:t>ă</w:t>
      </w:r>
      <w:r w:rsidRPr="00535BC9">
        <w:rPr>
          <w:rFonts w:eastAsia="Times New Roman" w:cs="Times New Roman"/>
          <w:szCs w:val="28"/>
        </w:rPr>
        <w:t xml:space="preserve">ng </w:t>
      </w:r>
      <w:r w:rsidRPr="00535BC9">
        <w:rPr>
          <w:rFonts w:eastAsia="Times New Roman" w:cs="Arial"/>
          <w:szCs w:val="28"/>
        </w:rPr>
        <w:t>Đ</w:t>
      </w:r>
      <w:r w:rsidRPr="00535BC9">
        <w:rPr>
          <w:rFonts w:eastAsia="Times New Roman" w:cs="Times New Roman"/>
          <w:szCs w:val="28"/>
        </w:rPr>
        <w:t>en: V</w:t>
      </w:r>
      <w:r w:rsidRPr="00535BC9">
        <w:rPr>
          <w:rFonts w:eastAsia="Times New Roman" w:cs="Arial"/>
          <w:szCs w:val="28"/>
        </w:rPr>
        <w:t>ớ</w:t>
      </w:r>
      <w:r w:rsidRPr="00535BC9">
        <w:rPr>
          <w:rFonts w:eastAsia="Times New Roman" w:cs=".VnTime"/>
          <w:szCs w:val="28"/>
        </w:rPr>
        <w:t>i tính ch</w:t>
      </w:r>
      <w:r w:rsidRPr="00535BC9">
        <w:rPr>
          <w:rFonts w:eastAsia="Times New Roman" w:cs="Arial"/>
          <w:szCs w:val="28"/>
        </w:rPr>
        <w:t>ấ</w:t>
      </w:r>
      <w:r w:rsidRPr="00535BC9">
        <w:rPr>
          <w:rFonts w:eastAsia="Times New Roman" w:cs=".VnTime"/>
          <w:szCs w:val="28"/>
        </w:rPr>
        <w:t>t là vùng b</w:t>
      </w:r>
      <w:r w:rsidRPr="00535BC9">
        <w:rPr>
          <w:rFonts w:eastAsia="Times New Roman" w:cs="Arial"/>
          <w:szCs w:val="28"/>
        </w:rPr>
        <w:t>ả</w:t>
      </w:r>
      <w:r w:rsidRPr="00535BC9">
        <w:rPr>
          <w:rFonts w:eastAsia="Times New Roman" w:cs=".VnTime"/>
          <w:szCs w:val="28"/>
        </w:rPr>
        <w:t>o t</w:t>
      </w:r>
      <w:r w:rsidRPr="00535BC9">
        <w:rPr>
          <w:rFonts w:eastAsia="Times New Roman" w:cs="Arial"/>
          <w:szCs w:val="28"/>
        </w:rPr>
        <w:t>ồ</w:t>
      </w:r>
      <w:r w:rsidRPr="00535BC9">
        <w:rPr>
          <w:rFonts w:eastAsia="Times New Roman" w:cs=".VnTime"/>
          <w:szCs w:val="28"/>
        </w:rPr>
        <w:t>n si</w:t>
      </w:r>
      <w:r w:rsidRPr="00535BC9">
        <w:rPr>
          <w:rFonts w:eastAsia="Times New Roman" w:cs="Times New Roman"/>
          <w:szCs w:val="28"/>
        </w:rPr>
        <w:t>nh thái, r</w:t>
      </w:r>
      <w:r w:rsidRPr="00535BC9">
        <w:rPr>
          <w:rFonts w:eastAsia="Times New Roman" w:cs="Arial"/>
          <w:szCs w:val="28"/>
        </w:rPr>
        <w:t>ừ</w:t>
      </w:r>
      <w:r w:rsidRPr="00535BC9">
        <w:rPr>
          <w:rFonts w:eastAsia="Times New Roman" w:cs=".VnTime"/>
          <w:szCs w:val="28"/>
        </w:rPr>
        <w:t>ng qu</w:t>
      </w:r>
      <w:r w:rsidRPr="00535BC9">
        <w:rPr>
          <w:rFonts w:eastAsia="Times New Roman" w:cs="Arial"/>
          <w:szCs w:val="28"/>
        </w:rPr>
        <w:t>ố</w:t>
      </w:r>
      <w:r w:rsidRPr="00535BC9">
        <w:rPr>
          <w:rFonts w:eastAsia="Times New Roman" w:cs=".VnTime"/>
          <w:szCs w:val="28"/>
        </w:rPr>
        <w:t xml:space="preserve">c gia, </w:t>
      </w:r>
      <w:r w:rsidRPr="00535BC9">
        <w:rPr>
          <w:rFonts w:eastAsia="Times New Roman" w:cs="Arial"/>
          <w:szCs w:val="28"/>
        </w:rPr>
        <w:t>đ</w:t>
      </w:r>
      <w:r w:rsidRPr="00535BC9">
        <w:rPr>
          <w:rFonts w:eastAsia="Times New Roman" w:cs=".VnTime"/>
          <w:szCs w:val="28"/>
        </w:rPr>
        <w:t>â</w:t>
      </w:r>
      <w:r w:rsidRPr="00535BC9">
        <w:rPr>
          <w:rFonts w:eastAsia="Times New Roman" w:cs="Times New Roman"/>
          <w:szCs w:val="28"/>
        </w:rPr>
        <w:t>y c</w:t>
      </w:r>
      <w:r w:rsidRPr="00535BC9">
        <w:rPr>
          <w:rFonts w:eastAsia="Times New Roman" w:cs="Arial"/>
          <w:szCs w:val="28"/>
        </w:rPr>
        <w:t>ũ</w:t>
      </w:r>
      <w:r w:rsidRPr="00535BC9">
        <w:rPr>
          <w:rFonts w:eastAsia="Times New Roman" w:cs=".VnTime"/>
          <w:szCs w:val="28"/>
        </w:rPr>
        <w:t>ng là vùng s</w:t>
      </w:r>
      <w:r w:rsidRPr="00535BC9">
        <w:rPr>
          <w:rFonts w:eastAsia="Times New Roman" w:cs="Arial"/>
          <w:szCs w:val="28"/>
        </w:rPr>
        <w:t>ả</w:t>
      </w:r>
      <w:r w:rsidRPr="00535BC9">
        <w:rPr>
          <w:rFonts w:eastAsia="Times New Roman" w:cs=".VnTime"/>
          <w:szCs w:val="28"/>
        </w:rPr>
        <w:t>n xu</w:t>
      </w:r>
      <w:r w:rsidRPr="00535BC9">
        <w:rPr>
          <w:rFonts w:eastAsia="Times New Roman" w:cs="Arial"/>
          <w:szCs w:val="28"/>
        </w:rPr>
        <w:t>ấ</w:t>
      </w:r>
      <w:r w:rsidRPr="00535BC9">
        <w:rPr>
          <w:rFonts w:eastAsia="Times New Roman" w:cs=".VnTime"/>
          <w:szCs w:val="28"/>
        </w:rPr>
        <w:t>t nông nghi</w:t>
      </w:r>
      <w:r w:rsidRPr="00535BC9">
        <w:rPr>
          <w:rFonts w:eastAsia="Times New Roman" w:cs="Arial"/>
          <w:szCs w:val="28"/>
        </w:rPr>
        <w:t>ệ</w:t>
      </w:r>
      <w:r w:rsidRPr="00535BC9">
        <w:rPr>
          <w:rFonts w:eastAsia="Times New Roman" w:cs=".VnTime"/>
          <w:szCs w:val="28"/>
        </w:rPr>
        <w:t>p, lâm nghi</w:t>
      </w:r>
      <w:r w:rsidRPr="00535BC9">
        <w:rPr>
          <w:rFonts w:eastAsia="Times New Roman" w:cs="Arial"/>
          <w:szCs w:val="28"/>
        </w:rPr>
        <w:t>ệ</w:t>
      </w:r>
      <w:r w:rsidRPr="00535BC9">
        <w:rPr>
          <w:rFonts w:eastAsia="Times New Roman" w:cs=".VnTime"/>
          <w:szCs w:val="28"/>
        </w:rPr>
        <w:t>p, ti</w:t>
      </w:r>
      <w:r w:rsidRPr="00535BC9">
        <w:rPr>
          <w:rFonts w:eastAsia="Times New Roman" w:cs="Arial"/>
          <w:szCs w:val="28"/>
        </w:rPr>
        <w:t>ể</w:t>
      </w:r>
      <w:r w:rsidRPr="00535BC9">
        <w:rPr>
          <w:rFonts w:eastAsia="Times New Roman" w:cs=".VnTime"/>
          <w:szCs w:val="28"/>
        </w:rPr>
        <w:t>u th</w:t>
      </w:r>
      <w:r w:rsidRPr="00535BC9">
        <w:rPr>
          <w:rFonts w:eastAsia="Times New Roman" w:cs="Arial"/>
          <w:szCs w:val="28"/>
        </w:rPr>
        <w:t>ủ</w:t>
      </w:r>
      <w:r w:rsidRPr="00535BC9">
        <w:rPr>
          <w:rFonts w:eastAsia="Times New Roman" w:cs=".VnTime"/>
          <w:szCs w:val="28"/>
        </w:rPr>
        <w:t xml:space="preserve"> công nghi</w:t>
      </w:r>
      <w:r w:rsidRPr="00535BC9">
        <w:rPr>
          <w:rFonts w:eastAsia="Times New Roman" w:cs="Arial"/>
          <w:szCs w:val="28"/>
        </w:rPr>
        <w:t>ệ</w:t>
      </w:r>
      <w:r w:rsidRPr="00535BC9">
        <w:rPr>
          <w:rFonts w:eastAsia="Times New Roman" w:cs=".VnTime"/>
          <w:szCs w:val="28"/>
        </w:rPr>
        <w:t>p và là vùng tr</w:t>
      </w:r>
      <w:r w:rsidRPr="00535BC9">
        <w:rPr>
          <w:rFonts w:eastAsia="Times New Roman" w:cs="Arial"/>
          <w:szCs w:val="28"/>
        </w:rPr>
        <w:t>ọ</w:t>
      </w:r>
      <w:r w:rsidRPr="00535BC9">
        <w:rPr>
          <w:rFonts w:eastAsia="Times New Roman" w:cs=".VnTime"/>
          <w:szCs w:val="28"/>
        </w:rPr>
        <w:t xml:space="preserve">ng </w:t>
      </w:r>
      <w:r w:rsidRPr="00535BC9">
        <w:rPr>
          <w:rFonts w:eastAsia="Times New Roman" w:cs="Arial"/>
          <w:szCs w:val="28"/>
        </w:rPr>
        <w:t>đ</w:t>
      </w:r>
      <w:r w:rsidRPr="00535BC9">
        <w:rPr>
          <w:rFonts w:eastAsia="Times New Roman" w:cs="Times New Roman"/>
          <w:szCs w:val="28"/>
        </w:rPr>
        <w:t>i</w:t>
      </w:r>
      <w:r w:rsidRPr="00535BC9">
        <w:rPr>
          <w:rFonts w:eastAsia="Times New Roman" w:cs="Arial"/>
          <w:szCs w:val="28"/>
        </w:rPr>
        <w:t>ể</w:t>
      </w:r>
      <w:r w:rsidRPr="00535BC9">
        <w:rPr>
          <w:rFonts w:eastAsia="Times New Roman" w:cs=".VnTime"/>
          <w:szCs w:val="28"/>
        </w:rPr>
        <w:t>m phát tri</w:t>
      </w:r>
      <w:r w:rsidRPr="00535BC9">
        <w:rPr>
          <w:rFonts w:eastAsia="Times New Roman" w:cs="Arial"/>
          <w:szCs w:val="28"/>
        </w:rPr>
        <w:t>ể</w:t>
      </w:r>
      <w:r w:rsidRPr="00535BC9">
        <w:rPr>
          <w:rFonts w:eastAsia="Times New Roman" w:cs=".VnTime"/>
          <w:szCs w:val="28"/>
        </w:rPr>
        <w:t>n kinh t</w:t>
      </w:r>
      <w:r w:rsidRPr="00535BC9">
        <w:rPr>
          <w:rFonts w:eastAsia="Times New Roman" w:cs="Arial"/>
          <w:szCs w:val="28"/>
        </w:rPr>
        <w:t>ế</w:t>
      </w:r>
      <w:r w:rsidRPr="00535BC9">
        <w:rPr>
          <w:rFonts w:eastAsia="Times New Roman" w:cs=".VnTime"/>
          <w:szCs w:val="28"/>
        </w:rPr>
        <w:t xml:space="preserve"> phía </w:t>
      </w:r>
      <w:r w:rsidRPr="00535BC9">
        <w:rPr>
          <w:rFonts w:eastAsia="Times New Roman" w:cs="Arial"/>
          <w:szCs w:val="28"/>
        </w:rPr>
        <w:t>Đ</w:t>
      </w:r>
      <w:r w:rsidRPr="00535BC9">
        <w:rPr>
          <w:rFonts w:eastAsia="Times New Roman" w:cs=".VnTime"/>
          <w:szCs w:val="28"/>
        </w:rPr>
        <w:t>ô</w:t>
      </w:r>
      <w:r w:rsidRPr="00535BC9">
        <w:rPr>
          <w:rFonts w:eastAsia="Times New Roman" w:cs="Times New Roman"/>
          <w:szCs w:val="28"/>
        </w:rPr>
        <w:t>ng c</w:t>
      </w:r>
      <w:r w:rsidRPr="00535BC9">
        <w:rPr>
          <w:rFonts w:eastAsia="Times New Roman" w:cs="Arial"/>
          <w:szCs w:val="28"/>
        </w:rPr>
        <w:t>ủ</w:t>
      </w:r>
      <w:r w:rsidRPr="00535BC9">
        <w:rPr>
          <w:rFonts w:eastAsia="Times New Roman" w:cs=".VnTime"/>
          <w:szCs w:val="28"/>
        </w:rPr>
        <w:t>a t</w:t>
      </w:r>
      <w:r w:rsidRPr="00535BC9">
        <w:rPr>
          <w:rFonts w:eastAsia="Times New Roman" w:cs="Arial"/>
          <w:szCs w:val="28"/>
        </w:rPr>
        <w:t>ỉ</w:t>
      </w:r>
      <w:r w:rsidRPr="00535BC9">
        <w:rPr>
          <w:rFonts w:eastAsia="Times New Roman" w:cs=".VnTime"/>
          <w:szCs w:val="28"/>
        </w:rPr>
        <w:t>nh Kon Tum. M</w:t>
      </w:r>
      <w:r w:rsidRPr="00535BC9">
        <w:rPr>
          <w:rFonts w:eastAsia="Times New Roman" w:cs="Arial"/>
          <w:szCs w:val="28"/>
        </w:rPr>
        <w:t>ă</w:t>
      </w:r>
      <w:r w:rsidRPr="00535BC9">
        <w:rPr>
          <w:rFonts w:eastAsia="Times New Roman" w:cs="Times New Roman"/>
          <w:szCs w:val="28"/>
        </w:rPr>
        <w:t xml:space="preserve">ng </w:t>
      </w:r>
      <w:r w:rsidRPr="00535BC9">
        <w:rPr>
          <w:rFonts w:eastAsia="Times New Roman" w:cs="Arial"/>
          <w:szCs w:val="28"/>
        </w:rPr>
        <w:t>Đ</w:t>
      </w:r>
      <w:r w:rsidRPr="00535BC9">
        <w:rPr>
          <w:rFonts w:eastAsia="Times New Roman" w:cs="Times New Roman"/>
          <w:szCs w:val="28"/>
        </w:rPr>
        <w:t>en n</w:t>
      </w:r>
      <w:r w:rsidRPr="00535BC9">
        <w:rPr>
          <w:rFonts w:eastAsia="Times New Roman" w:cs="Arial"/>
          <w:szCs w:val="28"/>
        </w:rPr>
        <w:t>ằ</w:t>
      </w:r>
      <w:r w:rsidRPr="00535BC9">
        <w:rPr>
          <w:rFonts w:eastAsia="Times New Roman" w:cs=".VnTime"/>
          <w:szCs w:val="28"/>
        </w:rPr>
        <w:t xml:space="preserve">m </w:t>
      </w:r>
      <w:r w:rsidRPr="00535BC9">
        <w:rPr>
          <w:rFonts w:eastAsia="Times New Roman" w:cs="Arial"/>
          <w:szCs w:val="28"/>
        </w:rPr>
        <w:t>ở</w:t>
      </w:r>
      <w:r w:rsidRPr="00535BC9">
        <w:rPr>
          <w:rFonts w:eastAsia="Times New Roman" w:cs=".VnTime"/>
          <w:szCs w:val="28"/>
        </w:rPr>
        <w:t xml:space="preserve"> </w:t>
      </w:r>
      <w:r w:rsidRPr="00535BC9">
        <w:rPr>
          <w:rFonts w:eastAsia="Times New Roman" w:cs="Arial"/>
          <w:szCs w:val="28"/>
        </w:rPr>
        <w:t>độ</w:t>
      </w:r>
      <w:r w:rsidRPr="00535BC9">
        <w:rPr>
          <w:rFonts w:eastAsia="Times New Roman" w:cs=".VnTime"/>
          <w:szCs w:val="28"/>
        </w:rPr>
        <w:t xml:space="preserve"> cao trung bình 1.000m - 1.500m so v</w:t>
      </w:r>
      <w:r w:rsidRPr="00535BC9">
        <w:rPr>
          <w:rFonts w:eastAsia="Times New Roman" w:cs="Arial"/>
          <w:szCs w:val="28"/>
        </w:rPr>
        <w:t>ớ</w:t>
      </w:r>
      <w:r w:rsidRPr="00535BC9">
        <w:rPr>
          <w:rFonts w:eastAsia="Times New Roman" w:cs=".VnTime"/>
          <w:szCs w:val="28"/>
        </w:rPr>
        <w:t>i m</w:t>
      </w:r>
      <w:r w:rsidRPr="00535BC9">
        <w:rPr>
          <w:rFonts w:eastAsia="Times New Roman" w:cs="Arial"/>
          <w:szCs w:val="28"/>
        </w:rPr>
        <w:t>ự</w:t>
      </w:r>
      <w:r w:rsidRPr="00535BC9">
        <w:rPr>
          <w:rFonts w:eastAsia="Times New Roman" w:cs=".VnTime"/>
          <w:szCs w:val="28"/>
        </w:rPr>
        <w:t>c n</w:t>
      </w:r>
      <w:r w:rsidRPr="00535BC9">
        <w:rPr>
          <w:rFonts w:eastAsia="Times New Roman" w:cs="Arial"/>
          <w:szCs w:val="28"/>
        </w:rPr>
        <w:t>ướ</w:t>
      </w:r>
      <w:r w:rsidRPr="00535BC9">
        <w:rPr>
          <w:rFonts w:eastAsia="Times New Roman" w:cs=".VnTime"/>
          <w:szCs w:val="28"/>
        </w:rPr>
        <w:t>c bi</w:t>
      </w:r>
      <w:r w:rsidRPr="00535BC9">
        <w:rPr>
          <w:rFonts w:eastAsia="Times New Roman" w:cs="Arial"/>
          <w:szCs w:val="28"/>
        </w:rPr>
        <w:t>ể</w:t>
      </w:r>
      <w:r w:rsidRPr="00535BC9">
        <w:rPr>
          <w:rFonts w:eastAsia="Times New Roman" w:cs=".VnTime"/>
          <w:szCs w:val="28"/>
        </w:rPr>
        <w:t>n, có khí h</w:t>
      </w:r>
      <w:r w:rsidRPr="00535BC9">
        <w:rPr>
          <w:rFonts w:eastAsia="Times New Roman" w:cs="Arial"/>
          <w:szCs w:val="28"/>
        </w:rPr>
        <w:t>ậ</w:t>
      </w:r>
      <w:r w:rsidRPr="00535BC9">
        <w:rPr>
          <w:rFonts w:eastAsia="Times New Roman" w:cs=".VnTime"/>
          <w:szCs w:val="28"/>
        </w:rPr>
        <w:t xml:space="preserve">u ôn </w:t>
      </w:r>
      <w:r w:rsidRPr="00535BC9">
        <w:rPr>
          <w:rFonts w:eastAsia="Times New Roman" w:cs="Arial"/>
          <w:szCs w:val="28"/>
        </w:rPr>
        <w:t>đớ</w:t>
      </w:r>
      <w:r w:rsidRPr="00535BC9">
        <w:rPr>
          <w:rFonts w:eastAsia="Times New Roman" w:cs=".VnTime"/>
          <w:szCs w:val="28"/>
        </w:rPr>
        <w:t>i, q</w:t>
      </w:r>
      <w:r w:rsidRPr="00535BC9">
        <w:rPr>
          <w:rFonts w:eastAsia="Times New Roman" w:cs="Times New Roman"/>
          <w:szCs w:val="28"/>
        </w:rPr>
        <w:t>uanh n</w:t>
      </w:r>
      <w:r w:rsidRPr="00535BC9">
        <w:rPr>
          <w:rFonts w:eastAsia="Times New Roman" w:cs="Arial"/>
          <w:szCs w:val="28"/>
        </w:rPr>
        <w:t>ă</w:t>
      </w:r>
      <w:r w:rsidRPr="00535BC9">
        <w:rPr>
          <w:rFonts w:eastAsia="Times New Roman" w:cs="Times New Roman"/>
          <w:szCs w:val="28"/>
        </w:rPr>
        <w:t>m mát m</w:t>
      </w:r>
      <w:r w:rsidRPr="00535BC9">
        <w:rPr>
          <w:rFonts w:eastAsia="Times New Roman" w:cs="Arial"/>
          <w:szCs w:val="28"/>
        </w:rPr>
        <w:t>ẻ</w:t>
      </w:r>
      <w:r w:rsidRPr="00535BC9">
        <w:rPr>
          <w:rFonts w:eastAsia="Times New Roman" w:cs=".VnTime"/>
          <w:szCs w:val="28"/>
        </w:rPr>
        <w:t>, nhi</w:t>
      </w:r>
      <w:r w:rsidRPr="00535BC9">
        <w:rPr>
          <w:rFonts w:eastAsia="Times New Roman" w:cs="Arial"/>
          <w:szCs w:val="28"/>
        </w:rPr>
        <w:t>ệ</w:t>
      </w:r>
      <w:r w:rsidRPr="00535BC9">
        <w:rPr>
          <w:rFonts w:eastAsia="Times New Roman" w:cs=".VnTime"/>
          <w:szCs w:val="28"/>
        </w:rPr>
        <w:t xml:space="preserve">t </w:t>
      </w:r>
      <w:r w:rsidRPr="00535BC9">
        <w:rPr>
          <w:rFonts w:eastAsia="Times New Roman" w:cs="Arial"/>
          <w:szCs w:val="28"/>
        </w:rPr>
        <w:t>độ</w:t>
      </w:r>
      <w:r w:rsidRPr="00535BC9">
        <w:rPr>
          <w:rFonts w:eastAsia="Times New Roman" w:cs=".VnTime"/>
          <w:szCs w:val="28"/>
        </w:rPr>
        <w:t xml:space="preserve"> trung bình hàng n</w:t>
      </w:r>
      <w:r w:rsidRPr="00535BC9">
        <w:rPr>
          <w:rFonts w:eastAsia="Times New Roman" w:cs="Arial"/>
          <w:szCs w:val="28"/>
        </w:rPr>
        <w:t>ă</w:t>
      </w:r>
      <w:r w:rsidRPr="00535BC9">
        <w:rPr>
          <w:rFonts w:eastAsia="Times New Roman" w:cs="Times New Roman"/>
          <w:szCs w:val="28"/>
        </w:rPr>
        <w:t xml:space="preserve">m giao </w:t>
      </w:r>
      <w:r w:rsidRPr="00535BC9">
        <w:rPr>
          <w:rFonts w:eastAsia="Times New Roman" w:cs="Arial"/>
          <w:szCs w:val="28"/>
        </w:rPr>
        <w:t>độ</w:t>
      </w:r>
      <w:r w:rsidRPr="00535BC9">
        <w:rPr>
          <w:rFonts w:eastAsia="Times New Roman" w:cs=".VnTime"/>
          <w:szCs w:val="28"/>
        </w:rPr>
        <w:t>ng t</w:t>
      </w:r>
      <w:r w:rsidRPr="00535BC9">
        <w:rPr>
          <w:rFonts w:eastAsia="Times New Roman" w:cs="Arial"/>
          <w:szCs w:val="28"/>
        </w:rPr>
        <w:t>ừ</w:t>
      </w:r>
      <w:r w:rsidRPr="00535BC9">
        <w:rPr>
          <w:rFonts w:eastAsia="Times New Roman" w:cs=".VnTime"/>
          <w:szCs w:val="28"/>
        </w:rPr>
        <w:t xml:space="preserve"> </w:t>
      </w:r>
      <w:r w:rsidR="00DD7B7B" w:rsidRPr="00535BC9">
        <w:rPr>
          <w:rFonts w:eastAsia="Times New Roman" w:cs=".VnTime"/>
          <w:szCs w:val="28"/>
        </w:rPr>
        <w:t>16-20</w:t>
      </w:r>
      <w:r w:rsidR="00DD7B7B" w:rsidRPr="00535BC9">
        <w:rPr>
          <w:rFonts w:eastAsia="Times New Roman" w:cs=".VnTime"/>
          <w:szCs w:val="28"/>
          <w:vertAlign w:val="superscript"/>
        </w:rPr>
        <w:t>0</w:t>
      </w:r>
      <w:r w:rsidR="00DD7B7B" w:rsidRPr="00535BC9">
        <w:rPr>
          <w:rFonts w:eastAsia="Times New Roman" w:cs=".VnTime"/>
          <w:szCs w:val="28"/>
        </w:rPr>
        <w:t>C</w:t>
      </w:r>
      <w:r w:rsidRPr="00535BC9">
        <w:rPr>
          <w:rFonts w:eastAsia="Times New Roman" w:cs=".VnTime"/>
          <w:szCs w:val="28"/>
        </w:rPr>
        <w:t xml:space="preserve">, </w:t>
      </w:r>
      <w:r w:rsidRPr="00535BC9">
        <w:rPr>
          <w:rFonts w:eastAsia="Times New Roman" w:cs="Arial"/>
          <w:szCs w:val="28"/>
        </w:rPr>
        <w:t>độ</w:t>
      </w:r>
      <w:r w:rsidRPr="00535BC9">
        <w:rPr>
          <w:rFonts w:eastAsia="Times New Roman" w:cs=".VnTime"/>
          <w:szCs w:val="28"/>
        </w:rPr>
        <w:t xml:space="preserve"> </w:t>
      </w:r>
      <w:r w:rsidRPr="00535BC9">
        <w:rPr>
          <w:rFonts w:eastAsia="Times New Roman" w:cs="Arial"/>
          <w:szCs w:val="28"/>
        </w:rPr>
        <w:t>ẩ</w:t>
      </w:r>
      <w:r w:rsidRPr="00535BC9">
        <w:rPr>
          <w:rFonts w:eastAsia="Times New Roman" w:cs=".VnTime"/>
          <w:szCs w:val="28"/>
        </w:rPr>
        <w:t>m trung bình 82-84%, có r</w:t>
      </w:r>
      <w:r w:rsidRPr="00535BC9">
        <w:rPr>
          <w:rFonts w:eastAsia="Times New Roman" w:cs="Arial"/>
          <w:szCs w:val="28"/>
        </w:rPr>
        <w:t>ừ</w:t>
      </w:r>
      <w:r w:rsidRPr="00535BC9">
        <w:rPr>
          <w:rFonts w:eastAsia="Times New Roman" w:cs=".VnTime"/>
          <w:szCs w:val="28"/>
        </w:rPr>
        <w:t>ng nguyên sinh bao b</w:t>
      </w:r>
      <w:r w:rsidRPr="00535BC9">
        <w:rPr>
          <w:rFonts w:eastAsia="Times New Roman" w:cs="Arial"/>
          <w:szCs w:val="28"/>
        </w:rPr>
        <w:t>ọ</w:t>
      </w:r>
      <w:r w:rsidRPr="00535BC9">
        <w:rPr>
          <w:rFonts w:eastAsia="Times New Roman" w:cs=".VnTime"/>
          <w:szCs w:val="28"/>
        </w:rPr>
        <w:t>c xung quanh, r</w:t>
      </w:r>
      <w:r w:rsidRPr="00535BC9">
        <w:rPr>
          <w:rFonts w:eastAsia="Times New Roman" w:cs="Arial"/>
          <w:szCs w:val="28"/>
        </w:rPr>
        <w:t>ừ</w:t>
      </w:r>
      <w:r w:rsidRPr="00535BC9">
        <w:rPr>
          <w:rFonts w:eastAsia="Times New Roman" w:cs=".VnTime"/>
          <w:szCs w:val="28"/>
        </w:rPr>
        <w:t xml:space="preserve">ng có </w:t>
      </w:r>
      <w:r w:rsidRPr="00535BC9">
        <w:rPr>
          <w:rFonts w:eastAsia="Times New Roman" w:cs="Arial"/>
          <w:szCs w:val="28"/>
        </w:rPr>
        <w:t>độ</w:t>
      </w:r>
      <w:r w:rsidRPr="00535BC9">
        <w:rPr>
          <w:rFonts w:eastAsia="Times New Roman" w:cs=".VnTime"/>
          <w:szCs w:val="28"/>
        </w:rPr>
        <w:t xml:space="preserve"> che ph</w:t>
      </w:r>
      <w:r w:rsidRPr="00535BC9">
        <w:rPr>
          <w:rFonts w:eastAsia="Times New Roman" w:cs="Arial"/>
          <w:szCs w:val="28"/>
        </w:rPr>
        <w:t>ủ</w:t>
      </w:r>
      <w:r w:rsidRPr="00535BC9">
        <w:rPr>
          <w:rFonts w:eastAsia="Times New Roman" w:cs=".VnTime"/>
          <w:szCs w:val="28"/>
        </w:rPr>
        <w:t xml:space="preserve"> h</w:t>
      </w:r>
      <w:r w:rsidRPr="00535BC9">
        <w:rPr>
          <w:rFonts w:eastAsia="Times New Roman" w:cs="Arial"/>
          <w:szCs w:val="28"/>
        </w:rPr>
        <w:t>ơ</w:t>
      </w:r>
      <w:r w:rsidRPr="00535BC9">
        <w:rPr>
          <w:rFonts w:eastAsia="Times New Roman" w:cs="Times New Roman"/>
          <w:szCs w:val="28"/>
        </w:rPr>
        <w:t>n 80% di</w:t>
      </w:r>
      <w:r w:rsidRPr="00535BC9">
        <w:rPr>
          <w:rFonts w:eastAsia="Times New Roman" w:cs="Arial"/>
          <w:szCs w:val="28"/>
        </w:rPr>
        <w:t>ệ</w:t>
      </w:r>
      <w:r w:rsidRPr="00535BC9">
        <w:rPr>
          <w:rFonts w:eastAsia="Times New Roman" w:cs=".VnTime"/>
          <w:szCs w:val="28"/>
        </w:rPr>
        <w:t>n tích t</w:t>
      </w:r>
      <w:r w:rsidRPr="00535BC9">
        <w:rPr>
          <w:rFonts w:eastAsia="Times New Roman" w:cs="Arial"/>
          <w:szCs w:val="28"/>
        </w:rPr>
        <w:t>ự</w:t>
      </w:r>
      <w:r w:rsidRPr="00535BC9">
        <w:rPr>
          <w:rFonts w:eastAsia="Times New Roman" w:cs=".VnTime"/>
          <w:szCs w:val="28"/>
        </w:rPr>
        <w:t xml:space="preserve"> nhiên; có nhi</w:t>
      </w:r>
      <w:r w:rsidRPr="00535BC9">
        <w:rPr>
          <w:rFonts w:eastAsia="Times New Roman" w:cs="Arial"/>
          <w:szCs w:val="28"/>
        </w:rPr>
        <w:t>ề</w:t>
      </w:r>
      <w:r w:rsidRPr="00535BC9">
        <w:rPr>
          <w:rFonts w:eastAsia="Times New Roman" w:cs=".VnTime"/>
          <w:szCs w:val="28"/>
        </w:rPr>
        <w:t>u h</w:t>
      </w:r>
      <w:r w:rsidRPr="00535BC9">
        <w:rPr>
          <w:rFonts w:eastAsia="Times New Roman" w:cs="Arial"/>
          <w:szCs w:val="28"/>
        </w:rPr>
        <w:t>ồ</w:t>
      </w:r>
      <w:r w:rsidRPr="00535BC9">
        <w:rPr>
          <w:rFonts w:eastAsia="Times New Roman" w:cs=".VnTime"/>
          <w:szCs w:val="28"/>
        </w:rPr>
        <w:t xml:space="preserve"> thác, su</w:t>
      </w:r>
      <w:r w:rsidRPr="00535BC9">
        <w:rPr>
          <w:rFonts w:eastAsia="Times New Roman" w:cs="Arial"/>
          <w:szCs w:val="28"/>
        </w:rPr>
        <w:t>ố</w:t>
      </w:r>
      <w:r w:rsidRPr="00535BC9">
        <w:rPr>
          <w:rFonts w:eastAsia="Times New Roman" w:cs=".VnTime"/>
          <w:szCs w:val="28"/>
        </w:rPr>
        <w:t xml:space="preserve">i </w:t>
      </w:r>
      <w:r w:rsidRPr="00535BC9">
        <w:rPr>
          <w:rFonts w:eastAsia="Times New Roman" w:cs="Arial"/>
          <w:szCs w:val="28"/>
        </w:rPr>
        <w:t>đ</w:t>
      </w:r>
      <w:r w:rsidRPr="00535BC9">
        <w:rPr>
          <w:rFonts w:eastAsia="Times New Roman" w:cs=".VnTime"/>
          <w:szCs w:val="28"/>
        </w:rPr>
        <w:t>á</w:t>
      </w:r>
      <w:r w:rsidRPr="00535BC9">
        <w:rPr>
          <w:rFonts w:eastAsia="Times New Roman" w:cs="Times New Roman"/>
          <w:szCs w:val="28"/>
        </w:rPr>
        <w:t xml:space="preserve"> và c</w:t>
      </w:r>
      <w:r w:rsidRPr="00535BC9">
        <w:rPr>
          <w:rFonts w:eastAsia="Times New Roman" w:cs="Arial"/>
          <w:szCs w:val="28"/>
        </w:rPr>
        <w:t>ả</w:t>
      </w:r>
      <w:r w:rsidRPr="00535BC9">
        <w:rPr>
          <w:rFonts w:eastAsia="Times New Roman" w:cs=".VnTime"/>
          <w:szCs w:val="28"/>
        </w:rPr>
        <w:t>nh quan thiên nhiên, v</w:t>
      </w:r>
      <w:r w:rsidRPr="00535BC9">
        <w:rPr>
          <w:rFonts w:eastAsia="Times New Roman" w:cs="Arial"/>
          <w:szCs w:val="28"/>
        </w:rPr>
        <w:t>ă</w:t>
      </w:r>
      <w:r w:rsidRPr="00535BC9">
        <w:rPr>
          <w:rFonts w:eastAsia="Times New Roman" w:cs="Times New Roman"/>
          <w:szCs w:val="28"/>
        </w:rPr>
        <w:t>n hóa b</w:t>
      </w:r>
      <w:r w:rsidRPr="00535BC9">
        <w:rPr>
          <w:rFonts w:eastAsia="Times New Roman" w:cs="Arial"/>
          <w:szCs w:val="28"/>
        </w:rPr>
        <w:t>ả</w:t>
      </w:r>
      <w:r w:rsidRPr="00535BC9">
        <w:rPr>
          <w:rFonts w:eastAsia="Times New Roman" w:cs=".VnTime"/>
          <w:szCs w:val="28"/>
        </w:rPr>
        <w:t xml:space="preserve">n </w:t>
      </w:r>
      <w:r w:rsidRPr="00535BC9">
        <w:rPr>
          <w:rFonts w:eastAsia="Times New Roman" w:cs="Arial"/>
          <w:szCs w:val="28"/>
        </w:rPr>
        <w:t>đị</w:t>
      </w:r>
      <w:r w:rsidRPr="00535BC9">
        <w:rPr>
          <w:rFonts w:eastAsia="Times New Roman" w:cs=".VnTime"/>
          <w:szCs w:val="28"/>
        </w:rPr>
        <w:t xml:space="preserve">a </w:t>
      </w:r>
      <w:r w:rsidRPr="00535BC9">
        <w:rPr>
          <w:rFonts w:eastAsia="Times New Roman" w:cs="Arial"/>
          <w:szCs w:val="28"/>
        </w:rPr>
        <w:t>độ</w:t>
      </w:r>
      <w:r w:rsidRPr="00535BC9">
        <w:rPr>
          <w:rFonts w:eastAsia="Times New Roman" w:cs=".VnTime"/>
          <w:szCs w:val="28"/>
        </w:rPr>
        <w:t xml:space="preserve">c </w:t>
      </w:r>
      <w:r w:rsidRPr="00535BC9">
        <w:rPr>
          <w:rFonts w:eastAsia="Times New Roman" w:cs="Arial"/>
          <w:szCs w:val="28"/>
        </w:rPr>
        <w:t>đ</w:t>
      </w:r>
      <w:r w:rsidRPr="00535BC9">
        <w:rPr>
          <w:rFonts w:eastAsia="Times New Roman" w:cs=".VnTime"/>
          <w:szCs w:val="28"/>
        </w:rPr>
        <w:t>á</w:t>
      </w:r>
      <w:r w:rsidRPr="00535BC9">
        <w:rPr>
          <w:rFonts w:eastAsia="Times New Roman" w:cs="Times New Roman"/>
          <w:szCs w:val="28"/>
        </w:rPr>
        <w:t xml:space="preserve">o. </w:t>
      </w:r>
      <w:r w:rsidRPr="00535BC9">
        <w:rPr>
          <w:rFonts w:eastAsia="Times New Roman" w:cs="Arial"/>
          <w:szCs w:val="28"/>
        </w:rPr>
        <w:t>Đ</w:t>
      </w:r>
      <w:r w:rsidRPr="00535BC9">
        <w:rPr>
          <w:rFonts w:eastAsia="Times New Roman" w:cs=".VnTime"/>
          <w:szCs w:val="28"/>
        </w:rPr>
        <w:t>â</w:t>
      </w:r>
      <w:r w:rsidRPr="00535BC9">
        <w:rPr>
          <w:rFonts w:eastAsia="Times New Roman" w:cs="Times New Roman"/>
          <w:szCs w:val="28"/>
        </w:rPr>
        <w:t>y là ti</w:t>
      </w:r>
      <w:r w:rsidRPr="00535BC9">
        <w:rPr>
          <w:rFonts w:eastAsia="Times New Roman" w:cs="Arial"/>
          <w:szCs w:val="28"/>
        </w:rPr>
        <w:t>ề</w:t>
      </w:r>
      <w:r w:rsidRPr="00535BC9">
        <w:rPr>
          <w:rFonts w:eastAsia="Times New Roman" w:cs=".VnTime"/>
          <w:szCs w:val="28"/>
        </w:rPr>
        <w:t>m n</w:t>
      </w:r>
      <w:r w:rsidRPr="00535BC9">
        <w:rPr>
          <w:rFonts w:eastAsia="Times New Roman" w:cs="Arial"/>
          <w:szCs w:val="28"/>
        </w:rPr>
        <w:t>ă</w:t>
      </w:r>
      <w:r w:rsidRPr="00535BC9">
        <w:rPr>
          <w:rFonts w:eastAsia="Times New Roman" w:cs="Times New Roman"/>
          <w:szCs w:val="28"/>
        </w:rPr>
        <w:t>ng thu</w:t>
      </w:r>
      <w:r w:rsidRPr="00535BC9">
        <w:rPr>
          <w:rFonts w:eastAsia="Times New Roman" w:cs="Arial"/>
          <w:szCs w:val="28"/>
        </w:rPr>
        <w:t>ậ</w:t>
      </w:r>
      <w:r w:rsidRPr="00535BC9">
        <w:rPr>
          <w:rFonts w:eastAsia="Times New Roman" w:cs=".VnTime"/>
          <w:szCs w:val="28"/>
        </w:rPr>
        <w:t>n l</w:t>
      </w:r>
      <w:r w:rsidRPr="00535BC9">
        <w:rPr>
          <w:rFonts w:eastAsia="Times New Roman" w:cs="Arial"/>
          <w:szCs w:val="28"/>
        </w:rPr>
        <w:t>ợ</w:t>
      </w:r>
      <w:r w:rsidRPr="00535BC9">
        <w:rPr>
          <w:rFonts w:eastAsia="Times New Roman" w:cs=".VnTime"/>
          <w:szCs w:val="28"/>
        </w:rPr>
        <w:t xml:space="preserve">i </w:t>
      </w:r>
      <w:r w:rsidRPr="00535BC9">
        <w:rPr>
          <w:rFonts w:eastAsia="Times New Roman" w:cs="Arial"/>
          <w:szCs w:val="28"/>
        </w:rPr>
        <w:t>để</w:t>
      </w:r>
      <w:r w:rsidRPr="00535BC9">
        <w:rPr>
          <w:rFonts w:eastAsia="Times New Roman" w:cs=".VnTime"/>
          <w:szCs w:val="28"/>
        </w:rPr>
        <w:t xml:space="preserve"> phát tri</w:t>
      </w:r>
      <w:r w:rsidRPr="00535BC9">
        <w:rPr>
          <w:rFonts w:eastAsia="Times New Roman" w:cs="Arial"/>
          <w:szCs w:val="28"/>
        </w:rPr>
        <w:t>ể</w:t>
      </w:r>
      <w:r w:rsidRPr="00535BC9">
        <w:rPr>
          <w:rFonts w:eastAsia="Times New Roman" w:cs=".VnTime"/>
          <w:szCs w:val="28"/>
        </w:rPr>
        <w:t>n thành trung tâm du l</w:t>
      </w:r>
      <w:r w:rsidRPr="00535BC9">
        <w:rPr>
          <w:rFonts w:eastAsia="Times New Roman" w:cs="Arial"/>
          <w:szCs w:val="28"/>
        </w:rPr>
        <w:t>ị</w:t>
      </w:r>
      <w:r w:rsidRPr="00535BC9">
        <w:rPr>
          <w:rFonts w:eastAsia="Times New Roman" w:cs=".VnTime"/>
          <w:szCs w:val="28"/>
        </w:rPr>
        <w:t>ch sinh thái, du l</w:t>
      </w:r>
      <w:r w:rsidRPr="00535BC9">
        <w:rPr>
          <w:rFonts w:eastAsia="Times New Roman" w:cs="Arial"/>
          <w:szCs w:val="28"/>
        </w:rPr>
        <w:t>ị</w:t>
      </w:r>
      <w:r w:rsidRPr="00535BC9">
        <w:rPr>
          <w:rFonts w:eastAsia="Times New Roman" w:cs=".VnTime"/>
          <w:szCs w:val="28"/>
        </w:rPr>
        <w:t>ch c</w:t>
      </w:r>
      <w:r w:rsidRPr="00535BC9">
        <w:rPr>
          <w:rFonts w:eastAsia="Times New Roman" w:cs="Arial"/>
          <w:szCs w:val="28"/>
        </w:rPr>
        <w:t>ộ</w:t>
      </w:r>
      <w:r w:rsidRPr="00535BC9">
        <w:rPr>
          <w:rFonts w:eastAsia="Times New Roman" w:cs=".VnTime"/>
          <w:szCs w:val="28"/>
        </w:rPr>
        <w:t xml:space="preserve">ng </w:t>
      </w:r>
      <w:r w:rsidRPr="00535BC9">
        <w:rPr>
          <w:rFonts w:eastAsia="Times New Roman" w:cs="Arial"/>
          <w:szCs w:val="28"/>
        </w:rPr>
        <w:t>đồ</w:t>
      </w:r>
      <w:r w:rsidRPr="00535BC9">
        <w:rPr>
          <w:rFonts w:eastAsia="Times New Roman" w:cs=".VnTime"/>
          <w:szCs w:val="28"/>
        </w:rPr>
        <w:t>ng  và ngh</w:t>
      </w:r>
      <w:r w:rsidRPr="00535BC9">
        <w:rPr>
          <w:rFonts w:eastAsia="Times New Roman" w:cs="Arial"/>
          <w:szCs w:val="28"/>
        </w:rPr>
        <w:t>ỉ</w:t>
      </w:r>
      <w:r w:rsidRPr="00535BC9">
        <w:rPr>
          <w:rFonts w:eastAsia="Times New Roman" w:cs=".VnTime"/>
          <w:szCs w:val="28"/>
        </w:rPr>
        <w:t xml:space="preserve"> d</w:t>
      </w:r>
      <w:r w:rsidRPr="00535BC9">
        <w:rPr>
          <w:rFonts w:eastAsia="Times New Roman" w:cs="Arial"/>
          <w:szCs w:val="28"/>
        </w:rPr>
        <w:t>ưỡ</w:t>
      </w:r>
      <w:r w:rsidRPr="00535BC9">
        <w:rPr>
          <w:rFonts w:eastAsia="Times New Roman" w:cs=".VnTime"/>
          <w:szCs w:val="28"/>
        </w:rPr>
        <w:t>ng c</w:t>
      </w:r>
      <w:r w:rsidRPr="00535BC9">
        <w:rPr>
          <w:rFonts w:eastAsia="Times New Roman" w:cs="Arial"/>
          <w:szCs w:val="28"/>
        </w:rPr>
        <w:t>ấ</w:t>
      </w:r>
      <w:r w:rsidRPr="00535BC9">
        <w:rPr>
          <w:rFonts w:eastAsia="Times New Roman" w:cs=".VnTime"/>
          <w:szCs w:val="28"/>
        </w:rPr>
        <w:t>p qu</w:t>
      </w:r>
      <w:r w:rsidRPr="00535BC9">
        <w:rPr>
          <w:rFonts w:eastAsia="Times New Roman" w:cs="Arial"/>
          <w:szCs w:val="28"/>
        </w:rPr>
        <w:t>ố</w:t>
      </w:r>
      <w:r w:rsidRPr="00535BC9">
        <w:rPr>
          <w:rFonts w:eastAsia="Times New Roman" w:cs=".VnTime"/>
          <w:szCs w:val="28"/>
        </w:rPr>
        <w:t>c gia.</w:t>
      </w:r>
    </w:p>
    <w:p w:rsidR="004C3A73" w:rsidRPr="00535BC9" w:rsidRDefault="004C3A73" w:rsidP="004C3A73">
      <w:pPr>
        <w:spacing w:before="120" w:after="120" w:line="240" w:lineRule="auto"/>
        <w:ind w:firstLine="680"/>
        <w:jc w:val="both"/>
        <w:rPr>
          <w:rFonts w:eastAsia="Times New Roman" w:cs=".VnTime"/>
          <w:szCs w:val="28"/>
        </w:rPr>
      </w:pPr>
      <w:r w:rsidRPr="00535BC9">
        <w:rPr>
          <w:rFonts w:eastAsia="Times New Roman" w:cs="Times New Roman"/>
          <w:szCs w:val="28"/>
        </w:rPr>
        <w:t>- Khu b</w:t>
      </w:r>
      <w:r w:rsidRPr="00535BC9">
        <w:rPr>
          <w:rFonts w:eastAsia="Times New Roman" w:cs="Arial"/>
          <w:szCs w:val="28"/>
        </w:rPr>
        <w:t>ả</w:t>
      </w:r>
      <w:r w:rsidRPr="00535BC9">
        <w:rPr>
          <w:rFonts w:eastAsia="Times New Roman" w:cs=".VnTime"/>
          <w:szCs w:val="28"/>
        </w:rPr>
        <w:t>o t</w:t>
      </w:r>
      <w:r w:rsidRPr="00535BC9">
        <w:rPr>
          <w:rFonts w:eastAsia="Times New Roman" w:cs="Arial"/>
          <w:szCs w:val="28"/>
        </w:rPr>
        <w:t>ồ</w:t>
      </w:r>
      <w:r w:rsidRPr="00535BC9">
        <w:rPr>
          <w:rFonts w:eastAsia="Times New Roman" w:cs=".VnTime"/>
          <w:szCs w:val="28"/>
        </w:rPr>
        <w:t>n thiên nhiên Ng</w:t>
      </w:r>
      <w:r w:rsidRPr="00535BC9">
        <w:rPr>
          <w:rFonts w:eastAsia="Times New Roman" w:cs="Arial"/>
          <w:szCs w:val="28"/>
        </w:rPr>
        <w:t>ọ</w:t>
      </w:r>
      <w:r w:rsidRPr="00535BC9">
        <w:rPr>
          <w:rFonts w:eastAsia="Times New Roman" w:cs=".VnTime"/>
          <w:szCs w:val="28"/>
        </w:rPr>
        <w:t>c Linh- Kon Tum: v</w:t>
      </w:r>
      <w:r w:rsidRPr="00535BC9">
        <w:rPr>
          <w:rFonts w:eastAsia="Times New Roman" w:cs="Arial"/>
          <w:szCs w:val="28"/>
        </w:rPr>
        <w:t>ớ</w:t>
      </w:r>
      <w:r w:rsidRPr="00535BC9">
        <w:rPr>
          <w:rFonts w:eastAsia="Times New Roman" w:cs=".VnTime"/>
          <w:szCs w:val="28"/>
        </w:rPr>
        <w:t>i di</w:t>
      </w:r>
      <w:r w:rsidRPr="00535BC9">
        <w:rPr>
          <w:rFonts w:eastAsia="Times New Roman" w:cs="Arial"/>
          <w:szCs w:val="28"/>
        </w:rPr>
        <w:t>ệ</w:t>
      </w:r>
      <w:r w:rsidRPr="00535BC9">
        <w:rPr>
          <w:rFonts w:eastAsia="Times New Roman" w:cs=".VnTime"/>
          <w:szCs w:val="28"/>
        </w:rPr>
        <w:t>n tích t</w:t>
      </w:r>
      <w:r w:rsidRPr="00535BC9">
        <w:rPr>
          <w:rFonts w:eastAsia="Times New Roman" w:cs="Arial"/>
          <w:szCs w:val="28"/>
        </w:rPr>
        <w:t>ự</w:t>
      </w:r>
      <w:r w:rsidRPr="00535BC9">
        <w:rPr>
          <w:rFonts w:eastAsia="Times New Roman" w:cs=".VnTime"/>
          <w:szCs w:val="28"/>
        </w:rPr>
        <w:t xml:space="preserve"> nhiên h</w:t>
      </w:r>
      <w:r w:rsidRPr="00535BC9">
        <w:rPr>
          <w:rFonts w:eastAsia="Times New Roman" w:cs="Arial"/>
          <w:szCs w:val="28"/>
        </w:rPr>
        <w:t>ơ</w:t>
      </w:r>
      <w:r w:rsidRPr="00535BC9">
        <w:rPr>
          <w:rFonts w:eastAsia="Times New Roman" w:cs="Times New Roman"/>
          <w:szCs w:val="28"/>
        </w:rPr>
        <w:t xml:space="preserve">n 37.000 ha, </w:t>
      </w:r>
      <w:r w:rsidRPr="00535BC9">
        <w:rPr>
          <w:rFonts w:eastAsia="Times New Roman" w:cs="Arial"/>
          <w:szCs w:val="28"/>
        </w:rPr>
        <w:t>độ</w:t>
      </w:r>
      <w:r w:rsidRPr="00535BC9">
        <w:rPr>
          <w:rFonts w:eastAsia="Times New Roman" w:cs=".VnTime"/>
          <w:szCs w:val="28"/>
        </w:rPr>
        <w:t xml:space="preserve"> che ph</w:t>
      </w:r>
      <w:r w:rsidRPr="00535BC9">
        <w:rPr>
          <w:rFonts w:eastAsia="Times New Roman" w:cs="Arial"/>
          <w:szCs w:val="28"/>
        </w:rPr>
        <w:t>ủ</w:t>
      </w:r>
      <w:r w:rsidRPr="00535BC9">
        <w:rPr>
          <w:rFonts w:eastAsia="Times New Roman" w:cs=".VnTime"/>
          <w:szCs w:val="28"/>
        </w:rPr>
        <w:t xml:space="preserve"> </w:t>
      </w:r>
      <w:r w:rsidRPr="00535BC9">
        <w:rPr>
          <w:rFonts w:eastAsia="Times New Roman" w:cs="Arial"/>
          <w:szCs w:val="28"/>
        </w:rPr>
        <w:t>đạ</w:t>
      </w:r>
      <w:r w:rsidRPr="00535BC9">
        <w:rPr>
          <w:rFonts w:eastAsia="Times New Roman" w:cs=".VnTime"/>
          <w:szCs w:val="28"/>
        </w:rPr>
        <w:t>t 98,12% di</w:t>
      </w:r>
      <w:r w:rsidRPr="00535BC9">
        <w:rPr>
          <w:rFonts w:eastAsia="Times New Roman" w:cs="Arial"/>
          <w:szCs w:val="28"/>
        </w:rPr>
        <w:t>ệ</w:t>
      </w:r>
      <w:r w:rsidRPr="00535BC9">
        <w:rPr>
          <w:rFonts w:eastAsia="Times New Roman" w:cs=".VnTime"/>
          <w:szCs w:val="28"/>
        </w:rPr>
        <w:t>n tích r</w:t>
      </w:r>
      <w:r w:rsidRPr="00535BC9">
        <w:rPr>
          <w:rFonts w:eastAsia="Times New Roman" w:cs="Arial"/>
          <w:szCs w:val="28"/>
        </w:rPr>
        <w:t>ừ</w:t>
      </w:r>
      <w:r w:rsidRPr="00535BC9">
        <w:rPr>
          <w:rFonts w:eastAsia="Times New Roman" w:cs=".VnTime"/>
          <w:szCs w:val="28"/>
        </w:rPr>
        <w:t>ng các lo</w:t>
      </w:r>
      <w:r w:rsidRPr="00535BC9">
        <w:rPr>
          <w:rFonts w:eastAsia="Times New Roman" w:cs="Arial"/>
          <w:szCs w:val="28"/>
        </w:rPr>
        <w:t>ạ</w:t>
      </w:r>
      <w:r w:rsidRPr="00535BC9">
        <w:rPr>
          <w:rFonts w:eastAsia="Times New Roman" w:cs=".VnTime"/>
          <w:szCs w:val="28"/>
        </w:rPr>
        <w:t>i, l</w:t>
      </w:r>
      <w:r w:rsidRPr="00535BC9">
        <w:rPr>
          <w:rFonts w:eastAsia="Times New Roman" w:cs="Times New Roman"/>
          <w:szCs w:val="28"/>
        </w:rPr>
        <w:t>à sinh c</w:t>
      </w:r>
      <w:r w:rsidRPr="00535BC9">
        <w:rPr>
          <w:rFonts w:eastAsia="Times New Roman" w:cs="Arial"/>
          <w:szCs w:val="28"/>
        </w:rPr>
        <w:t>ả</w:t>
      </w:r>
      <w:r w:rsidRPr="00535BC9">
        <w:rPr>
          <w:rFonts w:eastAsia="Times New Roman" w:cs=".VnTime"/>
          <w:szCs w:val="28"/>
        </w:rPr>
        <w:t>nh c</w:t>
      </w:r>
      <w:r w:rsidRPr="00535BC9">
        <w:rPr>
          <w:rFonts w:eastAsia="Times New Roman" w:cs="Arial"/>
          <w:szCs w:val="28"/>
        </w:rPr>
        <w:t>ủ</w:t>
      </w:r>
      <w:r w:rsidRPr="00535BC9">
        <w:rPr>
          <w:rFonts w:eastAsia="Times New Roman" w:cs=".VnTime"/>
          <w:szCs w:val="28"/>
        </w:rPr>
        <w:t>a m</w:t>
      </w:r>
      <w:r w:rsidRPr="00535BC9">
        <w:rPr>
          <w:rFonts w:eastAsia="Times New Roman" w:cs="Arial"/>
          <w:szCs w:val="28"/>
        </w:rPr>
        <w:t>ộ</w:t>
      </w:r>
      <w:r w:rsidRPr="00535BC9">
        <w:rPr>
          <w:rFonts w:eastAsia="Times New Roman" w:cs=".VnTime"/>
          <w:szCs w:val="28"/>
        </w:rPr>
        <w:t>t s</w:t>
      </w:r>
      <w:r w:rsidRPr="00535BC9">
        <w:rPr>
          <w:rFonts w:eastAsia="Times New Roman" w:cs="Arial"/>
          <w:szCs w:val="28"/>
        </w:rPr>
        <w:t>ố</w:t>
      </w:r>
      <w:r w:rsidRPr="00535BC9">
        <w:rPr>
          <w:rFonts w:eastAsia="Times New Roman" w:cs=".VnTime"/>
          <w:szCs w:val="28"/>
        </w:rPr>
        <w:t xml:space="preserve"> loài </w:t>
      </w:r>
      <w:r w:rsidRPr="00535BC9">
        <w:rPr>
          <w:rFonts w:eastAsia="Times New Roman" w:cs="Arial"/>
          <w:szCs w:val="28"/>
        </w:rPr>
        <w:t>độ</w:t>
      </w:r>
      <w:r w:rsidRPr="00535BC9">
        <w:rPr>
          <w:rFonts w:eastAsia="Times New Roman" w:cs=".VnTime"/>
          <w:szCs w:val="28"/>
        </w:rPr>
        <w:t>ng th</w:t>
      </w:r>
      <w:r w:rsidRPr="00535BC9">
        <w:rPr>
          <w:rFonts w:eastAsia="Times New Roman" w:cs="Arial"/>
          <w:szCs w:val="28"/>
        </w:rPr>
        <w:t>ự</w:t>
      </w:r>
      <w:r w:rsidRPr="00535BC9">
        <w:rPr>
          <w:rFonts w:eastAsia="Times New Roman" w:cs=".VnTime"/>
          <w:szCs w:val="28"/>
        </w:rPr>
        <w:t>c v</w:t>
      </w:r>
      <w:r w:rsidRPr="00535BC9">
        <w:rPr>
          <w:rFonts w:eastAsia="Times New Roman" w:cs="Arial"/>
          <w:szCs w:val="28"/>
        </w:rPr>
        <w:t>ậ</w:t>
      </w:r>
      <w:r w:rsidRPr="00535BC9">
        <w:rPr>
          <w:rFonts w:eastAsia="Times New Roman" w:cs=".VnTime"/>
          <w:szCs w:val="28"/>
        </w:rPr>
        <w:t>t quý hi</w:t>
      </w:r>
      <w:r w:rsidRPr="00535BC9">
        <w:rPr>
          <w:rFonts w:eastAsia="Times New Roman" w:cs="Arial"/>
          <w:szCs w:val="28"/>
        </w:rPr>
        <w:t>ế</w:t>
      </w:r>
      <w:r w:rsidRPr="00535BC9">
        <w:rPr>
          <w:rFonts w:eastAsia="Times New Roman" w:cs=".VnTime"/>
          <w:szCs w:val="28"/>
        </w:rPr>
        <w:t xml:space="preserve">m </w:t>
      </w:r>
      <w:r w:rsidRPr="00535BC9">
        <w:rPr>
          <w:rFonts w:eastAsia="Times New Roman" w:cs="Arial"/>
          <w:szCs w:val="28"/>
        </w:rPr>
        <w:t>đặ</w:t>
      </w:r>
      <w:r w:rsidRPr="00535BC9">
        <w:rPr>
          <w:rFonts w:eastAsia="Times New Roman" w:cs=".VnTime"/>
          <w:szCs w:val="28"/>
        </w:rPr>
        <w:t>c h</w:t>
      </w:r>
      <w:r w:rsidRPr="00535BC9">
        <w:rPr>
          <w:rFonts w:eastAsia="Times New Roman" w:cs="Arial"/>
          <w:szCs w:val="28"/>
        </w:rPr>
        <w:t>ữ</w:t>
      </w:r>
      <w:r w:rsidRPr="00535BC9">
        <w:rPr>
          <w:rFonts w:eastAsia="Times New Roman" w:cs=".VnTime"/>
          <w:szCs w:val="28"/>
        </w:rPr>
        <w:t>u c</w:t>
      </w:r>
      <w:r w:rsidRPr="00535BC9">
        <w:rPr>
          <w:rFonts w:eastAsia="Times New Roman" w:cs="Arial"/>
          <w:szCs w:val="28"/>
        </w:rPr>
        <w:t>ủ</w:t>
      </w:r>
      <w:r w:rsidRPr="00535BC9">
        <w:rPr>
          <w:rFonts w:eastAsia="Times New Roman" w:cs=".VnTime"/>
          <w:szCs w:val="28"/>
        </w:rPr>
        <w:t>a Vi</w:t>
      </w:r>
      <w:r w:rsidRPr="00535BC9">
        <w:rPr>
          <w:rFonts w:eastAsia="Times New Roman" w:cs="Arial"/>
          <w:szCs w:val="28"/>
        </w:rPr>
        <w:t>ệ</w:t>
      </w:r>
      <w:r w:rsidRPr="00535BC9">
        <w:rPr>
          <w:rFonts w:eastAsia="Times New Roman" w:cs=".VnTime"/>
          <w:szCs w:val="28"/>
        </w:rPr>
        <w:t xml:space="preserve">t Nam </w:t>
      </w:r>
      <w:r w:rsidRPr="00535BC9">
        <w:rPr>
          <w:rFonts w:eastAsia="Times New Roman" w:cs="Arial"/>
          <w:szCs w:val="28"/>
        </w:rPr>
        <w:t>đượ</w:t>
      </w:r>
      <w:r w:rsidRPr="00535BC9">
        <w:rPr>
          <w:rFonts w:eastAsia="Times New Roman" w:cs=".VnTime"/>
          <w:szCs w:val="28"/>
        </w:rPr>
        <w:t>c phát hi</w:t>
      </w:r>
      <w:r w:rsidRPr="00535BC9">
        <w:rPr>
          <w:rFonts w:eastAsia="Times New Roman" w:cs="Arial"/>
          <w:szCs w:val="28"/>
        </w:rPr>
        <w:t>ệ</w:t>
      </w:r>
      <w:r w:rsidRPr="00535BC9">
        <w:rPr>
          <w:rFonts w:eastAsia="Times New Roman" w:cs=".VnTime"/>
          <w:szCs w:val="28"/>
        </w:rPr>
        <w:t>n mà n</w:t>
      </w:r>
      <w:r w:rsidRPr="00535BC9">
        <w:rPr>
          <w:rFonts w:eastAsia="Times New Roman" w:cs="Arial"/>
          <w:szCs w:val="28"/>
        </w:rPr>
        <w:t>ơ</w:t>
      </w:r>
      <w:r w:rsidRPr="00535BC9">
        <w:rPr>
          <w:rFonts w:eastAsia="Times New Roman" w:cs="Times New Roman"/>
          <w:szCs w:val="28"/>
        </w:rPr>
        <w:t>i khác không có. C</w:t>
      </w:r>
      <w:r w:rsidRPr="00535BC9">
        <w:rPr>
          <w:rFonts w:eastAsia="Times New Roman" w:cs="Arial"/>
          <w:szCs w:val="28"/>
        </w:rPr>
        <w:t>ộ</w:t>
      </w:r>
      <w:r w:rsidRPr="00535BC9">
        <w:rPr>
          <w:rFonts w:eastAsia="Times New Roman" w:cs=".VnTime"/>
          <w:szCs w:val="28"/>
        </w:rPr>
        <w:t xml:space="preserve">ng </w:t>
      </w:r>
      <w:r w:rsidRPr="00535BC9">
        <w:rPr>
          <w:rFonts w:eastAsia="Times New Roman" w:cs="Arial"/>
          <w:szCs w:val="28"/>
        </w:rPr>
        <w:t>đồ</w:t>
      </w:r>
      <w:r w:rsidRPr="00535BC9">
        <w:rPr>
          <w:rFonts w:eastAsia="Times New Roman" w:cs=".VnTime"/>
          <w:szCs w:val="28"/>
        </w:rPr>
        <w:t>ng dân t</w:t>
      </w:r>
      <w:r w:rsidRPr="00535BC9">
        <w:rPr>
          <w:rFonts w:eastAsia="Times New Roman" w:cs="Arial"/>
          <w:szCs w:val="28"/>
        </w:rPr>
        <w:t>ộ</w:t>
      </w:r>
      <w:r w:rsidRPr="00535BC9">
        <w:rPr>
          <w:rFonts w:eastAsia="Times New Roman" w:cs=".VnTime"/>
          <w:szCs w:val="28"/>
        </w:rPr>
        <w:t>c thi</w:t>
      </w:r>
      <w:r w:rsidRPr="00535BC9">
        <w:rPr>
          <w:rFonts w:eastAsia="Times New Roman" w:cs="Arial"/>
          <w:szCs w:val="28"/>
        </w:rPr>
        <w:t>ể</w:t>
      </w:r>
      <w:r w:rsidRPr="00535BC9">
        <w:rPr>
          <w:rFonts w:eastAsia="Times New Roman" w:cs=".VnTime"/>
          <w:szCs w:val="28"/>
        </w:rPr>
        <w:t>u s</w:t>
      </w:r>
      <w:r w:rsidRPr="00535BC9">
        <w:rPr>
          <w:rFonts w:eastAsia="Times New Roman" w:cs="Arial"/>
          <w:szCs w:val="28"/>
        </w:rPr>
        <w:t>ố</w:t>
      </w:r>
      <w:r w:rsidRPr="00535BC9">
        <w:rPr>
          <w:rFonts w:eastAsia="Times New Roman" w:cs=".VnTime"/>
          <w:szCs w:val="28"/>
        </w:rPr>
        <w:t xml:space="preserve"> vùng </w:t>
      </w:r>
      <w:r w:rsidRPr="00535BC9">
        <w:rPr>
          <w:rFonts w:eastAsia="Times New Roman" w:cs="Arial"/>
          <w:szCs w:val="28"/>
        </w:rPr>
        <w:t>đệ</w:t>
      </w:r>
      <w:r w:rsidRPr="00535BC9">
        <w:rPr>
          <w:rFonts w:eastAsia="Times New Roman" w:cs=".VnTime"/>
          <w:szCs w:val="28"/>
        </w:rPr>
        <w:t>m ch</w:t>
      </w:r>
      <w:r w:rsidRPr="00535BC9">
        <w:rPr>
          <w:rFonts w:eastAsia="Times New Roman" w:cs="Arial"/>
          <w:szCs w:val="28"/>
        </w:rPr>
        <w:t>ứ</w:t>
      </w:r>
      <w:r w:rsidRPr="00535BC9">
        <w:rPr>
          <w:rFonts w:eastAsia="Times New Roman" w:cs=".VnTime"/>
          <w:szCs w:val="28"/>
        </w:rPr>
        <w:t xml:space="preserve">a </w:t>
      </w:r>
      <w:r w:rsidRPr="00535BC9">
        <w:rPr>
          <w:rFonts w:eastAsia="Times New Roman" w:cs="Arial"/>
          <w:szCs w:val="28"/>
        </w:rPr>
        <w:t>đự</w:t>
      </w:r>
      <w:r w:rsidRPr="00535BC9">
        <w:rPr>
          <w:rFonts w:eastAsia="Times New Roman" w:cs=".VnTime"/>
          <w:szCs w:val="28"/>
        </w:rPr>
        <w:t>ng nét huy</w:t>
      </w:r>
      <w:r w:rsidRPr="00535BC9">
        <w:rPr>
          <w:rFonts w:eastAsia="Times New Roman" w:cs="Arial"/>
          <w:szCs w:val="28"/>
        </w:rPr>
        <w:t>ề</w:t>
      </w:r>
      <w:r w:rsidRPr="00535BC9">
        <w:rPr>
          <w:rFonts w:eastAsia="Times New Roman" w:cs=".VnTime"/>
          <w:szCs w:val="28"/>
        </w:rPr>
        <w:t>n bí c</w:t>
      </w:r>
      <w:r w:rsidRPr="00535BC9">
        <w:rPr>
          <w:rFonts w:eastAsia="Times New Roman" w:cs="Arial"/>
          <w:szCs w:val="28"/>
        </w:rPr>
        <w:t>ủ</w:t>
      </w:r>
      <w:r w:rsidRPr="00535BC9">
        <w:rPr>
          <w:rFonts w:eastAsia="Times New Roman" w:cs=".VnTime"/>
          <w:szCs w:val="28"/>
        </w:rPr>
        <w:t>a nhi</w:t>
      </w:r>
      <w:r w:rsidRPr="00535BC9">
        <w:rPr>
          <w:rFonts w:eastAsia="Times New Roman" w:cs="Arial"/>
          <w:szCs w:val="28"/>
        </w:rPr>
        <w:t>ề</w:t>
      </w:r>
      <w:r w:rsidRPr="00535BC9">
        <w:rPr>
          <w:rFonts w:eastAsia="Times New Roman" w:cs=".VnTime"/>
          <w:szCs w:val="28"/>
        </w:rPr>
        <w:t>u giá tr</w:t>
      </w:r>
      <w:r w:rsidRPr="00535BC9">
        <w:rPr>
          <w:rFonts w:eastAsia="Times New Roman" w:cs="Arial"/>
          <w:szCs w:val="28"/>
        </w:rPr>
        <w:t>ị</w:t>
      </w:r>
      <w:r w:rsidRPr="00535BC9">
        <w:rPr>
          <w:rFonts w:eastAsia="Times New Roman" w:cs=".VnTime"/>
          <w:szCs w:val="28"/>
        </w:rPr>
        <w:t xml:space="preserve"> v</w:t>
      </w:r>
      <w:r w:rsidRPr="00535BC9">
        <w:rPr>
          <w:rFonts w:eastAsia="Times New Roman" w:cs="Arial"/>
          <w:szCs w:val="28"/>
        </w:rPr>
        <w:t>ă</w:t>
      </w:r>
      <w:r w:rsidRPr="00535BC9">
        <w:rPr>
          <w:rFonts w:eastAsia="Times New Roman" w:cs="Times New Roman"/>
          <w:szCs w:val="28"/>
        </w:rPr>
        <w:t xml:space="preserve">n hóa lâu </w:t>
      </w:r>
      <w:r w:rsidRPr="00535BC9">
        <w:rPr>
          <w:rFonts w:eastAsia="Times New Roman" w:cs="Arial"/>
          <w:szCs w:val="28"/>
        </w:rPr>
        <w:t>đờ</w:t>
      </w:r>
      <w:r w:rsidRPr="00535BC9">
        <w:rPr>
          <w:rFonts w:eastAsia="Times New Roman" w:cs=".VnTime"/>
          <w:szCs w:val="28"/>
        </w:rPr>
        <w:t>i, nhi</w:t>
      </w:r>
      <w:r w:rsidRPr="00535BC9">
        <w:rPr>
          <w:rFonts w:eastAsia="Times New Roman" w:cs="Arial"/>
          <w:szCs w:val="28"/>
        </w:rPr>
        <w:t>ề</w:t>
      </w:r>
      <w:r w:rsidRPr="00535BC9">
        <w:rPr>
          <w:rFonts w:eastAsia="Times New Roman" w:cs=".VnTime"/>
          <w:szCs w:val="28"/>
        </w:rPr>
        <w:t>u phong t</w:t>
      </w:r>
      <w:r w:rsidRPr="00535BC9">
        <w:rPr>
          <w:rFonts w:eastAsia="Times New Roman" w:cs="Arial"/>
          <w:szCs w:val="28"/>
        </w:rPr>
        <w:t>ụ</w:t>
      </w:r>
      <w:r w:rsidRPr="00535BC9">
        <w:rPr>
          <w:rFonts w:eastAsia="Times New Roman" w:cs=".VnTime"/>
          <w:szCs w:val="28"/>
        </w:rPr>
        <w:t>c, nghi l</w:t>
      </w:r>
      <w:r w:rsidRPr="00535BC9">
        <w:rPr>
          <w:rFonts w:eastAsia="Times New Roman" w:cs="Arial"/>
          <w:szCs w:val="28"/>
        </w:rPr>
        <w:t>ễ</w:t>
      </w:r>
      <w:r w:rsidRPr="00535BC9">
        <w:rPr>
          <w:rFonts w:eastAsia="Times New Roman" w:cs=".VnTime"/>
          <w:szCs w:val="28"/>
        </w:rPr>
        <w:t xml:space="preserve"> g</w:t>
      </w:r>
      <w:r w:rsidRPr="00535BC9">
        <w:rPr>
          <w:rFonts w:eastAsia="Times New Roman" w:cs="Arial"/>
          <w:szCs w:val="28"/>
        </w:rPr>
        <w:t>ắ</w:t>
      </w:r>
      <w:r w:rsidRPr="00535BC9">
        <w:rPr>
          <w:rFonts w:eastAsia="Times New Roman" w:cs=".VnTime"/>
          <w:szCs w:val="28"/>
        </w:rPr>
        <w:t>n v</w:t>
      </w:r>
      <w:r w:rsidRPr="00535BC9">
        <w:rPr>
          <w:rFonts w:eastAsia="Times New Roman" w:cs="Arial"/>
          <w:szCs w:val="28"/>
        </w:rPr>
        <w:t>ớ</w:t>
      </w:r>
      <w:r w:rsidRPr="00535BC9">
        <w:rPr>
          <w:rFonts w:eastAsia="Times New Roman" w:cs=".VnTime"/>
          <w:szCs w:val="28"/>
        </w:rPr>
        <w:t xml:space="preserve">i </w:t>
      </w:r>
      <w:r w:rsidRPr="00535BC9">
        <w:rPr>
          <w:rFonts w:eastAsia="Times New Roman" w:cs="Arial"/>
          <w:szCs w:val="28"/>
        </w:rPr>
        <w:t>đờ</w:t>
      </w:r>
      <w:r w:rsidRPr="00535BC9">
        <w:rPr>
          <w:rFonts w:eastAsia="Times New Roman" w:cs=".VnTime"/>
          <w:szCs w:val="28"/>
        </w:rPr>
        <w:t>i s</w:t>
      </w:r>
      <w:r w:rsidRPr="00535BC9">
        <w:rPr>
          <w:rFonts w:eastAsia="Times New Roman" w:cs="Arial"/>
          <w:szCs w:val="28"/>
        </w:rPr>
        <w:t>ố</w:t>
      </w:r>
      <w:r w:rsidRPr="00535BC9">
        <w:rPr>
          <w:rFonts w:eastAsia="Times New Roman" w:cs=".VnTime"/>
          <w:szCs w:val="28"/>
        </w:rPr>
        <w:t>ng s</w:t>
      </w:r>
      <w:r w:rsidRPr="00535BC9">
        <w:rPr>
          <w:rFonts w:eastAsia="Times New Roman" w:cs="Arial"/>
          <w:szCs w:val="28"/>
        </w:rPr>
        <w:t>ả</w:t>
      </w:r>
      <w:r w:rsidRPr="00535BC9">
        <w:rPr>
          <w:rFonts w:eastAsia="Times New Roman" w:cs=".VnTime"/>
          <w:szCs w:val="28"/>
        </w:rPr>
        <w:t>n xu</w:t>
      </w:r>
      <w:r w:rsidRPr="00535BC9">
        <w:rPr>
          <w:rFonts w:eastAsia="Times New Roman" w:cs="Arial"/>
          <w:szCs w:val="28"/>
        </w:rPr>
        <w:t>ấ</w:t>
      </w:r>
      <w:r w:rsidRPr="00535BC9">
        <w:rPr>
          <w:rFonts w:eastAsia="Times New Roman" w:cs=".VnTime"/>
          <w:szCs w:val="28"/>
        </w:rPr>
        <w:t>t, sinh ho</w:t>
      </w:r>
      <w:r w:rsidRPr="00535BC9">
        <w:rPr>
          <w:rFonts w:eastAsia="Times New Roman" w:cs="Arial"/>
          <w:szCs w:val="28"/>
        </w:rPr>
        <w:t>ạ</w:t>
      </w:r>
      <w:r w:rsidRPr="00535BC9">
        <w:rPr>
          <w:rFonts w:eastAsia="Times New Roman" w:cs=".VnTime"/>
          <w:szCs w:val="28"/>
        </w:rPr>
        <w:t>t v</w:t>
      </w:r>
      <w:r w:rsidRPr="00535BC9">
        <w:rPr>
          <w:rFonts w:eastAsia="Times New Roman" w:cs="Arial"/>
          <w:szCs w:val="28"/>
        </w:rPr>
        <w:t>ẫ</w:t>
      </w:r>
      <w:r w:rsidRPr="00535BC9">
        <w:rPr>
          <w:rFonts w:eastAsia="Times New Roman" w:cs=".VnTime"/>
          <w:szCs w:val="28"/>
        </w:rPr>
        <w:t xml:space="preserve">n luôn </w:t>
      </w:r>
      <w:r w:rsidRPr="00535BC9">
        <w:rPr>
          <w:rFonts w:eastAsia="Times New Roman" w:cs="Arial"/>
          <w:szCs w:val="28"/>
        </w:rPr>
        <w:t>đượ</w:t>
      </w:r>
      <w:r w:rsidRPr="00535BC9">
        <w:rPr>
          <w:rFonts w:eastAsia="Times New Roman" w:cs=".VnTime"/>
          <w:szCs w:val="28"/>
        </w:rPr>
        <w:t>c c</w:t>
      </w:r>
      <w:r w:rsidRPr="00535BC9">
        <w:rPr>
          <w:rFonts w:eastAsia="Times New Roman" w:cs="Arial"/>
          <w:szCs w:val="28"/>
        </w:rPr>
        <w:t>ộ</w:t>
      </w:r>
      <w:r w:rsidRPr="00535BC9">
        <w:rPr>
          <w:rFonts w:eastAsia="Times New Roman" w:cs=".VnTime"/>
          <w:szCs w:val="28"/>
        </w:rPr>
        <w:t xml:space="preserve">ng </w:t>
      </w:r>
      <w:r w:rsidRPr="00535BC9">
        <w:rPr>
          <w:rFonts w:eastAsia="Times New Roman" w:cs="Arial"/>
          <w:szCs w:val="28"/>
        </w:rPr>
        <w:t>đồ</w:t>
      </w:r>
      <w:r w:rsidRPr="00535BC9">
        <w:rPr>
          <w:rFonts w:eastAsia="Times New Roman" w:cs=".VnTime"/>
          <w:szCs w:val="28"/>
        </w:rPr>
        <w:t>ng gìn gi</w:t>
      </w:r>
      <w:r w:rsidRPr="00535BC9">
        <w:rPr>
          <w:rFonts w:eastAsia="Times New Roman" w:cs="Arial"/>
          <w:szCs w:val="28"/>
        </w:rPr>
        <w:t>ữ</w:t>
      </w:r>
      <w:r w:rsidRPr="00535BC9">
        <w:rPr>
          <w:rFonts w:eastAsia="Times New Roman" w:cs=".VnTime"/>
          <w:szCs w:val="28"/>
        </w:rPr>
        <w:t xml:space="preserve"> và phát huy. T</w:t>
      </w:r>
      <w:r w:rsidRPr="00535BC9">
        <w:rPr>
          <w:rFonts w:eastAsia="Times New Roman" w:cs="Arial"/>
          <w:szCs w:val="28"/>
        </w:rPr>
        <w:t>ổ</w:t>
      </w:r>
      <w:r w:rsidRPr="00535BC9">
        <w:rPr>
          <w:rFonts w:eastAsia="Times New Roman" w:cs=".VnTime"/>
          <w:szCs w:val="28"/>
        </w:rPr>
        <w:t>ng hòa v</w:t>
      </w:r>
      <w:r w:rsidRPr="00535BC9">
        <w:rPr>
          <w:rFonts w:eastAsia="Times New Roman" w:cs="Arial"/>
          <w:szCs w:val="28"/>
        </w:rPr>
        <w:t>ă</w:t>
      </w:r>
      <w:r w:rsidRPr="00535BC9">
        <w:rPr>
          <w:rFonts w:eastAsia="Times New Roman" w:cs="Times New Roman"/>
          <w:szCs w:val="28"/>
        </w:rPr>
        <w:t>n hóa truy</w:t>
      </w:r>
      <w:r w:rsidRPr="00535BC9">
        <w:rPr>
          <w:rFonts w:eastAsia="Times New Roman" w:cs="Arial"/>
          <w:szCs w:val="28"/>
        </w:rPr>
        <w:t>ề</w:t>
      </w:r>
      <w:r w:rsidRPr="00535BC9">
        <w:rPr>
          <w:rFonts w:eastAsia="Times New Roman" w:cs=".VnTime"/>
          <w:szCs w:val="28"/>
        </w:rPr>
        <w:t>n th</w:t>
      </w:r>
      <w:r w:rsidRPr="00535BC9">
        <w:rPr>
          <w:rFonts w:eastAsia="Times New Roman" w:cs="Arial"/>
          <w:szCs w:val="28"/>
        </w:rPr>
        <w:t>ố</w:t>
      </w:r>
      <w:r w:rsidRPr="00535BC9">
        <w:rPr>
          <w:rFonts w:eastAsia="Times New Roman" w:cs=".VnTime"/>
          <w:szCs w:val="28"/>
        </w:rPr>
        <w:t>ng, giàu b</w:t>
      </w:r>
      <w:r w:rsidRPr="00535BC9">
        <w:rPr>
          <w:rFonts w:eastAsia="Times New Roman" w:cs="Arial"/>
          <w:szCs w:val="28"/>
        </w:rPr>
        <w:t>ả</w:t>
      </w:r>
      <w:r w:rsidRPr="00535BC9">
        <w:rPr>
          <w:rFonts w:eastAsia="Times New Roman" w:cs=".VnTime"/>
          <w:szCs w:val="28"/>
        </w:rPr>
        <w:t>n s</w:t>
      </w:r>
      <w:r w:rsidRPr="00535BC9">
        <w:rPr>
          <w:rFonts w:eastAsia="Times New Roman" w:cs="Arial"/>
          <w:szCs w:val="28"/>
        </w:rPr>
        <w:t>ắ</w:t>
      </w:r>
      <w:r w:rsidRPr="00535BC9">
        <w:rPr>
          <w:rFonts w:eastAsia="Times New Roman" w:cs=".VnTime"/>
          <w:szCs w:val="28"/>
        </w:rPr>
        <w:t>c c</w:t>
      </w:r>
      <w:r w:rsidRPr="00535BC9">
        <w:rPr>
          <w:rFonts w:eastAsia="Times New Roman" w:cs="Arial"/>
          <w:szCs w:val="28"/>
        </w:rPr>
        <w:t>ủ</w:t>
      </w:r>
      <w:r w:rsidRPr="00535BC9">
        <w:rPr>
          <w:rFonts w:eastAsia="Times New Roman" w:cs=".VnTime"/>
          <w:szCs w:val="28"/>
        </w:rPr>
        <w:t>a m</w:t>
      </w:r>
      <w:r w:rsidRPr="00535BC9">
        <w:rPr>
          <w:rFonts w:eastAsia="Times New Roman" w:cs="Arial"/>
          <w:szCs w:val="28"/>
        </w:rPr>
        <w:t>ỗ</w:t>
      </w:r>
      <w:r w:rsidRPr="00535BC9">
        <w:rPr>
          <w:rFonts w:eastAsia="Times New Roman" w:cs=".VnTime"/>
          <w:szCs w:val="28"/>
        </w:rPr>
        <w:t>i dân t</w:t>
      </w:r>
      <w:r w:rsidRPr="00535BC9">
        <w:rPr>
          <w:rFonts w:eastAsia="Times New Roman" w:cs="Arial"/>
          <w:szCs w:val="28"/>
        </w:rPr>
        <w:t>ộ</w:t>
      </w:r>
      <w:r w:rsidRPr="00535BC9">
        <w:rPr>
          <w:rFonts w:eastAsia="Times New Roman" w:cs=".VnTime"/>
          <w:szCs w:val="28"/>
        </w:rPr>
        <w:t>c h</w:t>
      </w:r>
      <w:r w:rsidRPr="00535BC9">
        <w:rPr>
          <w:rFonts w:eastAsia="Times New Roman" w:cs="Arial"/>
          <w:szCs w:val="28"/>
        </w:rPr>
        <w:t>ợ</w:t>
      </w:r>
      <w:r w:rsidRPr="00535BC9">
        <w:rPr>
          <w:rFonts w:eastAsia="Times New Roman" w:cs=".VnTime"/>
          <w:szCs w:val="28"/>
        </w:rPr>
        <w:t>p thành m</w:t>
      </w:r>
      <w:r w:rsidRPr="00535BC9">
        <w:rPr>
          <w:rFonts w:eastAsia="Times New Roman" w:cs="Arial"/>
          <w:szCs w:val="28"/>
        </w:rPr>
        <w:t>ộ</w:t>
      </w:r>
      <w:r w:rsidRPr="00535BC9">
        <w:rPr>
          <w:rFonts w:eastAsia="Times New Roman" w:cs=".VnTime"/>
          <w:szCs w:val="28"/>
        </w:rPr>
        <w:t>t t</w:t>
      </w:r>
      <w:r w:rsidRPr="00535BC9">
        <w:rPr>
          <w:rFonts w:eastAsia="Times New Roman" w:cs="Arial"/>
          <w:szCs w:val="28"/>
        </w:rPr>
        <w:t>ổ</w:t>
      </w:r>
      <w:r w:rsidRPr="00535BC9">
        <w:rPr>
          <w:rFonts w:eastAsia="Times New Roman" w:cs=".VnTime"/>
          <w:szCs w:val="28"/>
        </w:rPr>
        <w:t>ng th</w:t>
      </w:r>
      <w:r w:rsidRPr="00535BC9">
        <w:rPr>
          <w:rFonts w:eastAsia="Times New Roman" w:cs="Arial"/>
          <w:szCs w:val="28"/>
        </w:rPr>
        <w:t>ể</w:t>
      </w:r>
      <w:r w:rsidRPr="00535BC9">
        <w:rPr>
          <w:rFonts w:eastAsia="Times New Roman" w:cs=".VnTime"/>
          <w:szCs w:val="28"/>
        </w:rPr>
        <w:t xml:space="preserve"> v</w:t>
      </w:r>
      <w:r w:rsidRPr="00535BC9">
        <w:rPr>
          <w:rFonts w:eastAsia="Times New Roman" w:cs="Arial"/>
          <w:szCs w:val="28"/>
        </w:rPr>
        <w:t>ă</w:t>
      </w:r>
      <w:r w:rsidRPr="00535BC9">
        <w:rPr>
          <w:rFonts w:eastAsia="Times New Roman" w:cs="Times New Roman"/>
          <w:szCs w:val="28"/>
        </w:rPr>
        <w:t xml:space="preserve">n hóa </w:t>
      </w:r>
      <w:r w:rsidRPr="00535BC9">
        <w:rPr>
          <w:rFonts w:eastAsia="Times New Roman" w:cs="Arial"/>
          <w:szCs w:val="28"/>
        </w:rPr>
        <w:t>đặ</w:t>
      </w:r>
      <w:r w:rsidRPr="00535BC9">
        <w:rPr>
          <w:rFonts w:eastAsia="Times New Roman" w:cs=".VnTime"/>
          <w:szCs w:val="28"/>
        </w:rPr>
        <w:t>c tr</w:t>
      </w:r>
      <w:r w:rsidRPr="00535BC9">
        <w:rPr>
          <w:rFonts w:eastAsia="Times New Roman" w:cs="Arial"/>
          <w:szCs w:val="28"/>
        </w:rPr>
        <w:t>ư</w:t>
      </w:r>
      <w:r w:rsidRPr="00535BC9">
        <w:rPr>
          <w:rFonts w:eastAsia="Times New Roman" w:cs="Times New Roman"/>
          <w:szCs w:val="28"/>
        </w:rPr>
        <w:t>ng c</w:t>
      </w:r>
      <w:r w:rsidRPr="00535BC9">
        <w:rPr>
          <w:rFonts w:eastAsia="Times New Roman" w:cs="Arial"/>
          <w:szCs w:val="28"/>
        </w:rPr>
        <w:t>ủ</w:t>
      </w:r>
      <w:r w:rsidRPr="00535BC9">
        <w:rPr>
          <w:rFonts w:eastAsia="Times New Roman" w:cs=".VnTime"/>
          <w:szCs w:val="28"/>
        </w:rPr>
        <w:t>a vùng, mi</w:t>
      </w:r>
      <w:r w:rsidRPr="00535BC9">
        <w:rPr>
          <w:rFonts w:eastAsia="Times New Roman" w:cs="Arial"/>
          <w:szCs w:val="28"/>
        </w:rPr>
        <w:t>ề</w:t>
      </w:r>
      <w:r w:rsidRPr="00535BC9">
        <w:rPr>
          <w:rFonts w:eastAsia="Times New Roman" w:cs=".VnTime"/>
          <w:szCs w:val="28"/>
        </w:rPr>
        <w:t>n. V</w:t>
      </w:r>
      <w:r w:rsidRPr="00535BC9">
        <w:rPr>
          <w:rFonts w:eastAsia="Times New Roman" w:cs="Arial"/>
          <w:szCs w:val="28"/>
        </w:rPr>
        <w:t>ớ</w:t>
      </w:r>
      <w:r w:rsidRPr="00535BC9">
        <w:rPr>
          <w:rFonts w:eastAsia="Times New Roman" w:cs=".VnTime"/>
          <w:szCs w:val="28"/>
        </w:rPr>
        <w:t xml:space="preserve">i tính </w:t>
      </w:r>
      <w:r w:rsidRPr="00535BC9">
        <w:rPr>
          <w:rFonts w:eastAsia="Times New Roman" w:cs="Arial"/>
          <w:szCs w:val="28"/>
        </w:rPr>
        <w:t>đạ</w:t>
      </w:r>
      <w:r w:rsidRPr="00535BC9">
        <w:rPr>
          <w:rFonts w:eastAsia="Times New Roman" w:cs=".VnTime"/>
          <w:szCs w:val="28"/>
        </w:rPr>
        <w:t>i di</w:t>
      </w:r>
      <w:r w:rsidRPr="00535BC9">
        <w:rPr>
          <w:rFonts w:eastAsia="Times New Roman" w:cs="Arial"/>
          <w:szCs w:val="28"/>
        </w:rPr>
        <w:t>ệ</w:t>
      </w:r>
      <w:r w:rsidRPr="00535BC9">
        <w:rPr>
          <w:rFonts w:eastAsia="Times New Roman" w:cs=".VnTime"/>
          <w:szCs w:val="28"/>
        </w:rPr>
        <w:t>n, t</w:t>
      </w:r>
      <w:r w:rsidRPr="00535BC9">
        <w:rPr>
          <w:rFonts w:eastAsia="Times New Roman" w:cs="Arial"/>
          <w:szCs w:val="28"/>
        </w:rPr>
        <w:t>ầ</w:t>
      </w:r>
      <w:r w:rsidRPr="00535BC9">
        <w:rPr>
          <w:rFonts w:eastAsia="Times New Roman" w:cs=".VnTime"/>
          <w:szCs w:val="28"/>
        </w:rPr>
        <w:t>m quan tr</w:t>
      </w:r>
      <w:r w:rsidRPr="00535BC9">
        <w:rPr>
          <w:rFonts w:eastAsia="Times New Roman" w:cs="Arial"/>
          <w:szCs w:val="28"/>
        </w:rPr>
        <w:t>ọ</w:t>
      </w:r>
      <w:r w:rsidRPr="00535BC9">
        <w:rPr>
          <w:rFonts w:eastAsia="Times New Roman" w:cs=".VnTime"/>
          <w:szCs w:val="28"/>
        </w:rPr>
        <w:t>ng trong công tác b</w:t>
      </w:r>
      <w:r w:rsidRPr="00535BC9">
        <w:rPr>
          <w:rFonts w:eastAsia="Times New Roman" w:cs="Arial"/>
          <w:szCs w:val="28"/>
        </w:rPr>
        <w:t>ả</w:t>
      </w:r>
      <w:r w:rsidRPr="00535BC9">
        <w:rPr>
          <w:rFonts w:eastAsia="Times New Roman" w:cs=".VnTime"/>
          <w:szCs w:val="28"/>
        </w:rPr>
        <w:t>o t</w:t>
      </w:r>
      <w:r w:rsidRPr="00535BC9">
        <w:rPr>
          <w:rFonts w:eastAsia="Times New Roman" w:cs="Arial"/>
          <w:szCs w:val="28"/>
        </w:rPr>
        <w:t>ồ</w:t>
      </w:r>
      <w:r w:rsidRPr="00535BC9">
        <w:rPr>
          <w:rFonts w:eastAsia="Times New Roman" w:cs=".VnTime"/>
          <w:szCs w:val="28"/>
        </w:rPr>
        <w:t xml:space="preserve">n, tính </w:t>
      </w:r>
      <w:r w:rsidRPr="00535BC9">
        <w:rPr>
          <w:rFonts w:eastAsia="Times New Roman" w:cs="Arial"/>
          <w:szCs w:val="28"/>
        </w:rPr>
        <w:t>độ</w:t>
      </w:r>
      <w:r w:rsidRPr="00535BC9">
        <w:rPr>
          <w:rFonts w:eastAsia="Times New Roman" w:cs=".VnTime"/>
          <w:szCs w:val="28"/>
        </w:rPr>
        <w:t>c</w:t>
      </w:r>
      <w:r w:rsidRPr="00535BC9">
        <w:rPr>
          <w:rFonts w:eastAsia="Times New Roman" w:cs="Times New Roman"/>
          <w:szCs w:val="28"/>
        </w:rPr>
        <w:t xml:space="preserve"> </w:t>
      </w:r>
      <w:r w:rsidRPr="00535BC9">
        <w:rPr>
          <w:rFonts w:eastAsia="Times New Roman" w:cs="Arial"/>
          <w:szCs w:val="28"/>
        </w:rPr>
        <w:t>đ</w:t>
      </w:r>
      <w:r w:rsidRPr="00535BC9">
        <w:rPr>
          <w:rFonts w:eastAsia="Times New Roman" w:cs=".VnTime"/>
          <w:szCs w:val="28"/>
        </w:rPr>
        <w:t>á</w:t>
      </w:r>
      <w:r w:rsidRPr="00535BC9">
        <w:rPr>
          <w:rFonts w:eastAsia="Times New Roman" w:cs="Times New Roman"/>
          <w:szCs w:val="28"/>
        </w:rPr>
        <w:t>o c</w:t>
      </w:r>
      <w:r w:rsidRPr="00535BC9">
        <w:rPr>
          <w:rFonts w:eastAsia="Times New Roman" w:cs="Arial"/>
          <w:szCs w:val="28"/>
        </w:rPr>
        <w:t>ủ</w:t>
      </w:r>
      <w:r w:rsidRPr="00535BC9">
        <w:rPr>
          <w:rFonts w:eastAsia="Times New Roman" w:cs=".VnTime"/>
          <w:szCs w:val="28"/>
        </w:rPr>
        <w:t>a các loài quý hi</w:t>
      </w:r>
      <w:r w:rsidRPr="00535BC9">
        <w:rPr>
          <w:rFonts w:eastAsia="Times New Roman" w:cs="Arial"/>
          <w:szCs w:val="28"/>
        </w:rPr>
        <w:t>ế</w:t>
      </w:r>
      <w:r w:rsidRPr="00535BC9">
        <w:rPr>
          <w:rFonts w:eastAsia="Times New Roman" w:cs=".VnTime"/>
          <w:szCs w:val="28"/>
        </w:rPr>
        <w:t>m, ý ngh</w:t>
      </w:r>
      <w:r w:rsidRPr="00535BC9">
        <w:rPr>
          <w:rFonts w:eastAsia="Times New Roman" w:cs="Arial"/>
          <w:szCs w:val="28"/>
        </w:rPr>
        <w:t>ĩ</w:t>
      </w:r>
      <w:r w:rsidRPr="00535BC9">
        <w:rPr>
          <w:rFonts w:eastAsia="Times New Roman" w:cs=".VnTime"/>
          <w:szCs w:val="28"/>
        </w:rPr>
        <w:t>a dân t</w:t>
      </w:r>
      <w:r w:rsidRPr="00535BC9">
        <w:rPr>
          <w:rFonts w:eastAsia="Times New Roman" w:cs="Arial"/>
          <w:szCs w:val="28"/>
        </w:rPr>
        <w:t>ộ</w:t>
      </w:r>
      <w:r w:rsidRPr="00535BC9">
        <w:rPr>
          <w:rFonts w:eastAsia="Times New Roman" w:cs=".VnTime"/>
          <w:szCs w:val="28"/>
        </w:rPr>
        <w:t>c h</w:t>
      </w:r>
      <w:r w:rsidRPr="00535BC9">
        <w:rPr>
          <w:rFonts w:eastAsia="Times New Roman" w:cs="Arial"/>
          <w:szCs w:val="28"/>
        </w:rPr>
        <w:t>ọ</w:t>
      </w:r>
      <w:r w:rsidRPr="00535BC9">
        <w:rPr>
          <w:rFonts w:eastAsia="Times New Roman" w:cs=".VnTime"/>
          <w:szCs w:val="28"/>
        </w:rPr>
        <w:t>c c</w:t>
      </w:r>
      <w:r w:rsidRPr="00535BC9">
        <w:rPr>
          <w:rFonts w:eastAsia="Times New Roman" w:cs="Arial"/>
          <w:szCs w:val="28"/>
        </w:rPr>
        <w:t>ủ</w:t>
      </w:r>
      <w:r w:rsidRPr="00535BC9">
        <w:rPr>
          <w:rFonts w:eastAsia="Times New Roman" w:cs=".VnTime"/>
          <w:szCs w:val="28"/>
        </w:rPr>
        <w:t>a Khu b</w:t>
      </w:r>
      <w:r w:rsidRPr="00535BC9">
        <w:rPr>
          <w:rFonts w:eastAsia="Times New Roman" w:cs="Arial"/>
          <w:szCs w:val="28"/>
        </w:rPr>
        <w:t>ả</w:t>
      </w:r>
      <w:r w:rsidRPr="00535BC9">
        <w:rPr>
          <w:rFonts w:eastAsia="Times New Roman" w:cs=".VnTime"/>
          <w:szCs w:val="28"/>
        </w:rPr>
        <w:t>o t</w:t>
      </w:r>
      <w:r w:rsidRPr="00535BC9">
        <w:rPr>
          <w:rFonts w:eastAsia="Times New Roman" w:cs="Arial"/>
          <w:szCs w:val="28"/>
        </w:rPr>
        <w:t>ồ</w:t>
      </w:r>
      <w:r w:rsidRPr="00535BC9">
        <w:rPr>
          <w:rFonts w:eastAsia="Times New Roman" w:cs=".VnTime"/>
          <w:szCs w:val="28"/>
        </w:rPr>
        <w:t>n, Khu b</w:t>
      </w:r>
      <w:r w:rsidRPr="00535BC9">
        <w:rPr>
          <w:rFonts w:eastAsia="Times New Roman" w:cs="Arial"/>
          <w:szCs w:val="28"/>
        </w:rPr>
        <w:t>ả</w:t>
      </w:r>
      <w:r w:rsidRPr="00535BC9">
        <w:rPr>
          <w:rFonts w:eastAsia="Times New Roman" w:cs=".VnTime"/>
          <w:szCs w:val="28"/>
        </w:rPr>
        <w:t>o t</w:t>
      </w:r>
      <w:r w:rsidRPr="00535BC9">
        <w:rPr>
          <w:rFonts w:eastAsia="Times New Roman" w:cs="Arial"/>
          <w:szCs w:val="28"/>
        </w:rPr>
        <w:t>ồ</w:t>
      </w:r>
      <w:r w:rsidRPr="00535BC9">
        <w:rPr>
          <w:rFonts w:eastAsia="Times New Roman" w:cs=".VnTime"/>
          <w:szCs w:val="28"/>
        </w:rPr>
        <w:t>n thiên nhiên Ng</w:t>
      </w:r>
      <w:r w:rsidRPr="00535BC9">
        <w:rPr>
          <w:rFonts w:eastAsia="Times New Roman" w:cs="Arial"/>
          <w:szCs w:val="28"/>
        </w:rPr>
        <w:t>ọ</w:t>
      </w:r>
      <w:r w:rsidRPr="00535BC9">
        <w:rPr>
          <w:rFonts w:eastAsia="Times New Roman" w:cs=".VnTime"/>
          <w:szCs w:val="28"/>
        </w:rPr>
        <w:t xml:space="preserve">c Linh </w:t>
      </w:r>
      <w:r w:rsidR="00DD7B7B" w:rsidRPr="00535BC9">
        <w:rPr>
          <w:rFonts w:eastAsia="Times New Roman" w:cs=".VnTime"/>
          <w:szCs w:val="28"/>
        </w:rPr>
        <w:t xml:space="preserve">đã </w:t>
      </w:r>
      <w:r w:rsidRPr="00535BC9">
        <w:rPr>
          <w:rFonts w:eastAsia="Times New Roman" w:cs="Arial"/>
          <w:szCs w:val="28"/>
        </w:rPr>
        <w:t>đượ</w:t>
      </w:r>
      <w:r w:rsidRPr="00535BC9">
        <w:rPr>
          <w:rFonts w:eastAsia="Times New Roman" w:cs=".VnTime"/>
          <w:szCs w:val="28"/>
        </w:rPr>
        <w:t>c công nh</w:t>
      </w:r>
      <w:r w:rsidRPr="00535BC9">
        <w:rPr>
          <w:rFonts w:eastAsia="Times New Roman" w:cs="Arial"/>
          <w:szCs w:val="28"/>
        </w:rPr>
        <w:t>ậ</w:t>
      </w:r>
      <w:r w:rsidRPr="00535BC9">
        <w:rPr>
          <w:rFonts w:eastAsia="Times New Roman" w:cs=".VnTime"/>
          <w:szCs w:val="28"/>
        </w:rPr>
        <w:t>n tr</w:t>
      </w:r>
      <w:r w:rsidRPr="00535BC9">
        <w:rPr>
          <w:rFonts w:eastAsia="Times New Roman" w:cs="Arial"/>
          <w:szCs w:val="28"/>
        </w:rPr>
        <w:t>ở</w:t>
      </w:r>
      <w:r w:rsidRPr="00535BC9">
        <w:rPr>
          <w:rFonts w:eastAsia="Times New Roman" w:cs=".VnTime"/>
          <w:szCs w:val="28"/>
        </w:rPr>
        <w:t xml:space="preserve"> thành V</w:t>
      </w:r>
      <w:r w:rsidRPr="00535BC9">
        <w:rPr>
          <w:rFonts w:eastAsia="Times New Roman" w:cs="Arial"/>
          <w:szCs w:val="28"/>
        </w:rPr>
        <w:t>ườ</w:t>
      </w:r>
      <w:r w:rsidRPr="00535BC9">
        <w:rPr>
          <w:rFonts w:eastAsia="Times New Roman" w:cs=".VnTime"/>
          <w:szCs w:val="28"/>
        </w:rPr>
        <w:t>n di s</w:t>
      </w:r>
      <w:r w:rsidRPr="00535BC9">
        <w:rPr>
          <w:rFonts w:eastAsia="Times New Roman" w:cs="Arial"/>
          <w:szCs w:val="28"/>
        </w:rPr>
        <w:t>ả</w:t>
      </w:r>
      <w:r w:rsidRPr="00535BC9">
        <w:rPr>
          <w:rFonts w:eastAsia="Times New Roman" w:cs=".VnTime"/>
          <w:szCs w:val="28"/>
        </w:rPr>
        <w:t>n ASEAN th</w:t>
      </w:r>
      <w:r w:rsidRPr="00535BC9">
        <w:rPr>
          <w:rFonts w:eastAsia="Times New Roman" w:cs="Arial"/>
          <w:szCs w:val="28"/>
        </w:rPr>
        <w:t>ứ</w:t>
      </w:r>
      <w:r w:rsidRPr="00535BC9">
        <w:rPr>
          <w:rFonts w:eastAsia="Times New Roman" w:cs=".VnTime"/>
          <w:szCs w:val="28"/>
        </w:rPr>
        <w:t xml:space="preserve"> hai c</w:t>
      </w:r>
      <w:r w:rsidRPr="00535BC9">
        <w:rPr>
          <w:rFonts w:eastAsia="Times New Roman" w:cs="Arial"/>
          <w:szCs w:val="28"/>
        </w:rPr>
        <w:t>ủ</w:t>
      </w:r>
      <w:r w:rsidRPr="00535BC9">
        <w:rPr>
          <w:rFonts w:eastAsia="Times New Roman" w:cs=".VnTime"/>
          <w:szCs w:val="28"/>
        </w:rPr>
        <w:t>a t</w:t>
      </w:r>
      <w:r w:rsidRPr="00535BC9">
        <w:rPr>
          <w:rFonts w:eastAsia="Times New Roman" w:cs="Arial"/>
          <w:szCs w:val="28"/>
        </w:rPr>
        <w:t>ỉ</w:t>
      </w:r>
      <w:r w:rsidRPr="00535BC9">
        <w:rPr>
          <w:rFonts w:eastAsia="Times New Roman" w:cs=".VnTime"/>
          <w:szCs w:val="28"/>
        </w:rPr>
        <w:t xml:space="preserve">nh Kon Tum. </w:t>
      </w:r>
    </w:p>
    <w:p w:rsidR="00DD7B7B" w:rsidRPr="00535BC9" w:rsidRDefault="004C3A73" w:rsidP="004C3A73">
      <w:pPr>
        <w:spacing w:before="120" w:after="120" w:line="240" w:lineRule="auto"/>
        <w:ind w:firstLine="680"/>
        <w:jc w:val="both"/>
        <w:rPr>
          <w:rFonts w:eastAsia="Times New Roman" w:cs=".VnTime"/>
          <w:szCs w:val="28"/>
        </w:rPr>
      </w:pPr>
      <w:r w:rsidRPr="00535BC9">
        <w:rPr>
          <w:rFonts w:eastAsia="Times New Roman" w:cs="Times New Roman"/>
          <w:szCs w:val="28"/>
        </w:rPr>
        <w:t>- R</w:t>
      </w:r>
      <w:r w:rsidRPr="00535BC9">
        <w:rPr>
          <w:rFonts w:eastAsia="Times New Roman" w:cs="Arial"/>
          <w:szCs w:val="28"/>
        </w:rPr>
        <w:t>ừ</w:t>
      </w:r>
      <w:r w:rsidRPr="00535BC9">
        <w:rPr>
          <w:rFonts w:eastAsia="Times New Roman" w:cs=".VnTime"/>
          <w:szCs w:val="28"/>
        </w:rPr>
        <w:t xml:space="preserve">ng </w:t>
      </w:r>
      <w:r w:rsidRPr="00535BC9">
        <w:rPr>
          <w:rFonts w:eastAsia="Times New Roman" w:cs="Arial"/>
          <w:szCs w:val="28"/>
        </w:rPr>
        <w:t>Đặ</w:t>
      </w:r>
      <w:r w:rsidRPr="00535BC9">
        <w:rPr>
          <w:rFonts w:eastAsia="Times New Roman" w:cs=".VnTime"/>
          <w:szCs w:val="28"/>
        </w:rPr>
        <w:t>c d</w:t>
      </w:r>
      <w:r w:rsidRPr="00535BC9">
        <w:rPr>
          <w:rFonts w:eastAsia="Times New Roman" w:cs="Arial"/>
          <w:szCs w:val="28"/>
        </w:rPr>
        <w:t>ụ</w:t>
      </w:r>
      <w:r w:rsidRPr="00535BC9">
        <w:rPr>
          <w:rFonts w:eastAsia="Times New Roman" w:cs=".VnTime"/>
          <w:szCs w:val="28"/>
        </w:rPr>
        <w:t xml:space="preserve">ng </w:t>
      </w:r>
      <w:r w:rsidRPr="00535BC9">
        <w:rPr>
          <w:rFonts w:eastAsia="Times New Roman" w:cs="Arial"/>
          <w:szCs w:val="28"/>
        </w:rPr>
        <w:t>Đă</w:t>
      </w:r>
      <w:r w:rsidRPr="00535BC9">
        <w:rPr>
          <w:rFonts w:eastAsia="Times New Roman" w:cs="Times New Roman"/>
          <w:szCs w:val="28"/>
        </w:rPr>
        <w:t>k Uy có di</w:t>
      </w:r>
      <w:r w:rsidRPr="00535BC9">
        <w:rPr>
          <w:rFonts w:eastAsia="Times New Roman" w:cs="Arial"/>
          <w:szCs w:val="28"/>
        </w:rPr>
        <w:t>ệ</w:t>
      </w:r>
      <w:r w:rsidRPr="00535BC9">
        <w:rPr>
          <w:rFonts w:eastAsia="Times New Roman" w:cs=".VnTime"/>
          <w:szCs w:val="28"/>
        </w:rPr>
        <w:t>n tíc</w:t>
      </w:r>
      <w:r w:rsidRPr="00535BC9">
        <w:rPr>
          <w:rFonts w:eastAsia="Times New Roman" w:cs="Times New Roman"/>
          <w:szCs w:val="28"/>
        </w:rPr>
        <w:t>h 546,24 ha r</w:t>
      </w:r>
      <w:r w:rsidRPr="00535BC9">
        <w:rPr>
          <w:rFonts w:eastAsia="Times New Roman" w:cs="Arial"/>
          <w:szCs w:val="28"/>
        </w:rPr>
        <w:t>ừ</w:t>
      </w:r>
      <w:r w:rsidRPr="00535BC9">
        <w:rPr>
          <w:rFonts w:eastAsia="Times New Roman" w:cs=".VnTime"/>
          <w:szCs w:val="28"/>
        </w:rPr>
        <w:t>ng n</w:t>
      </w:r>
      <w:r w:rsidRPr="00535BC9">
        <w:rPr>
          <w:rFonts w:eastAsia="Times New Roman" w:cs="Arial"/>
          <w:szCs w:val="28"/>
        </w:rPr>
        <w:t>ằ</w:t>
      </w:r>
      <w:r w:rsidRPr="00535BC9">
        <w:rPr>
          <w:rFonts w:eastAsia="Times New Roman" w:cs=".VnTime"/>
          <w:szCs w:val="28"/>
        </w:rPr>
        <w:t xml:space="preserve">m </w:t>
      </w:r>
      <w:r w:rsidRPr="00535BC9">
        <w:rPr>
          <w:rFonts w:eastAsia="Times New Roman" w:cs="Arial"/>
          <w:szCs w:val="28"/>
        </w:rPr>
        <w:t>ở</w:t>
      </w:r>
      <w:r w:rsidRPr="00535BC9">
        <w:rPr>
          <w:rFonts w:eastAsia="Times New Roman" w:cs=".VnTime"/>
          <w:szCs w:val="28"/>
        </w:rPr>
        <w:t xml:space="preserve"> v</w:t>
      </w:r>
      <w:r w:rsidRPr="00535BC9">
        <w:rPr>
          <w:rFonts w:eastAsia="Times New Roman" w:cs="Arial"/>
          <w:szCs w:val="28"/>
        </w:rPr>
        <w:t>ị</w:t>
      </w:r>
      <w:r w:rsidRPr="00535BC9">
        <w:rPr>
          <w:rFonts w:eastAsia="Times New Roman" w:cs=".VnTime"/>
          <w:szCs w:val="28"/>
        </w:rPr>
        <w:t xml:space="preserve"> trí thu</w:t>
      </w:r>
      <w:r w:rsidRPr="00535BC9">
        <w:rPr>
          <w:rFonts w:eastAsia="Times New Roman" w:cs="Arial"/>
          <w:szCs w:val="28"/>
        </w:rPr>
        <w:t>ậ</w:t>
      </w:r>
      <w:r w:rsidRPr="00535BC9">
        <w:rPr>
          <w:rFonts w:eastAsia="Times New Roman" w:cs=".VnTime"/>
          <w:szCs w:val="28"/>
        </w:rPr>
        <w:t>n l</w:t>
      </w:r>
      <w:r w:rsidRPr="00535BC9">
        <w:rPr>
          <w:rFonts w:eastAsia="Times New Roman" w:cs="Arial"/>
          <w:szCs w:val="28"/>
        </w:rPr>
        <w:t>ợ</w:t>
      </w:r>
      <w:r w:rsidRPr="00535BC9">
        <w:rPr>
          <w:rFonts w:eastAsia="Times New Roman" w:cs=".VnTime"/>
          <w:szCs w:val="28"/>
        </w:rPr>
        <w:t>i v</w:t>
      </w:r>
      <w:r w:rsidRPr="00535BC9">
        <w:rPr>
          <w:rFonts w:eastAsia="Times New Roman" w:cs="Arial"/>
          <w:szCs w:val="28"/>
        </w:rPr>
        <w:t>ề</w:t>
      </w:r>
      <w:r w:rsidRPr="00535BC9">
        <w:rPr>
          <w:rFonts w:eastAsia="Times New Roman" w:cs=".VnTime"/>
          <w:szCs w:val="28"/>
        </w:rPr>
        <w:t xml:space="preserve"> giao thông, ngay c</w:t>
      </w:r>
      <w:r w:rsidRPr="00535BC9">
        <w:rPr>
          <w:rFonts w:eastAsia="Times New Roman" w:cs="Arial"/>
          <w:szCs w:val="28"/>
        </w:rPr>
        <w:t>ạ</w:t>
      </w:r>
      <w:r w:rsidRPr="00535BC9">
        <w:rPr>
          <w:rFonts w:eastAsia="Times New Roman" w:cs=".VnTime"/>
          <w:szCs w:val="28"/>
        </w:rPr>
        <w:t>nh tr</w:t>
      </w:r>
      <w:r w:rsidRPr="00535BC9">
        <w:rPr>
          <w:rFonts w:eastAsia="Times New Roman" w:cs="Arial"/>
          <w:szCs w:val="28"/>
        </w:rPr>
        <w:t>ụ</w:t>
      </w:r>
      <w:r w:rsidRPr="00535BC9">
        <w:rPr>
          <w:rFonts w:eastAsia="Times New Roman" w:cs=".VnTime"/>
          <w:szCs w:val="28"/>
        </w:rPr>
        <w:t xml:space="preserve">c giao thông chính trên </w:t>
      </w:r>
      <w:r w:rsidRPr="00535BC9">
        <w:rPr>
          <w:rFonts w:eastAsia="Times New Roman" w:cs="Arial"/>
          <w:szCs w:val="28"/>
        </w:rPr>
        <w:t>đườ</w:t>
      </w:r>
      <w:r w:rsidRPr="00535BC9">
        <w:rPr>
          <w:rFonts w:eastAsia="Times New Roman" w:cs=".VnTime"/>
          <w:szCs w:val="28"/>
        </w:rPr>
        <w:t>ng H</w:t>
      </w:r>
      <w:r w:rsidRPr="00535BC9">
        <w:rPr>
          <w:rFonts w:eastAsia="Times New Roman" w:cs="Arial"/>
          <w:szCs w:val="28"/>
        </w:rPr>
        <w:t>ồ</w:t>
      </w:r>
      <w:r w:rsidRPr="00535BC9">
        <w:rPr>
          <w:rFonts w:eastAsia="Times New Roman" w:cs=".VnTime"/>
          <w:szCs w:val="28"/>
        </w:rPr>
        <w:t xml:space="preserve"> Chí Minh, cách thành ph</w:t>
      </w:r>
      <w:r w:rsidRPr="00535BC9">
        <w:rPr>
          <w:rFonts w:eastAsia="Times New Roman" w:cs="Arial"/>
          <w:szCs w:val="28"/>
        </w:rPr>
        <w:t>ố</w:t>
      </w:r>
      <w:r w:rsidRPr="00535BC9">
        <w:rPr>
          <w:rFonts w:eastAsia="Times New Roman" w:cs=".VnTime"/>
          <w:szCs w:val="28"/>
        </w:rPr>
        <w:t xml:space="preserve"> Kon Tum kho</w:t>
      </w:r>
      <w:r w:rsidRPr="00535BC9">
        <w:rPr>
          <w:rFonts w:eastAsia="Times New Roman" w:cs="Arial"/>
          <w:szCs w:val="28"/>
        </w:rPr>
        <w:t>ả</w:t>
      </w:r>
      <w:r w:rsidRPr="00535BC9">
        <w:rPr>
          <w:rFonts w:eastAsia="Times New Roman" w:cs=".VnTime"/>
          <w:szCs w:val="28"/>
        </w:rPr>
        <w:t>ng 25 km v</w:t>
      </w:r>
      <w:r w:rsidRPr="00535BC9">
        <w:rPr>
          <w:rFonts w:eastAsia="Times New Roman" w:cs="Arial"/>
          <w:szCs w:val="28"/>
        </w:rPr>
        <w:t>ề</w:t>
      </w:r>
      <w:r w:rsidRPr="00535BC9">
        <w:rPr>
          <w:rFonts w:eastAsia="Times New Roman" w:cs=".VnTime"/>
          <w:szCs w:val="28"/>
        </w:rPr>
        <w:t xml:space="preserve"> phái B</w:t>
      </w:r>
      <w:r w:rsidRPr="00535BC9">
        <w:rPr>
          <w:rFonts w:eastAsia="Times New Roman" w:cs="Arial"/>
          <w:szCs w:val="28"/>
        </w:rPr>
        <w:t>ắ</w:t>
      </w:r>
      <w:r w:rsidRPr="00535BC9">
        <w:rPr>
          <w:rFonts w:eastAsia="Times New Roman" w:cs=".VnTime"/>
          <w:szCs w:val="28"/>
        </w:rPr>
        <w:t>c, thu</w:t>
      </w:r>
      <w:r w:rsidRPr="00535BC9">
        <w:rPr>
          <w:rFonts w:eastAsia="Times New Roman" w:cs="Arial"/>
          <w:szCs w:val="28"/>
        </w:rPr>
        <w:t>ộ</w:t>
      </w:r>
      <w:r w:rsidRPr="00535BC9">
        <w:rPr>
          <w:rFonts w:eastAsia="Times New Roman" w:cs=".VnTime"/>
          <w:szCs w:val="28"/>
        </w:rPr>
        <w:t>c huy</w:t>
      </w:r>
      <w:r w:rsidRPr="00535BC9">
        <w:rPr>
          <w:rFonts w:eastAsia="Times New Roman" w:cs="Arial"/>
          <w:szCs w:val="28"/>
        </w:rPr>
        <w:t>ệ</w:t>
      </w:r>
      <w:r w:rsidRPr="00535BC9">
        <w:rPr>
          <w:rFonts w:eastAsia="Times New Roman" w:cs=".VnTime"/>
          <w:szCs w:val="28"/>
        </w:rPr>
        <w:t xml:space="preserve">n </w:t>
      </w:r>
      <w:r w:rsidRPr="00535BC9">
        <w:rPr>
          <w:rFonts w:eastAsia="Times New Roman" w:cs="Arial"/>
          <w:szCs w:val="28"/>
        </w:rPr>
        <w:t>Đă</w:t>
      </w:r>
      <w:r w:rsidRPr="00535BC9">
        <w:rPr>
          <w:rFonts w:eastAsia="Times New Roman" w:cs="Times New Roman"/>
          <w:szCs w:val="28"/>
        </w:rPr>
        <w:t xml:space="preserve">k Hà. </w:t>
      </w:r>
      <w:r w:rsidRPr="00535BC9">
        <w:rPr>
          <w:rFonts w:eastAsia="Times New Roman" w:cs=".VnTime"/>
          <w:szCs w:val="28"/>
        </w:rPr>
        <w:t>v</w:t>
      </w:r>
      <w:r w:rsidRPr="00535BC9">
        <w:rPr>
          <w:rFonts w:eastAsia="Times New Roman" w:cs="Arial"/>
          <w:szCs w:val="28"/>
        </w:rPr>
        <w:t>ớ</w:t>
      </w:r>
      <w:r w:rsidRPr="00535BC9">
        <w:rPr>
          <w:rFonts w:eastAsia="Times New Roman" w:cs=".VnTime"/>
          <w:szCs w:val="28"/>
        </w:rPr>
        <w:t xml:space="preserve">i </w:t>
      </w:r>
      <w:r w:rsidRPr="00535BC9">
        <w:rPr>
          <w:rFonts w:eastAsia="Times New Roman" w:cs="Arial"/>
          <w:szCs w:val="28"/>
        </w:rPr>
        <w:t>đị</w:t>
      </w:r>
      <w:r w:rsidRPr="00535BC9">
        <w:rPr>
          <w:rFonts w:eastAsia="Times New Roman" w:cs=".VnTime"/>
          <w:szCs w:val="28"/>
        </w:rPr>
        <w:t>a hình khá b</w:t>
      </w:r>
      <w:r w:rsidRPr="00535BC9">
        <w:rPr>
          <w:rFonts w:eastAsia="Times New Roman" w:cs="Arial"/>
          <w:szCs w:val="28"/>
        </w:rPr>
        <w:t>ằ</w:t>
      </w:r>
      <w:r w:rsidRPr="00535BC9">
        <w:rPr>
          <w:rFonts w:eastAsia="Times New Roman" w:cs=".VnTime"/>
          <w:szCs w:val="28"/>
        </w:rPr>
        <w:t>ng ph</w:t>
      </w:r>
      <w:r w:rsidRPr="00535BC9">
        <w:rPr>
          <w:rFonts w:eastAsia="Times New Roman" w:cs="Arial"/>
          <w:szCs w:val="28"/>
        </w:rPr>
        <w:t>ẳ</w:t>
      </w:r>
      <w:r w:rsidRPr="00535BC9">
        <w:rPr>
          <w:rFonts w:eastAsia="Times New Roman" w:cs=".VnTime"/>
          <w:szCs w:val="28"/>
        </w:rPr>
        <w:t>ng, có 27 loài g</w:t>
      </w:r>
      <w:r w:rsidRPr="00535BC9">
        <w:rPr>
          <w:rFonts w:eastAsia="Times New Roman" w:cs="Arial"/>
          <w:szCs w:val="28"/>
        </w:rPr>
        <w:t>ỗ</w:t>
      </w:r>
      <w:r w:rsidRPr="00535BC9">
        <w:rPr>
          <w:rFonts w:eastAsia="Times New Roman" w:cs=".VnTime"/>
          <w:szCs w:val="28"/>
        </w:rPr>
        <w:t xml:space="preserve"> h</w:t>
      </w:r>
      <w:r w:rsidRPr="00535BC9">
        <w:rPr>
          <w:rFonts w:eastAsia="Times New Roman" w:cs="Arial"/>
          <w:szCs w:val="28"/>
        </w:rPr>
        <w:t>ỗ</w:t>
      </w:r>
      <w:r w:rsidRPr="00535BC9">
        <w:rPr>
          <w:rFonts w:eastAsia="Times New Roman" w:cs=".VnTime"/>
          <w:szCs w:val="28"/>
        </w:rPr>
        <w:t xml:space="preserve">n giao, </w:t>
      </w:r>
      <w:r w:rsidRPr="00535BC9">
        <w:rPr>
          <w:rFonts w:eastAsia="Times New Roman" w:cs="Arial"/>
          <w:szCs w:val="28"/>
        </w:rPr>
        <w:t>ư</w:t>
      </w:r>
      <w:r w:rsidRPr="00535BC9">
        <w:rPr>
          <w:rFonts w:eastAsia="Times New Roman" w:cs="Times New Roman"/>
          <w:szCs w:val="28"/>
        </w:rPr>
        <w:t>u h</w:t>
      </w:r>
      <w:r w:rsidRPr="00535BC9">
        <w:rPr>
          <w:rFonts w:eastAsia="Times New Roman" w:cs="Arial"/>
          <w:szCs w:val="28"/>
        </w:rPr>
        <w:t>ợ</w:t>
      </w:r>
      <w:r w:rsidRPr="00535BC9">
        <w:rPr>
          <w:rFonts w:eastAsia="Times New Roman" w:cs=".VnTime"/>
          <w:szCs w:val="28"/>
        </w:rPr>
        <w:t>p, các cây d</w:t>
      </w:r>
      <w:r w:rsidRPr="00535BC9">
        <w:rPr>
          <w:rFonts w:eastAsia="Times New Roman" w:cs="Arial"/>
          <w:szCs w:val="28"/>
        </w:rPr>
        <w:t>ượ</w:t>
      </w:r>
      <w:r w:rsidRPr="00535BC9">
        <w:rPr>
          <w:rFonts w:eastAsia="Times New Roman" w:cs=".VnTime"/>
          <w:szCs w:val="28"/>
        </w:rPr>
        <w:t>c li</w:t>
      </w:r>
      <w:r w:rsidRPr="00535BC9">
        <w:rPr>
          <w:rFonts w:eastAsia="Times New Roman" w:cs="Arial"/>
          <w:szCs w:val="28"/>
        </w:rPr>
        <w:t>ệ</w:t>
      </w:r>
      <w:r w:rsidRPr="00535BC9">
        <w:rPr>
          <w:rFonts w:eastAsia="Times New Roman" w:cs=".VnTime"/>
          <w:szCs w:val="28"/>
        </w:rPr>
        <w:t>u nh</w:t>
      </w:r>
      <w:r w:rsidRPr="00535BC9">
        <w:rPr>
          <w:rFonts w:eastAsia="Times New Roman" w:cs="Arial"/>
          <w:szCs w:val="28"/>
        </w:rPr>
        <w:t>ư</w:t>
      </w:r>
      <w:r w:rsidRPr="00535BC9">
        <w:rPr>
          <w:rFonts w:eastAsia="Times New Roman" w:cs="Times New Roman"/>
          <w:szCs w:val="28"/>
        </w:rPr>
        <w:t xml:space="preserve"> sa nhân, sâm nam, cùng nhi</w:t>
      </w:r>
      <w:r w:rsidRPr="00535BC9">
        <w:rPr>
          <w:rFonts w:eastAsia="Times New Roman" w:cs="Arial"/>
          <w:szCs w:val="28"/>
        </w:rPr>
        <w:t>ề</w:t>
      </w:r>
      <w:r w:rsidRPr="00535BC9">
        <w:rPr>
          <w:rFonts w:eastAsia="Times New Roman" w:cs=".VnTime"/>
          <w:szCs w:val="28"/>
        </w:rPr>
        <w:t>u lo</w:t>
      </w:r>
      <w:r w:rsidRPr="00535BC9">
        <w:rPr>
          <w:rFonts w:eastAsia="Times New Roman" w:cs="Arial"/>
          <w:szCs w:val="28"/>
        </w:rPr>
        <w:t>ạ</w:t>
      </w:r>
      <w:r w:rsidRPr="00535BC9">
        <w:rPr>
          <w:rFonts w:eastAsia="Times New Roman" w:cs=".VnTime"/>
          <w:szCs w:val="28"/>
        </w:rPr>
        <w:t>i lan quý và nhi</w:t>
      </w:r>
      <w:r w:rsidRPr="00535BC9">
        <w:rPr>
          <w:rFonts w:eastAsia="Times New Roman" w:cs="Arial"/>
          <w:szCs w:val="28"/>
        </w:rPr>
        <w:t>ề</w:t>
      </w:r>
      <w:r w:rsidRPr="00535BC9">
        <w:rPr>
          <w:rFonts w:eastAsia="Times New Roman" w:cs=".VnTime"/>
          <w:szCs w:val="28"/>
        </w:rPr>
        <w:t>u lo</w:t>
      </w:r>
      <w:r w:rsidRPr="00535BC9">
        <w:rPr>
          <w:rFonts w:eastAsia="Times New Roman" w:cs="Arial"/>
          <w:szCs w:val="28"/>
        </w:rPr>
        <w:t>ạ</w:t>
      </w:r>
      <w:r w:rsidRPr="00535BC9">
        <w:rPr>
          <w:rFonts w:eastAsia="Times New Roman" w:cs=".VnTime"/>
          <w:szCs w:val="28"/>
        </w:rPr>
        <w:t>i chim nh</w:t>
      </w:r>
      <w:r w:rsidRPr="00535BC9">
        <w:rPr>
          <w:rFonts w:eastAsia="Times New Roman" w:cs="Arial"/>
          <w:szCs w:val="28"/>
        </w:rPr>
        <w:t>ư</w:t>
      </w:r>
      <w:r w:rsidRPr="00535BC9">
        <w:rPr>
          <w:rFonts w:eastAsia="Times New Roman" w:cs="Times New Roman"/>
          <w:szCs w:val="28"/>
        </w:rPr>
        <w:t>: cò tr</w:t>
      </w:r>
      <w:r w:rsidRPr="00535BC9">
        <w:rPr>
          <w:rFonts w:eastAsia="Times New Roman" w:cs="Arial"/>
          <w:szCs w:val="28"/>
        </w:rPr>
        <w:t>ắ</w:t>
      </w:r>
      <w:r w:rsidRPr="00535BC9">
        <w:rPr>
          <w:rFonts w:eastAsia="Times New Roman" w:cs=".VnTime"/>
          <w:szCs w:val="28"/>
        </w:rPr>
        <w:t>ng, v</w:t>
      </w:r>
      <w:r w:rsidRPr="00535BC9">
        <w:rPr>
          <w:rFonts w:eastAsia="Times New Roman" w:cs="Arial"/>
          <w:szCs w:val="28"/>
        </w:rPr>
        <w:t>ạ</w:t>
      </w:r>
      <w:r w:rsidRPr="00535BC9">
        <w:rPr>
          <w:rFonts w:eastAsia="Times New Roman" w:cs=".VnTime"/>
          <w:szCs w:val="28"/>
        </w:rPr>
        <w:t>c, nh</w:t>
      </w:r>
      <w:r w:rsidRPr="00535BC9">
        <w:rPr>
          <w:rFonts w:eastAsia="Times New Roman" w:cs="Arial"/>
          <w:szCs w:val="28"/>
        </w:rPr>
        <w:t>ồ</w:t>
      </w:r>
      <w:r w:rsidRPr="00535BC9">
        <w:rPr>
          <w:rFonts w:eastAsia="Times New Roman" w:cs=".VnTime"/>
          <w:szCs w:val="28"/>
        </w:rPr>
        <w:t xml:space="preserve">ng, sáo </w:t>
      </w:r>
      <w:r w:rsidRPr="00535BC9">
        <w:rPr>
          <w:rFonts w:eastAsia="Times New Roman" w:cs="Arial"/>
          <w:szCs w:val="28"/>
        </w:rPr>
        <w:t>đ</w:t>
      </w:r>
      <w:r w:rsidRPr="00535BC9">
        <w:rPr>
          <w:rFonts w:eastAsia="Times New Roman" w:cs="Times New Roman"/>
          <w:szCs w:val="28"/>
        </w:rPr>
        <w:t>en, gà r</w:t>
      </w:r>
      <w:r w:rsidRPr="00535BC9">
        <w:rPr>
          <w:rFonts w:eastAsia="Times New Roman" w:cs="Arial"/>
          <w:szCs w:val="28"/>
        </w:rPr>
        <w:t>ừ</w:t>
      </w:r>
      <w:r w:rsidRPr="00535BC9">
        <w:rPr>
          <w:rFonts w:eastAsia="Times New Roman" w:cs="Times New Roman"/>
          <w:szCs w:val="28"/>
        </w:rPr>
        <w:t>ng… t</w:t>
      </w:r>
      <w:r w:rsidRPr="00535BC9">
        <w:rPr>
          <w:rFonts w:eastAsia="Times New Roman" w:cs="Arial"/>
          <w:szCs w:val="28"/>
        </w:rPr>
        <w:t>ạ</w:t>
      </w:r>
      <w:r w:rsidRPr="00535BC9">
        <w:rPr>
          <w:rFonts w:eastAsia="Times New Roman" w:cs=".VnTime"/>
          <w:szCs w:val="28"/>
        </w:rPr>
        <w:t>o nên s</w:t>
      </w:r>
      <w:r w:rsidRPr="00535BC9">
        <w:rPr>
          <w:rFonts w:eastAsia="Times New Roman" w:cs="Arial"/>
          <w:szCs w:val="28"/>
        </w:rPr>
        <w:t>ự</w:t>
      </w:r>
      <w:r w:rsidRPr="00535BC9">
        <w:rPr>
          <w:rFonts w:eastAsia="Times New Roman" w:cs=".VnTime"/>
          <w:szCs w:val="28"/>
        </w:rPr>
        <w:t xml:space="preserve"> phong phú, sinh </w:t>
      </w:r>
      <w:r w:rsidRPr="00535BC9">
        <w:rPr>
          <w:rFonts w:eastAsia="Times New Roman" w:cs="Arial"/>
          <w:szCs w:val="28"/>
        </w:rPr>
        <w:t>độ</w:t>
      </w:r>
      <w:r w:rsidRPr="00535BC9">
        <w:rPr>
          <w:rFonts w:eastAsia="Times New Roman" w:cs=".VnTime"/>
          <w:szCs w:val="28"/>
        </w:rPr>
        <w:t>ng cho khu du l</w:t>
      </w:r>
      <w:r w:rsidRPr="00535BC9">
        <w:rPr>
          <w:rFonts w:eastAsia="Times New Roman" w:cs="Arial"/>
          <w:szCs w:val="28"/>
        </w:rPr>
        <w:t>ị</w:t>
      </w:r>
      <w:r w:rsidRPr="00535BC9">
        <w:rPr>
          <w:rFonts w:eastAsia="Times New Roman" w:cs=".VnTime"/>
          <w:szCs w:val="28"/>
        </w:rPr>
        <w:t>ch sinh thái. R</w:t>
      </w:r>
      <w:r w:rsidRPr="00535BC9">
        <w:rPr>
          <w:rFonts w:eastAsia="Times New Roman" w:cs="Arial"/>
          <w:szCs w:val="28"/>
        </w:rPr>
        <w:t>ừ</w:t>
      </w:r>
      <w:r w:rsidRPr="00535BC9">
        <w:rPr>
          <w:rFonts w:eastAsia="Times New Roman" w:cs=".VnTime"/>
          <w:szCs w:val="28"/>
        </w:rPr>
        <w:t xml:space="preserve">ng </w:t>
      </w:r>
      <w:r w:rsidRPr="00535BC9">
        <w:rPr>
          <w:rFonts w:eastAsia="Times New Roman" w:cs="Arial"/>
          <w:szCs w:val="28"/>
        </w:rPr>
        <w:t>đượ</w:t>
      </w:r>
      <w:r w:rsidRPr="00535BC9">
        <w:rPr>
          <w:rFonts w:eastAsia="Times New Roman" w:cs=".VnTime"/>
          <w:szCs w:val="28"/>
        </w:rPr>
        <w:t>c phân thành các khu: R</w:t>
      </w:r>
      <w:r w:rsidRPr="00535BC9">
        <w:rPr>
          <w:rFonts w:eastAsia="Times New Roman" w:cs="Arial"/>
          <w:szCs w:val="28"/>
        </w:rPr>
        <w:t>ừ</w:t>
      </w:r>
      <w:r w:rsidRPr="00535BC9">
        <w:rPr>
          <w:rFonts w:eastAsia="Times New Roman" w:cs=".VnTime"/>
          <w:szCs w:val="28"/>
        </w:rPr>
        <w:t>ng khoanh nuôi, r</w:t>
      </w:r>
      <w:r w:rsidRPr="00535BC9">
        <w:rPr>
          <w:rFonts w:eastAsia="Times New Roman" w:cs="Arial"/>
          <w:szCs w:val="28"/>
        </w:rPr>
        <w:t>ừ</w:t>
      </w:r>
      <w:r w:rsidRPr="00535BC9">
        <w:rPr>
          <w:rFonts w:eastAsia="Times New Roman" w:cs=".VnTime"/>
          <w:szCs w:val="28"/>
        </w:rPr>
        <w:t>ng tu b</w:t>
      </w:r>
      <w:r w:rsidRPr="00535BC9">
        <w:rPr>
          <w:rFonts w:eastAsia="Times New Roman" w:cs="Arial"/>
          <w:szCs w:val="28"/>
        </w:rPr>
        <w:t>ổ</w:t>
      </w:r>
      <w:r w:rsidRPr="00535BC9">
        <w:rPr>
          <w:rFonts w:eastAsia="Times New Roman" w:cs=".VnTime"/>
          <w:szCs w:val="28"/>
        </w:rPr>
        <w:t xml:space="preserve"> và r</w:t>
      </w:r>
      <w:r w:rsidRPr="00535BC9">
        <w:rPr>
          <w:rFonts w:eastAsia="Times New Roman" w:cs="Arial"/>
          <w:szCs w:val="28"/>
        </w:rPr>
        <w:t>ừ</w:t>
      </w:r>
      <w:r w:rsidRPr="00535BC9">
        <w:rPr>
          <w:rFonts w:eastAsia="Times New Roman" w:cs=".VnTime"/>
          <w:szCs w:val="28"/>
        </w:rPr>
        <w:t>ng tr</w:t>
      </w:r>
      <w:r w:rsidRPr="00535BC9">
        <w:rPr>
          <w:rFonts w:eastAsia="Times New Roman" w:cs="Arial"/>
          <w:szCs w:val="28"/>
        </w:rPr>
        <w:t>ồ</w:t>
      </w:r>
      <w:r w:rsidRPr="00535BC9">
        <w:rPr>
          <w:rFonts w:eastAsia="Times New Roman" w:cs=".VnTime"/>
          <w:szCs w:val="28"/>
        </w:rPr>
        <w:t>ng, v</w:t>
      </w:r>
      <w:r w:rsidRPr="00535BC9">
        <w:rPr>
          <w:rFonts w:eastAsia="Times New Roman" w:cs="Arial"/>
          <w:szCs w:val="28"/>
        </w:rPr>
        <w:t>ớ</w:t>
      </w:r>
      <w:r w:rsidRPr="00535BC9">
        <w:rPr>
          <w:rFonts w:eastAsia="Times New Roman" w:cs=".VnTime"/>
          <w:szCs w:val="28"/>
        </w:rPr>
        <w:t>i s</w:t>
      </w:r>
      <w:r w:rsidRPr="00535BC9">
        <w:rPr>
          <w:rFonts w:eastAsia="Times New Roman" w:cs="Arial"/>
          <w:szCs w:val="28"/>
        </w:rPr>
        <w:t>ự</w:t>
      </w:r>
      <w:r w:rsidRPr="00535BC9">
        <w:rPr>
          <w:rFonts w:eastAsia="Times New Roman" w:cs=".VnTime"/>
          <w:szCs w:val="28"/>
        </w:rPr>
        <w:t xml:space="preserve"> k</w:t>
      </w:r>
      <w:r w:rsidRPr="00535BC9">
        <w:rPr>
          <w:rFonts w:eastAsia="Times New Roman" w:cs="Arial"/>
          <w:szCs w:val="28"/>
        </w:rPr>
        <w:t>ế</w:t>
      </w:r>
      <w:r w:rsidRPr="00535BC9">
        <w:rPr>
          <w:rFonts w:eastAsia="Times New Roman" w:cs=".VnTime"/>
          <w:szCs w:val="28"/>
        </w:rPr>
        <w:t>t h</w:t>
      </w:r>
      <w:r w:rsidRPr="00535BC9">
        <w:rPr>
          <w:rFonts w:eastAsia="Times New Roman" w:cs="Arial"/>
          <w:szCs w:val="28"/>
        </w:rPr>
        <w:t>ợ</w:t>
      </w:r>
      <w:r w:rsidRPr="00535BC9">
        <w:rPr>
          <w:rFonts w:eastAsia="Times New Roman" w:cs=".VnTime"/>
          <w:szCs w:val="28"/>
        </w:rPr>
        <w:t>p hài hòa c</w:t>
      </w:r>
      <w:r w:rsidRPr="00535BC9">
        <w:rPr>
          <w:rFonts w:eastAsia="Times New Roman" w:cs="Arial"/>
          <w:szCs w:val="28"/>
        </w:rPr>
        <w:t>ủ</w:t>
      </w:r>
      <w:r w:rsidRPr="00535BC9">
        <w:rPr>
          <w:rFonts w:eastAsia="Times New Roman" w:cs=".VnTime"/>
          <w:szCs w:val="28"/>
        </w:rPr>
        <w:t>a h</w:t>
      </w:r>
      <w:r w:rsidRPr="00535BC9">
        <w:rPr>
          <w:rFonts w:eastAsia="Times New Roman" w:cs="Arial"/>
          <w:szCs w:val="28"/>
        </w:rPr>
        <w:t>ệ</w:t>
      </w:r>
      <w:r w:rsidRPr="00535BC9">
        <w:rPr>
          <w:rFonts w:eastAsia="Times New Roman" w:cs=".VnTime"/>
          <w:szCs w:val="28"/>
        </w:rPr>
        <w:t xml:space="preserve"> th</w:t>
      </w:r>
      <w:r w:rsidRPr="00535BC9">
        <w:rPr>
          <w:rFonts w:eastAsia="Times New Roman" w:cs="Arial"/>
          <w:szCs w:val="28"/>
        </w:rPr>
        <w:t>ố</w:t>
      </w:r>
      <w:r w:rsidRPr="00535BC9">
        <w:rPr>
          <w:rFonts w:eastAsia="Times New Roman" w:cs=".VnTime"/>
          <w:szCs w:val="28"/>
        </w:rPr>
        <w:t xml:space="preserve">ng </w:t>
      </w:r>
      <w:r w:rsidRPr="00535BC9">
        <w:rPr>
          <w:rFonts w:eastAsia="Times New Roman" w:cs="Arial"/>
          <w:szCs w:val="28"/>
        </w:rPr>
        <w:t>đườ</w:t>
      </w:r>
      <w:r w:rsidRPr="00535BC9">
        <w:rPr>
          <w:rFonts w:eastAsia="Times New Roman" w:cs=".VnTime"/>
          <w:szCs w:val="28"/>
        </w:rPr>
        <w:t xml:space="preserve">ng </w:t>
      </w:r>
      <w:r w:rsidRPr="00535BC9">
        <w:rPr>
          <w:rFonts w:eastAsia="Times New Roman" w:cs="Arial"/>
          <w:szCs w:val="28"/>
        </w:rPr>
        <w:t>đ</w:t>
      </w:r>
      <w:r w:rsidRPr="00535BC9">
        <w:rPr>
          <w:rFonts w:eastAsia="Times New Roman" w:cs="Times New Roman"/>
          <w:szCs w:val="28"/>
        </w:rPr>
        <w:t>i, c</w:t>
      </w:r>
      <w:r w:rsidRPr="00535BC9">
        <w:rPr>
          <w:rFonts w:eastAsia="Times New Roman" w:cs="Arial"/>
          <w:szCs w:val="28"/>
        </w:rPr>
        <w:t>ỏ</w:t>
      </w:r>
      <w:r w:rsidRPr="00535BC9">
        <w:rPr>
          <w:rFonts w:eastAsia="Times New Roman" w:cs=".VnTime"/>
          <w:szCs w:val="28"/>
        </w:rPr>
        <w:t xml:space="preserve"> cây, su</w:t>
      </w:r>
      <w:r w:rsidRPr="00535BC9">
        <w:rPr>
          <w:rFonts w:eastAsia="Times New Roman" w:cs="Arial"/>
          <w:szCs w:val="28"/>
        </w:rPr>
        <w:t>ố</w:t>
      </w:r>
      <w:r w:rsidRPr="00535BC9">
        <w:rPr>
          <w:rFonts w:eastAsia="Times New Roman" w:cs=".VnTime"/>
          <w:szCs w:val="28"/>
        </w:rPr>
        <w:t>i h</w:t>
      </w:r>
      <w:r w:rsidRPr="00535BC9">
        <w:rPr>
          <w:rFonts w:eastAsia="Times New Roman" w:cs="Arial"/>
          <w:szCs w:val="28"/>
        </w:rPr>
        <w:t>ồ</w:t>
      </w:r>
      <w:r w:rsidRPr="00535BC9">
        <w:rPr>
          <w:rFonts w:eastAsia="Times New Roman" w:cs=".VnTime"/>
          <w:szCs w:val="28"/>
        </w:rPr>
        <w:t>, h</w:t>
      </w:r>
      <w:r w:rsidRPr="00535BC9">
        <w:rPr>
          <w:rFonts w:eastAsia="Times New Roman" w:cs="Arial"/>
          <w:szCs w:val="28"/>
        </w:rPr>
        <w:t>ệ</w:t>
      </w:r>
      <w:r w:rsidRPr="00535BC9">
        <w:rPr>
          <w:rFonts w:eastAsia="Times New Roman" w:cs=".VnTime"/>
          <w:szCs w:val="28"/>
        </w:rPr>
        <w:t xml:space="preserve"> th</w:t>
      </w:r>
      <w:r w:rsidRPr="00535BC9">
        <w:rPr>
          <w:rFonts w:eastAsia="Times New Roman" w:cs="Arial"/>
          <w:szCs w:val="28"/>
        </w:rPr>
        <w:t>ố</w:t>
      </w:r>
      <w:r w:rsidRPr="00535BC9">
        <w:rPr>
          <w:rFonts w:eastAsia="Times New Roman" w:cs=".VnTime"/>
          <w:szCs w:val="28"/>
        </w:rPr>
        <w:t>ng kênh d</w:t>
      </w:r>
      <w:r w:rsidRPr="00535BC9">
        <w:rPr>
          <w:rFonts w:eastAsia="Times New Roman" w:cs="Arial"/>
          <w:szCs w:val="28"/>
        </w:rPr>
        <w:t>ẫ</w:t>
      </w:r>
      <w:r w:rsidRPr="00535BC9">
        <w:rPr>
          <w:rFonts w:eastAsia="Times New Roman" w:cs=".VnTime"/>
          <w:szCs w:val="28"/>
        </w:rPr>
        <w:t>n n</w:t>
      </w:r>
      <w:r w:rsidRPr="00535BC9">
        <w:rPr>
          <w:rFonts w:eastAsia="Times New Roman" w:cs="Arial"/>
          <w:szCs w:val="28"/>
        </w:rPr>
        <w:t>ướ</w:t>
      </w:r>
      <w:r w:rsidRPr="00535BC9">
        <w:rPr>
          <w:rFonts w:eastAsia="Times New Roman" w:cs=".VnTime"/>
          <w:szCs w:val="28"/>
        </w:rPr>
        <w:t xml:space="preserve">c.  </w:t>
      </w:r>
    </w:p>
    <w:p w:rsidR="004C3A73" w:rsidRPr="00535BC9" w:rsidRDefault="004C3A73" w:rsidP="004C3A73">
      <w:pPr>
        <w:spacing w:before="120" w:after="120" w:line="240" w:lineRule="auto"/>
        <w:ind w:firstLine="680"/>
        <w:jc w:val="both"/>
        <w:rPr>
          <w:rFonts w:eastAsia="Times New Roman" w:cs=".VnTime"/>
          <w:szCs w:val="28"/>
        </w:rPr>
      </w:pPr>
      <w:r w:rsidRPr="00535BC9">
        <w:rPr>
          <w:rFonts w:eastAsia="Times New Roman" w:cs="Times New Roman"/>
          <w:szCs w:val="28"/>
        </w:rPr>
        <w:t>- Khu v</w:t>
      </w:r>
      <w:r w:rsidRPr="00535BC9">
        <w:rPr>
          <w:rFonts w:eastAsia="Times New Roman" w:cs="Arial"/>
          <w:szCs w:val="28"/>
        </w:rPr>
        <w:t>ự</w:t>
      </w:r>
      <w:r w:rsidRPr="00535BC9">
        <w:rPr>
          <w:rFonts w:eastAsia="Times New Roman" w:cs=".VnTime"/>
          <w:szCs w:val="28"/>
        </w:rPr>
        <w:t>c lòng h</w:t>
      </w:r>
      <w:r w:rsidRPr="00535BC9">
        <w:rPr>
          <w:rFonts w:eastAsia="Times New Roman" w:cs="Arial"/>
          <w:szCs w:val="28"/>
        </w:rPr>
        <w:t>ồ</w:t>
      </w:r>
      <w:r w:rsidRPr="00535BC9">
        <w:rPr>
          <w:rFonts w:eastAsia="Times New Roman" w:cs=".VnTime"/>
          <w:szCs w:val="28"/>
        </w:rPr>
        <w:t xml:space="preserve"> Ya Ly: Thu</w:t>
      </w:r>
      <w:r w:rsidRPr="00535BC9">
        <w:rPr>
          <w:rFonts w:eastAsia="Times New Roman" w:cs="Arial"/>
          <w:szCs w:val="28"/>
        </w:rPr>
        <w:t>ỷ</w:t>
      </w:r>
      <w:r w:rsidRPr="00535BC9">
        <w:rPr>
          <w:rFonts w:eastAsia="Times New Roman" w:cs=".VnTime"/>
          <w:szCs w:val="28"/>
        </w:rPr>
        <w:t xml:space="preserve"> </w:t>
      </w:r>
      <w:r w:rsidRPr="00535BC9">
        <w:rPr>
          <w:rFonts w:eastAsia="Times New Roman" w:cs="Arial"/>
          <w:szCs w:val="28"/>
        </w:rPr>
        <w:t>đ</w:t>
      </w:r>
      <w:r w:rsidRPr="00535BC9">
        <w:rPr>
          <w:rFonts w:eastAsia="Times New Roman" w:cs="Times New Roman"/>
          <w:szCs w:val="28"/>
        </w:rPr>
        <w:t>i</w:t>
      </w:r>
      <w:r w:rsidRPr="00535BC9">
        <w:rPr>
          <w:rFonts w:eastAsia="Times New Roman" w:cs="Arial"/>
          <w:szCs w:val="28"/>
        </w:rPr>
        <w:t>ệ</w:t>
      </w:r>
      <w:r w:rsidRPr="00535BC9">
        <w:rPr>
          <w:rFonts w:eastAsia="Times New Roman" w:cs=".VnTime"/>
          <w:szCs w:val="28"/>
        </w:rPr>
        <w:t xml:space="preserve">n Ya Ly </w:t>
      </w:r>
      <w:r w:rsidRPr="00535BC9">
        <w:rPr>
          <w:rFonts w:eastAsia="Times New Roman" w:cs="Arial"/>
          <w:szCs w:val="28"/>
        </w:rPr>
        <w:t>đ</w:t>
      </w:r>
      <w:r w:rsidRPr="00535BC9">
        <w:rPr>
          <w:rFonts w:eastAsia="Times New Roman" w:cs=".VnTime"/>
          <w:szCs w:val="28"/>
        </w:rPr>
        <w:t>ã</w:t>
      </w:r>
      <w:r w:rsidRPr="00535BC9">
        <w:rPr>
          <w:rFonts w:eastAsia="Times New Roman" w:cs="Times New Roman"/>
          <w:szCs w:val="28"/>
        </w:rPr>
        <w:t xml:space="preserve"> hình thành m</w:t>
      </w:r>
      <w:r w:rsidRPr="00535BC9">
        <w:rPr>
          <w:rFonts w:eastAsia="Times New Roman" w:cs="Arial"/>
          <w:szCs w:val="28"/>
        </w:rPr>
        <w:t>ộ</w:t>
      </w:r>
      <w:r w:rsidRPr="00535BC9">
        <w:rPr>
          <w:rFonts w:eastAsia="Times New Roman" w:cs=".VnTime"/>
          <w:szCs w:val="28"/>
        </w:rPr>
        <w:t>t khu v</w:t>
      </w:r>
      <w:r w:rsidRPr="00535BC9">
        <w:rPr>
          <w:rFonts w:eastAsia="Times New Roman" w:cs="Arial"/>
          <w:szCs w:val="28"/>
        </w:rPr>
        <w:t>ự</w:t>
      </w:r>
      <w:r w:rsidRPr="00535BC9">
        <w:rPr>
          <w:rFonts w:eastAsia="Times New Roman" w:cs=".VnTime"/>
          <w:szCs w:val="28"/>
        </w:rPr>
        <w:t>c lòng h</w:t>
      </w:r>
      <w:r w:rsidRPr="00535BC9">
        <w:rPr>
          <w:rFonts w:eastAsia="Times New Roman" w:cs="Arial"/>
          <w:szCs w:val="28"/>
        </w:rPr>
        <w:t>ồ</w:t>
      </w:r>
      <w:r w:rsidRPr="00535BC9">
        <w:rPr>
          <w:rFonts w:eastAsia="Times New Roman" w:cs=".VnTime"/>
          <w:szCs w:val="28"/>
        </w:rPr>
        <w:t xml:space="preserve"> r</w:t>
      </w:r>
      <w:r w:rsidRPr="00535BC9">
        <w:rPr>
          <w:rFonts w:eastAsia="Times New Roman" w:cs="Arial"/>
          <w:szCs w:val="28"/>
        </w:rPr>
        <w:t>ộ</w:t>
      </w:r>
      <w:r w:rsidRPr="00535BC9">
        <w:rPr>
          <w:rFonts w:eastAsia="Times New Roman" w:cs=".VnTime"/>
          <w:szCs w:val="28"/>
        </w:rPr>
        <w:t>ng l</w:t>
      </w:r>
      <w:r w:rsidRPr="00535BC9">
        <w:rPr>
          <w:rFonts w:eastAsia="Times New Roman" w:cs="Arial"/>
          <w:szCs w:val="28"/>
        </w:rPr>
        <w:t>ớ</w:t>
      </w:r>
      <w:r w:rsidRPr="00535BC9">
        <w:rPr>
          <w:rFonts w:eastAsia="Times New Roman" w:cs=".VnTime"/>
          <w:szCs w:val="28"/>
        </w:rPr>
        <w:t>n, v</w:t>
      </w:r>
      <w:r w:rsidRPr="00535BC9">
        <w:rPr>
          <w:rFonts w:eastAsia="Times New Roman" w:cs="Arial"/>
          <w:szCs w:val="28"/>
        </w:rPr>
        <w:t>ớ</w:t>
      </w:r>
      <w:r w:rsidRPr="00535BC9">
        <w:rPr>
          <w:rFonts w:eastAsia="Times New Roman" w:cs=".VnTime"/>
          <w:szCs w:val="28"/>
        </w:rPr>
        <w:t>i c</w:t>
      </w:r>
      <w:r w:rsidRPr="00535BC9">
        <w:rPr>
          <w:rFonts w:eastAsia="Times New Roman" w:cs="Arial"/>
          <w:szCs w:val="28"/>
        </w:rPr>
        <w:t>ả</w:t>
      </w:r>
      <w:r w:rsidRPr="00535BC9">
        <w:rPr>
          <w:rFonts w:eastAsia="Times New Roman" w:cs=".VnTime"/>
          <w:szCs w:val="28"/>
        </w:rPr>
        <w:t xml:space="preserve">nh </w:t>
      </w:r>
      <w:r w:rsidRPr="00535BC9">
        <w:rPr>
          <w:rFonts w:eastAsia="Times New Roman" w:cs="Arial"/>
          <w:szCs w:val="28"/>
        </w:rPr>
        <w:t>đẹ</w:t>
      </w:r>
      <w:r w:rsidRPr="00535BC9">
        <w:rPr>
          <w:rFonts w:eastAsia="Times New Roman" w:cs=".VnTime"/>
          <w:szCs w:val="28"/>
        </w:rPr>
        <w:t>p, núi non hùng v</w:t>
      </w:r>
      <w:r w:rsidRPr="00535BC9">
        <w:rPr>
          <w:rFonts w:eastAsia="Times New Roman" w:cs="Arial"/>
          <w:szCs w:val="28"/>
        </w:rPr>
        <w:t>ĩ</w:t>
      </w:r>
      <w:r w:rsidRPr="00535BC9">
        <w:rPr>
          <w:rFonts w:eastAsia="Times New Roman" w:cs=".VnTime"/>
          <w:szCs w:val="28"/>
        </w:rPr>
        <w:t>, ti</w:t>
      </w:r>
      <w:r w:rsidRPr="00535BC9">
        <w:rPr>
          <w:rFonts w:eastAsia="Times New Roman" w:cs="Arial"/>
          <w:szCs w:val="28"/>
        </w:rPr>
        <w:t>ề</w:t>
      </w:r>
      <w:r w:rsidRPr="00535BC9">
        <w:rPr>
          <w:rFonts w:eastAsia="Times New Roman" w:cs=".VnTime"/>
          <w:szCs w:val="28"/>
        </w:rPr>
        <w:t>m n</w:t>
      </w:r>
      <w:r w:rsidRPr="00535BC9">
        <w:rPr>
          <w:rFonts w:eastAsia="Times New Roman" w:cs="Arial"/>
          <w:szCs w:val="28"/>
        </w:rPr>
        <w:t>ă</w:t>
      </w:r>
      <w:r w:rsidRPr="00535BC9">
        <w:rPr>
          <w:rFonts w:eastAsia="Times New Roman" w:cs="Times New Roman"/>
          <w:szCs w:val="28"/>
        </w:rPr>
        <w:t>ng phát tri</w:t>
      </w:r>
      <w:r w:rsidRPr="00535BC9">
        <w:rPr>
          <w:rFonts w:eastAsia="Times New Roman" w:cs="Arial"/>
          <w:szCs w:val="28"/>
        </w:rPr>
        <w:t>ể</w:t>
      </w:r>
      <w:r w:rsidRPr="00535BC9">
        <w:rPr>
          <w:rFonts w:eastAsia="Times New Roman" w:cs=".VnTime"/>
          <w:szCs w:val="28"/>
        </w:rPr>
        <w:t>n du l</w:t>
      </w:r>
      <w:r w:rsidRPr="00535BC9">
        <w:rPr>
          <w:rFonts w:eastAsia="Times New Roman" w:cs="Arial"/>
          <w:szCs w:val="28"/>
        </w:rPr>
        <w:t>ị</w:t>
      </w:r>
      <w:r w:rsidRPr="00535BC9">
        <w:rPr>
          <w:rFonts w:eastAsia="Times New Roman" w:cs=".VnTime"/>
          <w:szCs w:val="28"/>
        </w:rPr>
        <w:t>ch sinh thái lòng h</w:t>
      </w:r>
      <w:r w:rsidRPr="00535BC9">
        <w:rPr>
          <w:rFonts w:eastAsia="Times New Roman" w:cs="Arial"/>
          <w:szCs w:val="28"/>
        </w:rPr>
        <w:t>ồ</w:t>
      </w:r>
      <w:r w:rsidRPr="00535BC9">
        <w:rPr>
          <w:rFonts w:eastAsia="Times New Roman" w:cs=".VnTime"/>
          <w:szCs w:val="28"/>
        </w:rPr>
        <w:t xml:space="preserve"> th</w:t>
      </w:r>
      <w:r w:rsidRPr="00535BC9">
        <w:rPr>
          <w:rFonts w:eastAsia="Times New Roman" w:cs="Arial"/>
          <w:szCs w:val="28"/>
        </w:rPr>
        <w:t>ủ</w:t>
      </w:r>
      <w:r w:rsidRPr="00535BC9">
        <w:rPr>
          <w:rFonts w:eastAsia="Times New Roman" w:cs=".VnTime"/>
          <w:szCs w:val="28"/>
        </w:rPr>
        <w:t xml:space="preserve">y </w:t>
      </w:r>
      <w:r w:rsidRPr="00535BC9">
        <w:rPr>
          <w:rFonts w:eastAsia="Times New Roman" w:cs="Arial"/>
          <w:szCs w:val="28"/>
        </w:rPr>
        <w:t>đ</w:t>
      </w:r>
      <w:r w:rsidRPr="00535BC9">
        <w:rPr>
          <w:rFonts w:eastAsia="Times New Roman" w:cs="Times New Roman"/>
          <w:szCs w:val="28"/>
        </w:rPr>
        <w:t>i</w:t>
      </w:r>
      <w:r w:rsidRPr="00535BC9">
        <w:rPr>
          <w:rFonts w:eastAsia="Times New Roman" w:cs="Arial"/>
          <w:szCs w:val="28"/>
        </w:rPr>
        <w:t>ệ</w:t>
      </w:r>
      <w:r w:rsidRPr="00535BC9">
        <w:rPr>
          <w:rFonts w:eastAsia="Times New Roman" w:cs=".VnTime"/>
          <w:szCs w:val="28"/>
        </w:rPr>
        <w:t>n Ya Ly là r</w:t>
      </w:r>
      <w:r w:rsidRPr="00535BC9">
        <w:rPr>
          <w:rFonts w:eastAsia="Times New Roman" w:cs="Arial"/>
          <w:szCs w:val="28"/>
        </w:rPr>
        <w:t>ấ</w:t>
      </w:r>
      <w:r w:rsidRPr="00535BC9">
        <w:rPr>
          <w:rFonts w:eastAsia="Times New Roman" w:cs=".VnTime"/>
          <w:szCs w:val="28"/>
        </w:rPr>
        <w:t>t l</w:t>
      </w:r>
      <w:r w:rsidRPr="00535BC9">
        <w:rPr>
          <w:rFonts w:eastAsia="Times New Roman" w:cs="Arial"/>
          <w:szCs w:val="28"/>
        </w:rPr>
        <w:t>ớ</w:t>
      </w:r>
      <w:r w:rsidRPr="00535BC9">
        <w:rPr>
          <w:rFonts w:eastAsia="Times New Roman" w:cs=".VnTime"/>
          <w:szCs w:val="28"/>
        </w:rPr>
        <w:t>n, du l</w:t>
      </w:r>
      <w:r w:rsidRPr="00535BC9">
        <w:rPr>
          <w:rFonts w:eastAsia="Times New Roman" w:cs="Arial"/>
          <w:szCs w:val="28"/>
        </w:rPr>
        <w:t>ị</w:t>
      </w:r>
      <w:r w:rsidRPr="00535BC9">
        <w:rPr>
          <w:rFonts w:eastAsia="Times New Roman" w:cs=".VnTime"/>
          <w:szCs w:val="28"/>
        </w:rPr>
        <w:t>ch lý t</w:t>
      </w:r>
      <w:r w:rsidRPr="00535BC9">
        <w:rPr>
          <w:rFonts w:eastAsia="Times New Roman" w:cs="Arial"/>
          <w:szCs w:val="28"/>
        </w:rPr>
        <w:t>ưở</w:t>
      </w:r>
      <w:r w:rsidRPr="00535BC9">
        <w:rPr>
          <w:rFonts w:eastAsia="Times New Roman" w:cs=".VnTime"/>
          <w:szCs w:val="28"/>
        </w:rPr>
        <w:t>ng v</w:t>
      </w:r>
      <w:r w:rsidRPr="00535BC9">
        <w:rPr>
          <w:rFonts w:eastAsia="Times New Roman" w:cs="Arial"/>
          <w:szCs w:val="28"/>
        </w:rPr>
        <w:t>ớ</w:t>
      </w:r>
      <w:r w:rsidRPr="00535BC9">
        <w:rPr>
          <w:rFonts w:eastAsia="Times New Roman" w:cs=".VnTime"/>
          <w:szCs w:val="28"/>
        </w:rPr>
        <w:t>i nh</w:t>
      </w:r>
      <w:r w:rsidRPr="00535BC9">
        <w:rPr>
          <w:rFonts w:eastAsia="Times New Roman" w:cs="Arial"/>
          <w:szCs w:val="28"/>
        </w:rPr>
        <w:t>ữ</w:t>
      </w:r>
      <w:r w:rsidRPr="00535BC9">
        <w:rPr>
          <w:rFonts w:eastAsia="Times New Roman" w:cs=".VnTime"/>
          <w:szCs w:val="28"/>
        </w:rPr>
        <w:t>ng ng</w:t>
      </w:r>
      <w:r w:rsidRPr="00535BC9">
        <w:rPr>
          <w:rFonts w:eastAsia="Times New Roman" w:cs="Arial"/>
          <w:szCs w:val="28"/>
        </w:rPr>
        <w:t>ườ</w:t>
      </w:r>
      <w:r w:rsidRPr="00535BC9">
        <w:rPr>
          <w:rFonts w:eastAsia="Times New Roman" w:cs=".VnTime"/>
          <w:szCs w:val="28"/>
        </w:rPr>
        <w:t xml:space="preserve">i yêu thích thiên nhiên. </w:t>
      </w:r>
    </w:p>
    <w:p w:rsidR="004C3A73" w:rsidRPr="00535BC9" w:rsidRDefault="004C3A73" w:rsidP="004C3A73">
      <w:pPr>
        <w:spacing w:before="120" w:after="120" w:line="240" w:lineRule="auto"/>
        <w:ind w:firstLine="680"/>
        <w:jc w:val="both"/>
        <w:rPr>
          <w:rFonts w:eastAsia="Times New Roman" w:cs=".VnTime"/>
          <w:szCs w:val="28"/>
        </w:rPr>
      </w:pPr>
      <w:r w:rsidRPr="00535BC9">
        <w:rPr>
          <w:rFonts w:eastAsia="Times New Roman" w:cs="Times New Roman"/>
          <w:szCs w:val="28"/>
        </w:rPr>
        <w:t>- Khu v</w:t>
      </w:r>
      <w:r w:rsidRPr="00535BC9">
        <w:rPr>
          <w:rFonts w:eastAsia="Times New Roman" w:cs="Arial"/>
          <w:szCs w:val="28"/>
        </w:rPr>
        <w:t>ự</w:t>
      </w:r>
      <w:r w:rsidRPr="00535BC9">
        <w:rPr>
          <w:rFonts w:eastAsia="Times New Roman" w:cs=".VnTime"/>
          <w:szCs w:val="28"/>
        </w:rPr>
        <w:t>c lòng h</w:t>
      </w:r>
      <w:r w:rsidRPr="00535BC9">
        <w:rPr>
          <w:rFonts w:eastAsia="Times New Roman" w:cs="Arial"/>
          <w:szCs w:val="28"/>
        </w:rPr>
        <w:t>ồ</w:t>
      </w:r>
      <w:r w:rsidRPr="00535BC9">
        <w:rPr>
          <w:rFonts w:eastAsia="Times New Roman" w:cs=".VnTime"/>
          <w:szCs w:val="28"/>
        </w:rPr>
        <w:t xml:space="preserve"> Plei Kroong: Khu v</w:t>
      </w:r>
      <w:r w:rsidRPr="00535BC9">
        <w:rPr>
          <w:rFonts w:eastAsia="Times New Roman" w:cs="Arial"/>
          <w:szCs w:val="28"/>
        </w:rPr>
        <w:t>ự</w:t>
      </w:r>
      <w:r w:rsidRPr="00535BC9">
        <w:rPr>
          <w:rFonts w:eastAsia="Times New Roman" w:cs=".VnTime"/>
          <w:szCs w:val="28"/>
        </w:rPr>
        <w:t>c lòng h</w:t>
      </w:r>
      <w:r w:rsidRPr="00535BC9">
        <w:rPr>
          <w:rFonts w:eastAsia="Times New Roman" w:cs="Arial"/>
          <w:szCs w:val="28"/>
        </w:rPr>
        <w:t>ồ</w:t>
      </w:r>
      <w:r w:rsidRPr="00535BC9">
        <w:rPr>
          <w:rFonts w:eastAsia="Times New Roman" w:cs=".VnTime"/>
          <w:szCs w:val="28"/>
        </w:rPr>
        <w:t xml:space="preserve"> Plei Kroong có di</w:t>
      </w:r>
      <w:r w:rsidRPr="00535BC9">
        <w:rPr>
          <w:rFonts w:eastAsia="Times New Roman" w:cs="Arial"/>
          <w:szCs w:val="28"/>
        </w:rPr>
        <w:t>ệ</w:t>
      </w:r>
      <w:r w:rsidRPr="00535BC9">
        <w:rPr>
          <w:rFonts w:eastAsia="Times New Roman" w:cs=".VnTime"/>
          <w:szCs w:val="28"/>
        </w:rPr>
        <w:t>n tích kho</w:t>
      </w:r>
      <w:r w:rsidRPr="00535BC9">
        <w:rPr>
          <w:rFonts w:eastAsia="Times New Roman" w:cs="Arial"/>
          <w:szCs w:val="28"/>
        </w:rPr>
        <w:t>ả</w:t>
      </w:r>
      <w:r w:rsidRPr="00535BC9">
        <w:rPr>
          <w:rFonts w:eastAsia="Times New Roman" w:cs=".VnTime"/>
          <w:szCs w:val="28"/>
        </w:rPr>
        <w:t xml:space="preserve">ng 60km2 </w:t>
      </w:r>
      <w:r w:rsidRPr="00535BC9">
        <w:rPr>
          <w:rFonts w:eastAsia="Times New Roman" w:cs="Arial"/>
          <w:szCs w:val="28"/>
        </w:rPr>
        <w:t>đượ</w:t>
      </w:r>
      <w:r w:rsidRPr="00535BC9">
        <w:rPr>
          <w:rFonts w:eastAsia="Times New Roman" w:cs=".VnTime"/>
          <w:szCs w:val="28"/>
        </w:rPr>
        <w:t>c hình thành t</w:t>
      </w:r>
      <w:r w:rsidRPr="00535BC9">
        <w:rPr>
          <w:rFonts w:eastAsia="Times New Roman" w:cs="Arial"/>
          <w:szCs w:val="28"/>
        </w:rPr>
        <w:t>ừ</w:t>
      </w:r>
      <w:r w:rsidRPr="00535BC9">
        <w:rPr>
          <w:rFonts w:eastAsia="Times New Roman" w:cs=".VnTime"/>
          <w:szCs w:val="28"/>
        </w:rPr>
        <w:t xml:space="preserve"> vi</w:t>
      </w:r>
      <w:r w:rsidRPr="00535BC9">
        <w:rPr>
          <w:rFonts w:eastAsia="Times New Roman" w:cs="Arial"/>
          <w:szCs w:val="28"/>
        </w:rPr>
        <w:t>ệ</w:t>
      </w:r>
      <w:r w:rsidRPr="00535BC9">
        <w:rPr>
          <w:rFonts w:eastAsia="Times New Roman" w:cs=".VnTime"/>
          <w:szCs w:val="28"/>
        </w:rPr>
        <w:t>c xây d</w:t>
      </w:r>
      <w:r w:rsidRPr="00535BC9">
        <w:rPr>
          <w:rFonts w:eastAsia="Times New Roman" w:cs="Arial"/>
          <w:szCs w:val="28"/>
        </w:rPr>
        <w:t>ự</w:t>
      </w:r>
      <w:r w:rsidRPr="00535BC9">
        <w:rPr>
          <w:rFonts w:eastAsia="Times New Roman" w:cs=".VnTime"/>
          <w:szCs w:val="28"/>
        </w:rPr>
        <w:t>ng th</w:t>
      </w:r>
      <w:r w:rsidRPr="00535BC9">
        <w:rPr>
          <w:rFonts w:eastAsia="Times New Roman" w:cs="Arial"/>
          <w:szCs w:val="28"/>
        </w:rPr>
        <w:t>ủ</w:t>
      </w:r>
      <w:r w:rsidRPr="00535BC9">
        <w:rPr>
          <w:rFonts w:eastAsia="Times New Roman" w:cs=".VnTime"/>
          <w:szCs w:val="28"/>
        </w:rPr>
        <w:t xml:space="preserve">y </w:t>
      </w:r>
      <w:r w:rsidRPr="00535BC9">
        <w:rPr>
          <w:rFonts w:eastAsia="Times New Roman" w:cs="Arial"/>
          <w:szCs w:val="28"/>
        </w:rPr>
        <w:t>đ</w:t>
      </w:r>
      <w:r w:rsidRPr="00535BC9">
        <w:rPr>
          <w:rFonts w:eastAsia="Times New Roman" w:cs="Times New Roman"/>
          <w:szCs w:val="28"/>
        </w:rPr>
        <w:t>i</w:t>
      </w:r>
      <w:r w:rsidRPr="00535BC9">
        <w:rPr>
          <w:rFonts w:eastAsia="Times New Roman" w:cs="Arial"/>
          <w:szCs w:val="28"/>
        </w:rPr>
        <w:t>ệ</w:t>
      </w:r>
      <w:r w:rsidRPr="00535BC9">
        <w:rPr>
          <w:rFonts w:eastAsia="Times New Roman" w:cs=".VnTime"/>
          <w:szCs w:val="28"/>
        </w:rPr>
        <w:t>n Plei Kroong. Khu v</w:t>
      </w:r>
      <w:r w:rsidRPr="00535BC9">
        <w:rPr>
          <w:rFonts w:eastAsia="Times New Roman" w:cs="Arial"/>
          <w:szCs w:val="28"/>
        </w:rPr>
        <w:t>ự</w:t>
      </w:r>
      <w:r w:rsidRPr="00535BC9">
        <w:rPr>
          <w:rFonts w:eastAsia="Times New Roman" w:cs=".VnTime"/>
          <w:szCs w:val="28"/>
        </w:rPr>
        <w:t>c này có nhi</w:t>
      </w:r>
      <w:r w:rsidRPr="00535BC9">
        <w:rPr>
          <w:rFonts w:eastAsia="Times New Roman" w:cs="Arial"/>
          <w:szCs w:val="28"/>
        </w:rPr>
        <w:t>ề</w:t>
      </w:r>
      <w:r w:rsidRPr="00535BC9">
        <w:rPr>
          <w:rFonts w:eastAsia="Times New Roman" w:cs=".VnTime"/>
          <w:szCs w:val="28"/>
        </w:rPr>
        <w:t xml:space="preserve">u khu </w:t>
      </w:r>
      <w:r w:rsidRPr="00535BC9">
        <w:rPr>
          <w:rFonts w:eastAsia="Times New Roman" w:cs="Arial"/>
          <w:szCs w:val="28"/>
        </w:rPr>
        <w:t>đồ</w:t>
      </w:r>
      <w:r w:rsidRPr="00535BC9">
        <w:rPr>
          <w:rFonts w:eastAsia="Times New Roman" w:cs=".VnTime"/>
          <w:szCs w:val="28"/>
        </w:rPr>
        <w:t>i tho</w:t>
      </w:r>
      <w:r w:rsidRPr="00535BC9">
        <w:rPr>
          <w:rFonts w:eastAsia="Times New Roman" w:cs="Arial"/>
          <w:szCs w:val="28"/>
        </w:rPr>
        <w:t>ả</w:t>
      </w:r>
      <w:r w:rsidRPr="00535BC9">
        <w:rPr>
          <w:rFonts w:eastAsia="Times New Roman" w:cs=".VnTime"/>
          <w:szCs w:val="28"/>
        </w:rPr>
        <w:t>i, nh</w:t>
      </w:r>
      <w:r w:rsidRPr="00535BC9">
        <w:rPr>
          <w:rFonts w:eastAsia="Times New Roman" w:cs="Arial"/>
          <w:szCs w:val="28"/>
        </w:rPr>
        <w:t>ấ</w:t>
      </w:r>
      <w:r w:rsidRPr="00535BC9">
        <w:rPr>
          <w:rFonts w:eastAsia="Times New Roman" w:cs=".VnTime"/>
          <w:szCs w:val="28"/>
        </w:rPr>
        <w:t>p nhô t</w:t>
      </w:r>
      <w:r w:rsidRPr="00535BC9">
        <w:rPr>
          <w:rFonts w:eastAsia="Times New Roman" w:cs="Arial"/>
          <w:szCs w:val="28"/>
        </w:rPr>
        <w:t>ạ</w:t>
      </w:r>
      <w:r w:rsidRPr="00535BC9">
        <w:rPr>
          <w:rFonts w:eastAsia="Times New Roman" w:cs=".VnTime"/>
          <w:szCs w:val="28"/>
        </w:rPr>
        <w:t>o phong c</w:t>
      </w:r>
      <w:r w:rsidRPr="00535BC9">
        <w:rPr>
          <w:rFonts w:eastAsia="Times New Roman" w:cs="Arial"/>
          <w:szCs w:val="28"/>
        </w:rPr>
        <w:t>ả</w:t>
      </w:r>
      <w:r w:rsidRPr="00535BC9">
        <w:rPr>
          <w:rFonts w:eastAsia="Times New Roman" w:cs=".VnTime"/>
          <w:szCs w:val="28"/>
        </w:rPr>
        <w:t>nh g</w:t>
      </w:r>
      <w:r w:rsidRPr="00535BC9">
        <w:rPr>
          <w:rFonts w:eastAsia="Times New Roman" w:cs="Arial"/>
          <w:szCs w:val="28"/>
        </w:rPr>
        <w:t>ắ</w:t>
      </w:r>
      <w:r w:rsidRPr="00535BC9">
        <w:rPr>
          <w:rFonts w:eastAsia="Times New Roman" w:cs=".VnTime"/>
          <w:szCs w:val="28"/>
        </w:rPr>
        <w:t>n v</w:t>
      </w:r>
      <w:r w:rsidRPr="00535BC9">
        <w:rPr>
          <w:rFonts w:eastAsia="Times New Roman" w:cs="Arial"/>
          <w:szCs w:val="28"/>
        </w:rPr>
        <w:t>ớ</w:t>
      </w:r>
      <w:r w:rsidRPr="00535BC9">
        <w:rPr>
          <w:rFonts w:eastAsia="Times New Roman" w:cs=".VnTime"/>
          <w:szCs w:val="28"/>
        </w:rPr>
        <w:t>i môi tr</w:t>
      </w:r>
      <w:r w:rsidRPr="00535BC9">
        <w:rPr>
          <w:rFonts w:eastAsia="Times New Roman" w:cs="Arial"/>
          <w:szCs w:val="28"/>
        </w:rPr>
        <w:t>ườ</w:t>
      </w:r>
      <w:r w:rsidRPr="00535BC9">
        <w:rPr>
          <w:rFonts w:eastAsia="Times New Roman" w:cs=".VnTime"/>
          <w:szCs w:val="28"/>
        </w:rPr>
        <w:t>ng sông h</w:t>
      </w:r>
      <w:r w:rsidRPr="00535BC9">
        <w:rPr>
          <w:rFonts w:eastAsia="Times New Roman" w:cs="Arial"/>
          <w:szCs w:val="28"/>
        </w:rPr>
        <w:t>ồ</w:t>
      </w:r>
      <w:r w:rsidRPr="00535BC9">
        <w:rPr>
          <w:rFonts w:eastAsia="Times New Roman" w:cs=".VnTime"/>
          <w:szCs w:val="28"/>
        </w:rPr>
        <w:t xml:space="preserve"> </w:t>
      </w:r>
      <w:r w:rsidRPr="00535BC9">
        <w:rPr>
          <w:rFonts w:eastAsia="Times New Roman" w:cs=".VnTime"/>
          <w:szCs w:val="28"/>
        </w:rPr>
        <w:lastRenderedPageBreak/>
        <w:t>phù h</w:t>
      </w:r>
      <w:r w:rsidRPr="00535BC9">
        <w:rPr>
          <w:rFonts w:eastAsia="Times New Roman" w:cs="Arial"/>
          <w:szCs w:val="28"/>
        </w:rPr>
        <w:t>ợ</w:t>
      </w:r>
      <w:r w:rsidRPr="00535BC9">
        <w:rPr>
          <w:rFonts w:eastAsia="Times New Roman" w:cs=".VnTime"/>
          <w:szCs w:val="28"/>
        </w:rPr>
        <w:t>p v</w:t>
      </w:r>
      <w:r w:rsidRPr="00535BC9">
        <w:rPr>
          <w:rFonts w:eastAsia="Times New Roman" w:cs="Arial"/>
          <w:szCs w:val="28"/>
        </w:rPr>
        <w:t>ớ</w:t>
      </w:r>
      <w:r w:rsidRPr="00535BC9">
        <w:rPr>
          <w:rFonts w:eastAsia="Times New Roman" w:cs=".VnTime"/>
          <w:szCs w:val="28"/>
        </w:rPr>
        <w:t>i phát tri</w:t>
      </w:r>
      <w:r w:rsidRPr="00535BC9">
        <w:rPr>
          <w:rFonts w:eastAsia="Times New Roman" w:cs="Arial"/>
          <w:szCs w:val="28"/>
        </w:rPr>
        <w:t>ể</w:t>
      </w:r>
      <w:r w:rsidRPr="00535BC9">
        <w:rPr>
          <w:rFonts w:eastAsia="Times New Roman" w:cs=".VnTime"/>
          <w:szCs w:val="28"/>
        </w:rPr>
        <w:t>n du l</w:t>
      </w:r>
      <w:r w:rsidRPr="00535BC9">
        <w:rPr>
          <w:rFonts w:eastAsia="Times New Roman" w:cs="Arial"/>
          <w:szCs w:val="28"/>
        </w:rPr>
        <w:t>ị</w:t>
      </w:r>
      <w:r w:rsidRPr="00535BC9">
        <w:rPr>
          <w:rFonts w:eastAsia="Times New Roman" w:cs="Times New Roman"/>
          <w:szCs w:val="28"/>
        </w:rPr>
        <w:t>ch sinh thái v</w:t>
      </w:r>
      <w:r w:rsidRPr="00535BC9">
        <w:rPr>
          <w:rFonts w:eastAsia="Times New Roman" w:cs="Arial"/>
          <w:szCs w:val="28"/>
        </w:rPr>
        <w:t>ớ</w:t>
      </w:r>
      <w:r w:rsidRPr="00535BC9">
        <w:rPr>
          <w:rFonts w:eastAsia="Times New Roman" w:cs=".VnTime"/>
          <w:szCs w:val="28"/>
        </w:rPr>
        <w:t>i các lo</w:t>
      </w:r>
      <w:r w:rsidRPr="00535BC9">
        <w:rPr>
          <w:rFonts w:eastAsia="Times New Roman" w:cs="Arial"/>
          <w:szCs w:val="28"/>
        </w:rPr>
        <w:t>ạ</w:t>
      </w:r>
      <w:r w:rsidRPr="00535BC9">
        <w:rPr>
          <w:rFonts w:eastAsia="Times New Roman" w:cs=".VnTime"/>
          <w:szCs w:val="28"/>
        </w:rPr>
        <w:t>i hình, s</w:t>
      </w:r>
      <w:r w:rsidRPr="00535BC9">
        <w:rPr>
          <w:rFonts w:eastAsia="Times New Roman" w:cs="Arial"/>
          <w:szCs w:val="28"/>
        </w:rPr>
        <w:t>ả</w:t>
      </w:r>
      <w:r w:rsidRPr="00535BC9">
        <w:rPr>
          <w:rFonts w:eastAsia="Times New Roman" w:cs=".VnTime"/>
          <w:szCs w:val="28"/>
        </w:rPr>
        <w:t>n ph</w:t>
      </w:r>
      <w:r w:rsidRPr="00535BC9">
        <w:rPr>
          <w:rFonts w:eastAsia="Times New Roman" w:cs="Arial"/>
          <w:szCs w:val="28"/>
        </w:rPr>
        <w:t>ẩ</w:t>
      </w:r>
      <w:r w:rsidRPr="00535BC9">
        <w:rPr>
          <w:rFonts w:eastAsia="Times New Roman" w:cs=".VnTime"/>
          <w:szCs w:val="28"/>
        </w:rPr>
        <w:t>m du l</w:t>
      </w:r>
      <w:r w:rsidRPr="00535BC9">
        <w:rPr>
          <w:rFonts w:eastAsia="Times New Roman" w:cs="Arial"/>
          <w:szCs w:val="28"/>
        </w:rPr>
        <w:t>ị</w:t>
      </w:r>
      <w:r w:rsidRPr="00535BC9">
        <w:rPr>
          <w:rFonts w:eastAsia="Times New Roman" w:cs=".VnTime"/>
          <w:szCs w:val="28"/>
        </w:rPr>
        <w:t>ch nh</w:t>
      </w:r>
      <w:r w:rsidRPr="00535BC9">
        <w:rPr>
          <w:rFonts w:eastAsia="Times New Roman" w:cs="Arial"/>
          <w:szCs w:val="28"/>
        </w:rPr>
        <w:t>ư</w:t>
      </w:r>
      <w:r w:rsidRPr="00535BC9">
        <w:rPr>
          <w:rFonts w:eastAsia="Times New Roman" w:cs="Times New Roman"/>
          <w:szCs w:val="28"/>
        </w:rPr>
        <w:t xml:space="preserve"> bi</w:t>
      </w:r>
      <w:r w:rsidRPr="00535BC9">
        <w:rPr>
          <w:rFonts w:eastAsia="Times New Roman" w:cs="Arial"/>
          <w:szCs w:val="28"/>
        </w:rPr>
        <w:t>ệ</w:t>
      </w:r>
      <w:r w:rsidRPr="00535BC9">
        <w:rPr>
          <w:rFonts w:eastAsia="Times New Roman" w:cs=".VnTime"/>
          <w:szCs w:val="28"/>
        </w:rPr>
        <w:t>t th</w:t>
      </w:r>
      <w:r w:rsidRPr="00535BC9">
        <w:rPr>
          <w:rFonts w:eastAsia="Times New Roman" w:cs="Arial"/>
          <w:szCs w:val="28"/>
        </w:rPr>
        <w:t>ự</w:t>
      </w:r>
      <w:r w:rsidRPr="00535BC9">
        <w:rPr>
          <w:rFonts w:eastAsia="Times New Roman" w:cs=".VnTime"/>
          <w:szCs w:val="28"/>
        </w:rPr>
        <w:t xml:space="preserve"> ven h</w:t>
      </w:r>
      <w:r w:rsidRPr="00535BC9">
        <w:rPr>
          <w:rFonts w:eastAsia="Times New Roman" w:cs="Arial"/>
          <w:szCs w:val="28"/>
        </w:rPr>
        <w:t>ồ</w:t>
      </w:r>
      <w:r w:rsidRPr="00535BC9">
        <w:rPr>
          <w:rFonts w:eastAsia="Times New Roman" w:cs=".VnTime"/>
          <w:szCs w:val="28"/>
        </w:rPr>
        <w:t>, du l</w:t>
      </w:r>
      <w:r w:rsidRPr="00535BC9">
        <w:rPr>
          <w:rFonts w:eastAsia="Times New Roman" w:cs="Arial"/>
          <w:szCs w:val="28"/>
        </w:rPr>
        <w:t>ị</w:t>
      </w:r>
      <w:r w:rsidRPr="00535BC9">
        <w:rPr>
          <w:rFonts w:eastAsia="Times New Roman" w:cs=".VnTime"/>
          <w:szCs w:val="28"/>
        </w:rPr>
        <w:t>ch lòng h</w:t>
      </w:r>
      <w:r w:rsidRPr="00535BC9">
        <w:rPr>
          <w:rFonts w:eastAsia="Times New Roman" w:cs="Arial"/>
          <w:szCs w:val="28"/>
        </w:rPr>
        <w:t>ồ</w:t>
      </w:r>
      <w:r w:rsidRPr="00535BC9">
        <w:rPr>
          <w:rFonts w:eastAsia="Times New Roman" w:cs=".VnTime"/>
          <w:szCs w:val="28"/>
        </w:rPr>
        <w:t>.</w:t>
      </w:r>
    </w:p>
    <w:p w:rsidR="004C3A73" w:rsidRPr="00535BC9" w:rsidRDefault="004C3A73" w:rsidP="004C3A73">
      <w:pPr>
        <w:spacing w:before="120" w:after="120" w:line="240" w:lineRule="auto"/>
        <w:ind w:firstLine="680"/>
        <w:jc w:val="both"/>
        <w:rPr>
          <w:rFonts w:eastAsia="Times New Roman" w:cs=".VnTime"/>
          <w:szCs w:val="28"/>
        </w:rPr>
      </w:pPr>
      <w:r w:rsidRPr="00535BC9">
        <w:rPr>
          <w:rFonts w:eastAsia="Times New Roman" w:cs="Times New Roman"/>
          <w:szCs w:val="28"/>
        </w:rPr>
        <w:t xml:space="preserve">- </w:t>
      </w:r>
      <w:r w:rsidRPr="00535BC9">
        <w:rPr>
          <w:rFonts w:eastAsia="Times New Roman" w:cs="Arial"/>
          <w:szCs w:val="28"/>
        </w:rPr>
        <w:t>Đị</w:t>
      </w:r>
      <w:r w:rsidRPr="00535BC9">
        <w:rPr>
          <w:rFonts w:eastAsia="Times New Roman" w:cs=".VnTime"/>
          <w:szCs w:val="28"/>
        </w:rPr>
        <w:t>a hình c</w:t>
      </w:r>
      <w:r w:rsidRPr="00535BC9">
        <w:rPr>
          <w:rFonts w:eastAsia="Times New Roman" w:cs="Arial"/>
          <w:szCs w:val="28"/>
        </w:rPr>
        <w:t>ủ</w:t>
      </w:r>
      <w:r w:rsidRPr="00535BC9">
        <w:rPr>
          <w:rFonts w:eastAsia="Times New Roman" w:cs=".VnTime"/>
          <w:szCs w:val="28"/>
        </w:rPr>
        <w:t>a Kon Tum ch</w:t>
      </w:r>
      <w:r w:rsidRPr="00535BC9">
        <w:rPr>
          <w:rFonts w:eastAsia="Times New Roman" w:cs="Arial"/>
          <w:szCs w:val="28"/>
        </w:rPr>
        <w:t>ủ</w:t>
      </w:r>
      <w:r w:rsidRPr="00535BC9">
        <w:rPr>
          <w:rFonts w:eastAsia="Times New Roman" w:cs=".VnTime"/>
          <w:szCs w:val="28"/>
        </w:rPr>
        <w:t xml:space="preserve"> y</w:t>
      </w:r>
      <w:r w:rsidRPr="00535BC9">
        <w:rPr>
          <w:rFonts w:eastAsia="Times New Roman" w:cs="Arial"/>
          <w:szCs w:val="28"/>
        </w:rPr>
        <w:t>ế</w:t>
      </w:r>
      <w:r w:rsidRPr="00535BC9">
        <w:rPr>
          <w:rFonts w:eastAsia="Times New Roman" w:cs=".VnTime"/>
          <w:szCs w:val="28"/>
        </w:rPr>
        <w:t xml:space="preserve">u là </w:t>
      </w:r>
      <w:r w:rsidRPr="00535BC9">
        <w:rPr>
          <w:rFonts w:eastAsia="Times New Roman" w:cs="Arial"/>
          <w:szCs w:val="28"/>
        </w:rPr>
        <w:t>đồ</w:t>
      </w:r>
      <w:r w:rsidRPr="00535BC9">
        <w:rPr>
          <w:rFonts w:eastAsia="Times New Roman" w:cs=".VnTime"/>
          <w:szCs w:val="28"/>
        </w:rPr>
        <w:t>i núi ng</w:t>
      </w:r>
      <w:r w:rsidRPr="00535BC9">
        <w:rPr>
          <w:rFonts w:eastAsia="Times New Roman" w:cs="Arial"/>
          <w:szCs w:val="28"/>
        </w:rPr>
        <w:t>ắ</w:t>
      </w:r>
      <w:r w:rsidRPr="00535BC9">
        <w:rPr>
          <w:rFonts w:eastAsia="Times New Roman" w:cs=".VnTime"/>
          <w:szCs w:val="28"/>
        </w:rPr>
        <w:t>n, d</w:t>
      </w:r>
      <w:r w:rsidRPr="00535BC9">
        <w:rPr>
          <w:rFonts w:eastAsia="Times New Roman" w:cs="Arial"/>
          <w:szCs w:val="28"/>
        </w:rPr>
        <w:t>ố</w:t>
      </w:r>
      <w:r w:rsidRPr="00535BC9">
        <w:rPr>
          <w:rFonts w:eastAsia="Times New Roman" w:cs=".VnTime"/>
          <w:szCs w:val="28"/>
        </w:rPr>
        <w:t>c, phong c</w:t>
      </w:r>
      <w:r w:rsidRPr="00535BC9">
        <w:rPr>
          <w:rFonts w:eastAsia="Times New Roman" w:cs="Arial"/>
          <w:szCs w:val="28"/>
        </w:rPr>
        <w:t>ả</w:t>
      </w:r>
      <w:r w:rsidRPr="00535BC9">
        <w:rPr>
          <w:rFonts w:eastAsia="Times New Roman" w:cs=".VnTime"/>
          <w:szCs w:val="28"/>
        </w:rPr>
        <w:t>nh t</w:t>
      </w:r>
      <w:r w:rsidRPr="00535BC9">
        <w:rPr>
          <w:rFonts w:eastAsia="Times New Roman" w:cs="Arial"/>
          <w:szCs w:val="28"/>
        </w:rPr>
        <w:t>ự</w:t>
      </w:r>
      <w:r w:rsidRPr="00535BC9">
        <w:rPr>
          <w:rFonts w:eastAsia="Times New Roman" w:cs=".VnTime"/>
          <w:szCs w:val="28"/>
        </w:rPr>
        <w:t xml:space="preserve"> nhiên còn hoang s</w:t>
      </w:r>
      <w:r w:rsidRPr="00535BC9">
        <w:rPr>
          <w:rFonts w:eastAsia="Times New Roman" w:cs="Arial"/>
          <w:szCs w:val="28"/>
        </w:rPr>
        <w:t>ơ</w:t>
      </w:r>
      <w:r w:rsidRPr="00535BC9">
        <w:rPr>
          <w:rFonts w:eastAsia="Times New Roman" w:cs="Times New Roman"/>
          <w:szCs w:val="28"/>
        </w:rPr>
        <w:t xml:space="preserve"> r</w:t>
      </w:r>
      <w:r w:rsidRPr="00535BC9">
        <w:rPr>
          <w:rFonts w:eastAsia="Times New Roman" w:cs="Arial"/>
          <w:szCs w:val="28"/>
        </w:rPr>
        <w:t>ấ</w:t>
      </w:r>
      <w:r w:rsidRPr="00535BC9">
        <w:rPr>
          <w:rFonts w:eastAsia="Times New Roman" w:cs=".VnTime"/>
          <w:szCs w:val="28"/>
        </w:rPr>
        <w:t>t thu</w:t>
      </w:r>
      <w:r w:rsidRPr="00535BC9">
        <w:rPr>
          <w:rFonts w:eastAsia="Times New Roman" w:cs="Arial"/>
          <w:szCs w:val="28"/>
        </w:rPr>
        <w:t>ậ</w:t>
      </w:r>
      <w:r w:rsidRPr="00535BC9">
        <w:rPr>
          <w:rFonts w:eastAsia="Times New Roman" w:cs=".VnTime"/>
          <w:szCs w:val="28"/>
        </w:rPr>
        <w:t>n l</w:t>
      </w:r>
      <w:r w:rsidRPr="00535BC9">
        <w:rPr>
          <w:rFonts w:eastAsia="Times New Roman" w:cs="Arial"/>
          <w:szCs w:val="28"/>
        </w:rPr>
        <w:t>ợ</w:t>
      </w:r>
      <w:r w:rsidRPr="00535BC9">
        <w:rPr>
          <w:rFonts w:eastAsia="Times New Roman" w:cs=".VnTime"/>
          <w:szCs w:val="28"/>
        </w:rPr>
        <w:t>i cho vi</w:t>
      </w:r>
      <w:r w:rsidRPr="00535BC9">
        <w:rPr>
          <w:rFonts w:eastAsia="Times New Roman" w:cs="Arial"/>
          <w:szCs w:val="28"/>
        </w:rPr>
        <w:t>ệ</w:t>
      </w:r>
      <w:r w:rsidRPr="00535BC9">
        <w:rPr>
          <w:rFonts w:eastAsia="Times New Roman" w:cs=".VnTime"/>
          <w:szCs w:val="28"/>
        </w:rPr>
        <w:t>c phát tri</w:t>
      </w:r>
      <w:r w:rsidRPr="00535BC9">
        <w:rPr>
          <w:rFonts w:eastAsia="Times New Roman" w:cs="Arial"/>
          <w:szCs w:val="28"/>
        </w:rPr>
        <w:t>ể</w:t>
      </w:r>
      <w:r w:rsidRPr="00535BC9">
        <w:rPr>
          <w:rFonts w:eastAsia="Times New Roman" w:cs=".VnTime"/>
          <w:szCs w:val="28"/>
        </w:rPr>
        <w:t>n du l</w:t>
      </w:r>
      <w:r w:rsidRPr="00535BC9">
        <w:rPr>
          <w:rFonts w:eastAsia="Times New Roman" w:cs="Arial"/>
          <w:szCs w:val="28"/>
        </w:rPr>
        <w:t>ị</w:t>
      </w:r>
      <w:r w:rsidRPr="00535BC9">
        <w:rPr>
          <w:rFonts w:eastAsia="Times New Roman" w:cs=".VnTime"/>
          <w:szCs w:val="28"/>
        </w:rPr>
        <w:t>ch sinh thái, du l</w:t>
      </w:r>
      <w:r w:rsidRPr="00535BC9">
        <w:rPr>
          <w:rFonts w:eastAsia="Times New Roman" w:cs="Arial"/>
          <w:szCs w:val="28"/>
        </w:rPr>
        <w:t>ị</w:t>
      </w:r>
      <w:r w:rsidRPr="00535BC9">
        <w:rPr>
          <w:rFonts w:eastAsia="Times New Roman" w:cs=".VnTime"/>
          <w:szCs w:val="28"/>
        </w:rPr>
        <w:t>ch leo núi, du l</w:t>
      </w:r>
      <w:r w:rsidRPr="00535BC9">
        <w:rPr>
          <w:rFonts w:eastAsia="Times New Roman" w:cs="Arial"/>
          <w:szCs w:val="28"/>
        </w:rPr>
        <w:t>ị</w:t>
      </w:r>
      <w:r w:rsidRPr="00535BC9">
        <w:rPr>
          <w:rFonts w:eastAsia="Times New Roman" w:cs=".VnTime"/>
          <w:szCs w:val="28"/>
        </w:rPr>
        <w:t>ch m</w:t>
      </w:r>
      <w:r w:rsidRPr="00535BC9">
        <w:rPr>
          <w:rFonts w:eastAsia="Times New Roman" w:cs="Arial"/>
          <w:szCs w:val="28"/>
        </w:rPr>
        <w:t>ạ</w:t>
      </w:r>
      <w:r w:rsidRPr="00535BC9">
        <w:rPr>
          <w:rFonts w:eastAsia="Times New Roman" w:cs=".VnTime"/>
          <w:szCs w:val="28"/>
        </w:rPr>
        <w:t>o hi</w:t>
      </w:r>
      <w:r w:rsidRPr="00535BC9">
        <w:rPr>
          <w:rFonts w:eastAsia="Times New Roman" w:cs="Arial"/>
          <w:szCs w:val="28"/>
        </w:rPr>
        <w:t>ể</w:t>
      </w:r>
      <w:r w:rsidRPr="00535BC9">
        <w:rPr>
          <w:rFonts w:eastAsia="Times New Roman" w:cs=".VnTime"/>
          <w:szCs w:val="28"/>
        </w:rPr>
        <w:t>m, du l</w:t>
      </w:r>
      <w:r w:rsidRPr="00535BC9">
        <w:rPr>
          <w:rFonts w:eastAsia="Times New Roman" w:cs="Arial"/>
          <w:szCs w:val="28"/>
        </w:rPr>
        <w:t>ị</w:t>
      </w:r>
      <w:r w:rsidRPr="00535BC9">
        <w:rPr>
          <w:rFonts w:eastAsia="Times New Roman" w:cs=".VnTime"/>
          <w:szCs w:val="28"/>
        </w:rPr>
        <w:t>ch ngh</w:t>
      </w:r>
      <w:r w:rsidRPr="00535BC9">
        <w:rPr>
          <w:rFonts w:eastAsia="Times New Roman" w:cs="Arial"/>
          <w:szCs w:val="28"/>
        </w:rPr>
        <w:t>ỉ</w:t>
      </w:r>
      <w:r w:rsidRPr="00535BC9">
        <w:rPr>
          <w:rFonts w:eastAsia="Times New Roman" w:cs=".VnTime"/>
          <w:szCs w:val="28"/>
        </w:rPr>
        <w:t xml:space="preserve"> d</w:t>
      </w:r>
      <w:r w:rsidRPr="00535BC9">
        <w:rPr>
          <w:rFonts w:eastAsia="Times New Roman" w:cs="Arial"/>
          <w:szCs w:val="28"/>
        </w:rPr>
        <w:t>ưỡ</w:t>
      </w:r>
      <w:r w:rsidRPr="00535BC9">
        <w:rPr>
          <w:rFonts w:eastAsia="Times New Roman" w:cs=".VnTime"/>
          <w:szCs w:val="28"/>
        </w:rPr>
        <w:t>ng, phát tri</w:t>
      </w:r>
      <w:r w:rsidRPr="00535BC9">
        <w:rPr>
          <w:rFonts w:eastAsia="Times New Roman" w:cs="Arial"/>
          <w:szCs w:val="28"/>
        </w:rPr>
        <w:t>ể</w:t>
      </w:r>
      <w:r w:rsidRPr="00535BC9">
        <w:rPr>
          <w:rFonts w:eastAsia="Times New Roman" w:cs=".VnTime"/>
          <w:szCs w:val="28"/>
        </w:rPr>
        <w:t>n rau hoa x</w:t>
      </w:r>
      <w:r w:rsidRPr="00535BC9">
        <w:rPr>
          <w:rFonts w:eastAsia="Times New Roman" w:cs="Arial"/>
          <w:szCs w:val="28"/>
        </w:rPr>
        <w:t>ứ</w:t>
      </w:r>
      <w:r w:rsidRPr="00535BC9">
        <w:rPr>
          <w:rFonts w:eastAsia="Times New Roman" w:cs=".VnTime"/>
          <w:szCs w:val="28"/>
        </w:rPr>
        <w:t xml:space="preserve"> l</w:t>
      </w:r>
      <w:r w:rsidRPr="00535BC9">
        <w:rPr>
          <w:rFonts w:eastAsia="Times New Roman" w:cs="Arial"/>
          <w:szCs w:val="28"/>
        </w:rPr>
        <w:t>ạ</w:t>
      </w:r>
      <w:r w:rsidRPr="00535BC9">
        <w:rPr>
          <w:rFonts w:eastAsia="Times New Roman" w:cs=".VnTime"/>
          <w:szCs w:val="28"/>
        </w:rPr>
        <w:t>nh, tr</w:t>
      </w:r>
      <w:r w:rsidRPr="00535BC9">
        <w:rPr>
          <w:rFonts w:eastAsia="Times New Roman" w:cs="Arial"/>
          <w:szCs w:val="28"/>
        </w:rPr>
        <w:t>ồ</w:t>
      </w:r>
      <w:r w:rsidRPr="00535BC9">
        <w:rPr>
          <w:rFonts w:eastAsia="Times New Roman" w:cs=".VnTime"/>
          <w:szCs w:val="28"/>
        </w:rPr>
        <w:t>ng sâm Ng</w:t>
      </w:r>
      <w:r w:rsidRPr="00535BC9">
        <w:rPr>
          <w:rFonts w:eastAsia="Times New Roman" w:cs="Arial"/>
          <w:szCs w:val="28"/>
        </w:rPr>
        <w:t>ọ</w:t>
      </w:r>
      <w:r w:rsidRPr="00535BC9">
        <w:rPr>
          <w:rFonts w:eastAsia="Times New Roman" w:cs=".VnTime"/>
          <w:szCs w:val="28"/>
        </w:rPr>
        <w:t xml:space="preserve">c Linh… </w:t>
      </w:r>
    </w:p>
    <w:p w:rsidR="004C3A73" w:rsidRPr="00535BC9" w:rsidRDefault="004C3A73" w:rsidP="007847C1">
      <w:pPr>
        <w:pStyle w:val="Heading3"/>
        <w:ind w:firstLine="567"/>
        <w:rPr>
          <w:rFonts w:ascii="Times New Roman" w:hAnsi="Times New Roman"/>
          <w:sz w:val="28"/>
          <w:szCs w:val="28"/>
        </w:rPr>
      </w:pPr>
      <w:bookmarkStart w:id="19" w:name="_Toc106807257"/>
      <w:r w:rsidRPr="00535BC9">
        <w:rPr>
          <w:rFonts w:ascii="Times New Roman" w:hAnsi="Times New Roman"/>
          <w:sz w:val="28"/>
          <w:szCs w:val="28"/>
        </w:rPr>
        <w:t>2. Tài nguyên du lịch nhân văn</w:t>
      </w:r>
      <w:bookmarkEnd w:id="19"/>
    </w:p>
    <w:p w:rsidR="004C3A73" w:rsidRPr="00535BC9" w:rsidRDefault="004C3A73" w:rsidP="004C3A73">
      <w:pPr>
        <w:spacing w:before="120" w:after="120" w:line="240" w:lineRule="auto"/>
        <w:ind w:firstLine="680"/>
        <w:jc w:val="both"/>
        <w:rPr>
          <w:rFonts w:eastAsia="Times New Roman" w:cs="Times New Roman"/>
          <w:szCs w:val="28"/>
        </w:rPr>
      </w:pPr>
      <w:r w:rsidRPr="00535BC9">
        <w:rPr>
          <w:rFonts w:eastAsia="Times New Roman" w:cs="Times New Roman"/>
          <w:szCs w:val="28"/>
        </w:rPr>
        <w:t>Kon Tum với lịch sử gần 110 n</w:t>
      </w:r>
      <w:r w:rsidRPr="00535BC9">
        <w:rPr>
          <w:rFonts w:eastAsia="Times New Roman" w:cs="Times New Roman" w:hint="eastAsia"/>
          <w:szCs w:val="28"/>
        </w:rPr>
        <w:t>ă</w:t>
      </w:r>
      <w:r w:rsidRPr="00535BC9">
        <w:rPr>
          <w:rFonts w:eastAsia="Times New Roman" w:cs="Times New Roman"/>
          <w:szCs w:val="28"/>
        </w:rPr>
        <w:t xml:space="preserve">m hình thành và phát triển, cùng với việc phát triển kinh tế - xã hội, các dân tộc tỉnh Kon Tum </w:t>
      </w:r>
      <w:r w:rsidRPr="00535BC9">
        <w:rPr>
          <w:rFonts w:eastAsia="Times New Roman" w:cs="Times New Roman" w:hint="eastAsia"/>
          <w:szCs w:val="28"/>
        </w:rPr>
        <w:t>đã</w:t>
      </w:r>
      <w:r w:rsidRPr="00535BC9">
        <w:rPr>
          <w:rFonts w:eastAsia="Times New Roman" w:cs="Times New Roman"/>
          <w:szCs w:val="28"/>
        </w:rPr>
        <w:t xml:space="preserve"> gìn giữ, bảo tồn, phát huy và tạo nên nhiều giá trị v</w:t>
      </w:r>
      <w:r w:rsidRPr="00535BC9">
        <w:rPr>
          <w:rFonts w:eastAsia="Times New Roman" w:cs="Times New Roman" w:hint="eastAsia"/>
          <w:szCs w:val="28"/>
        </w:rPr>
        <w:t>ă</w:t>
      </w:r>
      <w:r w:rsidRPr="00535BC9">
        <w:rPr>
          <w:rFonts w:eastAsia="Times New Roman" w:cs="Times New Roman"/>
          <w:szCs w:val="28"/>
        </w:rPr>
        <w:t xml:space="preserve">n hóa trở thành truyền thống tốt </w:t>
      </w:r>
      <w:r w:rsidRPr="00535BC9">
        <w:rPr>
          <w:rFonts w:eastAsia="Times New Roman" w:cs="Times New Roman" w:hint="eastAsia"/>
          <w:szCs w:val="28"/>
        </w:rPr>
        <w:t>đ</w:t>
      </w:r>
      <w:r w:rsidRPr="00535BC9">
        <w:rPr>
          <w:rFonts w:eastAsia="Times New Roman" w:cs="Times New Roman"/>
          <w:szCs w:val="28"/>
        </w:rPr>
        <w:t xml:space="preserve">ẹp, phù hợp với </w:t>
      </w:r>
      <w:r w:rsidRPr="00535BC9">
        <w:rPr>
          <w:rFonts w:eastAsia="Times New Roman" w:cs="Times New Roman" w:hint="eastAsia"/>
          <w:szCs w:val="28"/>
        </w:rPr>
        <w:t>đ</w:t>
      </w:r>
      <w:r w:rsidRPr="00535BC9">
        <w:rPr>
          <w:rFonts w:eastAsia="Times New Roman" w:cs="Times New Roman"/>
          <w:szCs w:val="28"/>
        </w:rPr>
        <w:t xml:space="preserve">iều kiện mới và </w:t>
      </w:r>
      <w:r w:rsidRPr="00535BC9">
        <w:rPr>
          <w:rFonts w:eastAsia="Times New Roman" w:cs="Times New Roman" w:hint="eastAsia"/>
          <w:szCs w:val="28"/>
        </w:rPr>
        <w:t>đá</w:t>
      </w:r>
      <w:r w:rsidRPr="00535BC9">
        <w:rPr>
          <w:rFonts w:eastAsia="Times New Roman" w:cs="Times New Roman"/>
          <w:szCs w:val="28"/>
        </w:rPr>
        <w:t>p ứng yêu cầu phát triển chung của tỉnh. Với h</w:t>
      </w:r>
      <w:r w:rsidRPr="00535BC9">
        <w:rPr>
          <w:rFonts w:eastAsia="Times New Roman" w:cs="Times New Roman" w:hint="eastAsia"/>
          <w:szCs w:val="28"/>
        </w:rPr>
        <w:t>ơ</w:t>
      </w:r>
      <w:r w:rsidRPr="00535BC9">
        <w:rPr>
          <w:rFonts w:eastAsia="Times New Roman" w:cs="Times New Roman"/>
          <w:szCs w:val="28"/>
        </w:rPr>
        <w:t xml:space="preserve">n 40 thành phần dân tộc cùng chung sống, trong </w:t>
      </w:r>
      <w:r w:rsidRPr="00535BC9">
        <w:rPr>
          <w:rFonts w:eastAsia="Times New Roman" w:cs="Times New Roman" w:hint="eastAsia"/>
          <w:szCs w:val="28"/>
        </w:rPr>
        <w:t>đó</w:t>
      </w:r>
      <w:r w:rsidRPr="00535BC9">
        <w:rPr>
          <w:rFonts w:eastAsia="Times New Roman" w:cs="Times New Roman"/>
          <w:szCs w:val="28"/>
        </w:rPr>
        <w:t xml:space="preserve"> có 07 dân tộc thiểu số bản địa nh</w:t>
      </w:r>
      <w:r w:rsidRPr="00535BC9">
        <w:rPr>
          <w:rFonts w:eastAsia="Times New Roman" w:cs="Times New Roman" w:hint="eastAsia"/>
          <w:szCs w:val="28"/>
        </w:rPr>
        <w:t>ư</w:t>
      </w:r>
      <w:r w:rsidRPr="00535BC9">
        <w:rPr>
          <w:rFonts w:eastAsia="Times New Roman" w:cs="Times New Roman"/>
          <w:szCs w:val="28"/>
        </w:rPr>
        <w:t>: X</w:t>
      </w:r>
      <w:r w:rsidRPr="00535BC9">
        <w:rPr>
          <w:rFonts w:eastAsia="Times New Roman" w:cs="Times New Roman" w:hint="eastAsia"/>
          <w:szCs w:val="28"/>
        </w:rPr>
        <w:t>ơ</w:t>
      </w:r>
      <w:r w:rsidRPr="00535BC9">
        <w:rPr>
          <w:rFonts w:eastAsia="Times New Roman" w:cs="Times New Roman"/>
          <w:szCs w:val="28"/>
        </w:rPr>
        <w:t xml:space="preserve"> </w:t>
      </w:r>
      <w:r w:rsidRPr="00535BC9">
        <w:rPr>
          <w:rFonts w:eastAsia="Times New Roman" w:cs="Times New Roman" w:hint="eastAsia"/>
          <w:szCs w:val="28"/>
        </w:rPr>
        <w:t>Đă</w:t>
      </w:r>
      <w:r w:rsidRPr="00535BC9">
        <w:rPr>
          <w:rFonts w:eastAsia="Times New Roman" w:cs="Times New Roman"/>
          <w:szCs w:val="28"/>
        </w:rPr>
        <w:t>ng, Ba Na, Gia rai, Giẻ - Triêng, Hrê, Brâu và R</w:t>
      </w:r>
      <w:r w:rsidRPr="00535BC9">
        <w:rPr>
          <w:rFonts w:eastAsia="Times New Roman" w:cs="Times New Roman" w:hint="eastAsia"/>
          <w:szCs w:val="28"/>
        </w:rPr>
        <w:t>ơ</w:t>
      </w:r>
      <w:r w:rsidRPr="00535BC9">
        <w:rPr>
          <w:rFonts w:eastAsia="Times New Roman" w:cs="Times New Roman"/>
          <w:szCs w:val="28"/>
        </w:rPr>
        <w:t xml:space="preserve"> M</w:t>
      </w:r>
      <w:r w:rsidRPr="00535BC9">
        <w:rPr>
          <w:rFonts w:eastAsia="Times New Roman" w:cs="Times New Roman" w:hint="eastAsia"/>
          <w:szCs w:val="28"/>
        </w:rPr>
        <w:t>ă</w:t>
      </w:r>
      <w:r w:rsidRPr="00535BC9">
        <w:rPr>
          <w:rFonts w:eastAsia="Times New Roman" w:cs="Times New Roman"/>
          <w:szCs w:val="28"/>
        </w:rPr>
        <w:t xml:space="preserve">m. Mỗi dân tộc </w:t>
      </w:r>
      <w:r w:rsidRPr="00535BC9">
        <w:rPr>
          <w:rFonts w:eastAsia="Times New Roman" w:cs="Times New Roman" w:hint="eastAsia"/>
          <w:szCs w:val="28"/>
        </w:rPr>
        <w:t>đ</w:t>
      </w:r>
      <w:r w:rsidRPr="00535BC9">
        <w:rPr>
          <w:rFonts w:eastAsia="Times New Roman" w:cs="Times New Roman"/>
          <w:szCs w:val="28"/>
        </w:rPr>
        <w:t>ều có những nhóm tộc ng</w:t>
      </w:r>
      <w:r w:rsidRPr="00535BC9">
        <w:rPr>
          <w:rFonts w:eastAsia="Times New Roman" w:cs="Times New Roman" w:hint="eastAsia"/>
          <w:szCs w:val="28"/>
        </w:rPr>
        <w:t>ư</w:t>
      </w:r>
      <w:r w:rsidRPr="00535BC9">
        <w:rPr>
          <w:rFonts w:eastAsia="Times New Roman" w:cs="Times New Roman"/>
          <w:szCs w:val="28"/>
        </w:rPr>
        <w:t>ời khác nhau, nh</w:t>
      </w:r>
      <w:r w:rsidRPr="00535BC9">
        <w:rPr>
          <w:rFonts w:eastAsia="Times New Roman" w:cs="Times New Roman" w:hint="eastAsia"/>
          <w:szCs w:val="28"/>
        </w:rPr>
        <w:t>ư</w:t>
      </w:r>
      <w:r w:rsidRPr="00535BC9">
        <w:rPr>
          <w:rFonts w:eastAsia="Times New Roman" w:cs="Times New Roman"/>
          <w:szCs w:val="28"/>
        </w:rPr>
        <w:t>: dân tộc X</w:t>
      </w:r>
      <w:r w:rsidRPr="00535BC9">
        <w:rPr>
          <w:rFonts w:eastAsia="Times New Roman" w:cs="Times New Roman" w:hint="eastAsia"/>
          <w:szCs w:val="28"/>
        </w:rPr>
        <w:t>ơ</w:t>
      </w:r>
      <w:r w:rsidRPr="00535BC9">
        <w:rPr>
          <w:rFonts w:eastAsia="Times New Roman" w:cs="Times New Roman"/>
          <w:szCs w:val="28"/>
        </w:rPr>
        <w:t xml:space="preserve"> </w:t>
      </w:r>
      <w:r w:rsidRPr="00535BC9">
        <w:rPr>
          <w:rFonts w:eastAsia="Times New Roman" w:cs="Times New Roman" w:hint="eastAsia"/>
          <w:szCs w:val="28"/>
        </w:rPr>
        <w:t>Đă</w:t>
      </w:r>
      <w:r w:rsidRPr="00535BC9">
        <w:rPr>
          <w:rFonts w:eastAsia="Times New Roman" w:cs="Times New Roman"/>
          <w:szCs w:val="28"/>
        </w:rPr>
        <w:t>ng (bao gồm các nhóm: X</w:t>
      </w:r>
      <w:r w:rsidRPr="00535BC9">
        <w:rPr>
          <w:rFonts w:eastAsia="Times New Roman" w:cs="Times New Roman" w:hint="eastAsia"/>
          <w:szCs w:val="28"/>
        </w:rPr>
        <w:t>ơ</w:t>
      </w:r>
      <w:r w:rsidRPr="00535BC9">
        <w:rPr>
          <w:rFonts w:eastAsia="Times New Roman" w:cs="Times New Roman"/>
          <w:szCs w:val="28"/>
        </w:rPr>
        <w:t xml:space="preserve"> Teng, Ka Dong, Ha L</w:t>
      </w:r>
      <w:r w:rsidRPr="00535BC9">
        <w:rPr>
          <w:rFonts w:eastAsia="Times New Roman" w:cs="Times New Roman" w:hint="eastAsia"/>
          <w:szCs w:val="28"/>
        </w:rPr>
        <w:t>ă</w:t>
      </w:r>
      <w:r w:rsidRPr="00535BC9">
        <w:rPr>
          <w:rFonts w:eastAsia="Times New Roman" w:cs="Times New Roman"/>
          <w:szCs w:val="28"/>
        </w:rPr>
        <w:t>ng, M</w:t>
      </w:r>
      <w:r w:rsidRPr="00535BC9">
        <w:rPr>
          <w:rFonts w:eastAsia="Times New Roman" w:cs="Times New Roman" w:hint="eastAsia"/>
          <w:szCs w:val="28"/>
        </w:rPr>
        <w:t>ơ</w:t>
      </w:r>
      <w:r w:rsidRPr="00535BC9">
        <w:rPr>
          <w:rFonts w:eastAsia="Times New Roman" w:cs="Times New Roman"/>
          <w:szCs w:val="28"/>
        </w:rPr>
        <w:t xml:space="preserve"> Nâm, T</w:t>
      </w:r>
      <w:r w:rsidRPr="00535BC9">
        <w:rPr>
          <w:rFonts w:eastAsia="Times New Roman" w:cs="Times New Roman" w:hint="eastAsia"/>
          <w:szCs w:val="28"/>
        </w:rPr>
        <w:t>ơ</w:t>
      </w:r>
      <w:r w:rsidRPr="00535BC9">
        <w:rPr>
          <w:rFonts w:eastAsia="Times New Roman" w:cs="Times New Roman"/>
          <w:szCs w:val="28"/>
        </w:rPr>
        <w:t xml:space="preserve"> Dr</w:t>
      </w:r>
      <w:r w:rsidRPr="00535BC9">
        <w:rPr>
          <w:rFonts w:eastAsia="Times New Roman" w:cs="Times New Roman" w:hint="eastAsia"/>
          <w:szCs w:val="28"/>
        </w:rPr>
        <w:t>ă</w:t>
      </w:r>
      <w:r w:rsidRPr="00535BC9">
        <w:rPr>
          <w:rFonts w:eastAsia="Times New Roman" w:cs="Times New Roman"/>
          <w:szCs w:val="28"/>
        </w:rPr>
        <w:t>), dân tộc Ba Na (bao gồm các nhóm: R</w:t>
      </w:r>
      <w:r w:rsidRPr="00535BC9">
        <w:rPr>
          <w:rFonts w:eastAsia="Times New Roman" w:cs="Times New Roman" w:hint="eastAsia"/>
          <w:szCs w:val="28"/>
        </w:rPr>
        <w:t>ơ</w:t>
      </w:r>
      <w:r w:rsidRPr="00535BC9">
        <w:rPr>
          <w:rFonts w:eastAsia="Times New Roman" w:cs="Times New Roman"/>
          <w:szCs w:val="28"/>
        </w:rPr>
        <w:t xml:space="preserve"> Ngao, Gi</w:t>
      </w:r>
      <w:r w:rsidRPr="00535BC9">
        <w:rPr>
          <w:rFonts w:eastAsia="Times New Roman" w:cs="Times New Roman" w:hint="eastAsia"/>
          <w:szCs w:val="28"/>
        </w:rPr>
        <w:t>ơ</w:t>
      </w:r>
      <w:r w:rsidRPr="00535BC9">
        <w:rPr>
          <w:rFonts w:eastAsia="Times New Roman" w:cs="Times New Roman"/>
          <w:szCs w:val="28"/>
        </w:rPr>
        <w:t xml:space="preserve"> L</w:t>
      </w:r>
      <w:r w:rsidRPr="00535BC9">
        <w:rPr>
          <w:rFonts w:eastAsia="Times New Roman" w:cs="Times New Roman" w:hint="eastAsia"/>
          <w:szCs w:val="28"/>
        </w:rPr>
        <w:t>ơ</w:t>
      </w:r>
      <w:r w:rsidRPr="00535BC9">
        <w:rPr>
          <w:rFonts w:eastAsia="Times New Roman" w:cs="Times New Roman"/>
          <w:szCs w:val="28"/>
        </w:rPr>
        <w:t xml:space="preserve">ng), dân tộc Giẻ - Triêng (gồm 02 nhóm: Giẻ và Triêng)... </w:t>
      </w:r>
      <w:r w:rsidRPr="00535BC9">
        <w:rPr>
          <w:rFonts w:eastAsia="Times New Roman" w:cs="Times New Roman" w:hint="eastAsia"/>
          <w:szCs w:val="28"/>
        </w:rPr>
        <w:t>đư</w:t>
      </w:r>
      <w:r w:rsidRPr="00535BC9">
        <w:rPr>
          <w:rFonts w:eastAsia="Times New Roman" w:cs="Times New Roman"/>
          <w:szCs w:val="28"/>
        </w:rPr>
        <w:t xml:space="preserve">ợc phân bố ở những khu vực khác nhau trên </w:t>
      </w:r>
      <w:r w:rsidRPr="00535BC9">
        <w:rPr>
          <w:rFonts w:eastAsia="Times New Roman" w:cs="Times New Roman" w:hint="eastAsia"/>
          <w:szCs w:val="28"/>
        </w:rPr>
        <w:t>đ</w:t>
      </w:r>
      <w:r w:rsidRPr="00535BC9">
        <w:rPr>
          <w:rFonts w:eastAsia="Times New Roman" w:cs="Times New Roman"/>
          <w:szCs w:val="28"/>
        </w:rPr>
        <w:t xml:space="preserve">ịa bàn tỉnh. Mỗi dân tộc </w:t>
      </w:r>
      <w:r w:rsidRPr="00535BC9">
        <w:rPr>
          <w:rFonts w:eastAsia="Times New Roman" w:cs="Times New Roman" w:hint="eastAsia"/>
          <w:szCs w:val="28"/>
        </w:rPr>
        <w:t>đ</w:t>
      </w:r>
      <w:r w:rsidRPr="00535BC9">
        <w:rPr>
          <w:rFonts w:eastAsia="Times New Roman" w:cs="Times New Roman"/>
          <w:szCs w:val="28"/>
        </w:rPr>
        <w:t>ều có những nét v</w:t>
      </w:r>
      <w:r w:rsidRPr="00535BC9">
        <w:rPr>
          <w:rFonts w:eastAsia="Times New Roman" w:cs="Times New Roman" w:hint="eastAsia"/>
          <w:szCs w:val="28"/>
        </w:rPr>
        <w:t>ă</w:t>
      </w:r>
      <w:r w:rsidRPr="00535BC9">
        <w:rPr>
          <w:rFonts w:eastAsia="Times New Roman" w:cs="Times New Roman"/>
          <w:szCs w:val="28"/>
        </w:rPr>
        <w:t>n v</w:t>
      </w:r>
      <w:r w:rsidRPr="00535BC9">
        <w:rPr>
          <w:rFonts w:eastAsia="Times New Roman" w:cs="Times New Roman" w:hint="eastAsia"/>
          <w:szCs w:val="28"/>
        </w:rPr>
        <w:t>ă</w:t>
      </w:r>
      <w:r w:rsidRPr="00535BC9">
        <w:rPr>
          <w:rFonts w:eastAsia="Times New Roman" w:cs="Times New Roman"/>
          <w:szCs w:val="28"/>
        </w:rPr>
        <w:t xml:space="preserve">n hóa </w:t>
      </w:r>
      <w:r w:rsidRPr="00535BC9">
        <w:rPr>
          <w:rFonts w:eastAsia="Times New Roman" w:cs="Times New Roman" w:hint="eastAsia"/>
          <w:szCs w:val="28"/>
        </w:rPr>
        <w:t>đ</w:t>
      </w:r>
      <w:r w:rsidRPr="00535BC9">
        <w:rPr>
          <w:rFonts w:eastAsia="Times New Roman" w:cs="Times New Roman"/>
          <w:szCs w:val="28"/>
        </w:rPr>
        <w:t xml:space="preserve">ộc </w:t>
      </w:r>
      <w:r w:rsidRPr="00535BC9">
        <w:rPr>
          <w:rFonts w:eastAsia="Times New Roman" w:cs="Times New Roman" w:hint="eastAsia"/>
          <w:szCs w:val="28"/>
        </w:rPr>
        <w:t>đá</w:t>
      </w:r>
      <w:r w:rsidRPr="00535BC9">
        <w:rPr>
          <w:rFonts w:eastAsia="Times New Roman" w:cs="Times New Roman"/>
          <w:szCs w:val="28"/>
        </w:rPr>
        <w:t xml:space="preserve">o, </w:t>
      </w:r>
      <w:r w:rsidRPr="00535BC9">
        <w:rPr>
          <w:rFonts w:eastAsia="Times New Roman" w:cs="Times New Roman" w:hint="eastAsia"/>
          <w:szCs w:val="28"/>
        </w:rPr>
        <w:t>đ</w:t>
      </w:r>
      <w:r w:rsidRPr="00535BC9">
        <w:rPr>
          <w:rFonts w:eastAsia="Times New Roman" w:cs="Times New Roman"/>
          <w:szCs w:val="28"/>
        </w:rPr>
        <w:t>ặc tr</w:t>
      </w:r>
      <w:r w:rsidRPr="00535BC9">
        <w:rPr>
          <w:rFonts w:eastAsia="Times New Roman" w:cs="Times New Roman" w:hint="eastAsia"/>
          <w:szCs w:val="28"/>
        </w:rPr>
        <w:t>ư</w:t>
      </w:r>
      <w:r w:rsidRPr="00535BC9">
        <w:rPr>
          <w:rFonts w:eastAsia="Times New Roman" w:cs="Times New Roman"/>
          <w:szCs w:val="28"/>
        </w:rPr>
        <w:t xml:space="preserve">ng riêng với </w:t>
      </w:r>
      <w:r w:rsidRPr="00535BC9">
        <w:rPr>
          <w:rFonts w:eastAsia="Times New Roman" w:cs="Times New Roman" w:hint="eastAsia"/>
          <w:szCs w:val="28"/>
        </w:rPr>
        <w:t>đ</w:t>
      </w:r>
      <w:r w:rsidRPr="00535BC9">
        <w:rPr>
          <w:rFonts w:eastAsia="Times New Roman" w:cs="Times New Roman"/>
          <w:szCs w:val="28"/>
        </w:rPr>
        <w:t xml:space="preserve">ầy </w:t>
      </w:r>
      <w:r w:rsidRPr="00535BC9">
        <w:rPr>
          <w:rFonts w:eastAsia="Times New Roman" w:cs="Times New Roman" w:hint="eastAsia"/>
          <w:szCs w:val="28"/>
        </w:rPr>
        <w:t>đ</w:t>
      </w:r>
      <w:r w:rsidRPr="00535BC9">
        <w:rPr>
          <w:rFonts w:eastAsia="Times New Roman" w:cs="Times New Roman"/>
          <w:szCs w:val="28"/>
        </w:rPr>
        <w:t>ủ các loại hình nh</w:t>
      </w:r>
      <w:r w:rsidRPr="00535BC9">
        <w:rPr>
          <w:rFonts w:eastAsia="Times New Roman" w:cs="Times New Roman" w:hint="eastAsia"/>
          <w:szCs w:val="28"/>
        </w:rPr>
        <w:t>ư</w:t>
      </w:r>
      <w:r w:rsidRPr="00535BC9">
        <w:rPr>
          <w:rFonts w:eastAsia="Times New Roman" w:cs="Times New Roman"/>
          <w:szCs w:val="28"/>
        </w:rPr>
        <w:t>: tiếng nói, chữ viết; ngữ v</w:t>
      </w:r>
      <w:r w:rsidRPr="00535BC9">
        <w:rPr>
          <w:rFonts w:eastAsia="Times New Roman" w:cs="Times New Roman" w:hint="eastAsia"/>
          <w:szCs w:val="28"/>
        </w:rPr>
        <w:t>ă</w:t>
      </w:r>
      <w:r w:rsidRPr="00535BC9">
        <w:rPr>
          <w:rFonts w:eastAsia="Times New Roman" w:cs="Times New Roman"/>
          <w:szCs w:val="28"/>
        </w:rPr>
        <w:t xml:space="preserve">n dân gian (bao gồm sử thi, ca dao, dân ca, tục ngữ, hò, vè, câu </w:t>
      </w:r>
      <w:r w:rsidRPr="00535BC9">
        <w:rPr>
          <w:rFonts w:eastAsia="Times New Roman" w:cs="Times New Roman" w:hint="eastAsia"/>
          <w:szCs w:val="28"/>
        </w:rPr>
        <w:t>đ</w:t>
      </w:r>
      <w:r w:rsidRPr="00535BC9">
        <w:rPr>
          <w:rFonts w:eastAsia="Times New Roman" w:cs="Times New Roman"/>
          <w:szCs w:val="28"/>
        </w:rPr>
        <w:t>ố, truyện cổ tích, truyện trạng, truyện c</w:t>
      </w:r>
      <w:r w:rsidRPr="00535BC9">
        <w:rPr>
          <w:rFonts w:eastAsia="Times New Roman" w:cs="Times New Roman" w:hint="eastAsia"/>
          <w:szCs w:val="28"/>
        </w:rPr>
        <w:t>ư</w:t>
      </w:r>
      <w:r w:rsidRPr="00535BC9">
        <w:rPr>
          <w:rFonts w:eastAsia="Times New Roman" w:cs="Times New Roman"/>
          <w:szCs w:val="28"/>
        </w:rPr>
        <w:t xml:space="preserve">ời, truyện ngụ ngôn, hát ru và các biểu </w:t>
      </w:r>
      <w:r w:rsidRPr="00535BC9">
        <w:rPr>
          <w:rFonts w:eastAsia="Times New Roman" w:cs="Times New Roman" w:hint="eastAsia"/>
          <w:szCs w:val="28"/>
        </w:rPr>
        <w:t>đ</w:t>
      </w:r>
      <w:r w:rsidRPr="00535BC9">
        <w:rPr>
          <w:rFonts w:eastAsia="Times New Roman" w:cs="Times New Roman"/>
          <w:szCs w:val="28"/>
        </w:rPr>
        <w:t xml:space="preserve">ạt khác </w:t>
      </w:r>
      <w:r w:rsidRPr="00535BC9">
        <w:rPr>
          <w:rFonts w:eastAsia="Times New Roman" w:cs="Times New Roman" w:hint="eastAsia"/>
          <w:szCs w:val="28"/>
        </w:rPr>
        <w:t>đư</w:t>
      </w:r>
      <w:r w:rsidRPr="00535BC9">
        <w:rPr>
          <w:rFonts w:eastAsia="Times New Roman" w:cs="Times New Roman"/>
          <w:szCs w:val="28"/>
        </w:rPr>
        <w:t>ợc chuyển tải bằng lời nói hoặc ghi chép bằng chữ viết); tập quán xã hội (bao gồm luật tục, h</w:t>
      </w:r>
      <w:r w:rsidRPr="00535BC9">
        <w:rPr>
          <w:rFonts w:eastAsia="Times New Roman" w:cs="Times New Roman" w:hint="eastAsia"/>
          <w:szCs w:val="28"/>
        </w:rPr>
        <w:t>ươ</w:t>
      </w:r>
      <w:r w:rsidRPr="00535BC9">
        <w:rPr>
          <w:rFonts w:eastAsia="Times New Roman" w:cs="Times New Roman"/>
          <w:szCs w:val="28"/>
        </w:rPr>
        <w:t xml:space="preserve">ng </w:t>
      </w:r>
      <w:r w:rsidRPr="00535BC9">
        <w:rPr>
          <w:rFonts w:eastAsia="Times New Roman" w:cs="Times New Roman" w:hint="eastAsia"/>
          <w:szCs w:val="28"/>
        </w:rPr>
        <w:t>ư</w:t>
      </w:r>
      <w:r w:rsidRPr="00535BC9">
        <w:rPr>
          <w:rFonts w:eastAsia="Times New Roman" w:cs="Times New Roman"/>
          <w:szCs w:val="28"/>
        </w:rPr>
        <w:t xml:space="preserve">ớc, chuẩn mực </w:t>
      </w:r>
      <w:r w:rsidRPr="00535BC9">
        <w:rPr>
          <w:rFonts w:eastAsia="Times New Roman" w:cs="Times New Roman" w:hint="eastAsia"/>
          <w:szCs w:val="28"/>
        </w:rPr>
        <w:t>đ</w:t>
      </w:r>
      <w:r w:rsidRPr="00535BC9">
        <w:rPr>
          <w:rFonts w:eastAsia="Times New Roman" w:cs="Times New Roman"/>
          <w:szCs w:val="28"/>
        </w:rPr>
        <w:t xml:space="preserve">ạo </w:t>
      </w:r>
      <w:r w:rsidRPr="00535BC9">
        <w:rPr>
          <w:rFonts w:eastAsia="Times New Roman" w:cs="Times New Roman" w:hint="eastAsia"/>
          <w:szCs w:val="28"/>
        </w:rPr>
        <w:t>đ</w:t>
      </w:r>
      <w:r w:rsidRPr="00535BC9">
        <w:rPr>
          <w:rFonts w:eastAsia="Times New Roman" w:cs="Times New Roman"/>
          <w:szCs w:val="28"/>
        </w:rPr>
        <w:t xml:space="preserve">ức, nghi lễ và các phong tục khác); lễ hội truyền thống; nghề thủ công truyền thống và tri thức dân gian (bao gồm tri thức về thiên nhiên, </w:t>
      </w:r>
      <w:r w:rsidRPr="00535BC9">
        <w:rPr>
          <w:rFonts w:eastAsia="Times New Roman" w:cs="Times New Roman" w:hint="eastAsia"/>
          <w:szCs w:val="28"/>
        </w:rPr>
        <w:t>đ</w:t>
      </w:r>
      <w:r w:rsidRPr="00535BC9">
        <w:rPr>
          <w:rFonts w:eastAsia="Times New Roman" w:cs="Times New Roman"/>
          <w:szCs w:val="28"/>
        </w:rPr>
        <w:t>ời sống con ng</w:t>
      </w:r>
      <w:r w:rsidRPr="00535BC9">
        <w:rPr>
          <w:rFonts w:eastAsia="Times New Roman" w:cs="Times New Roman" w:hint="eastAsia"/>
          <w:szCs w:val="28"/>
        </w:rPr>
        <w:t>ư</w:t>
      </w:r>
      <w:r w:rsidRPr="00535BC9">
        <w:rPr>
          <w:rFonts w:eastAsia="Times New Roman" w:cs="Times New Roman"/>
          <w:szCs w:val="28"/>
        </w:rPr>
        <w:t xml:space="preserve">ời, lao </w:t>
      </w:r>
      <w:r w:rsidRPr="00535BC9">
        <w:rPr>
          <w:rFonts w:eastAsia="Times New Roman" w:cs="Times New Roman" w:hint="eastAsia"/>
          <w:szCs w:val="28"/>
        </w:rPr>
        <w:t>đ</w:t>
      </w:r>
      <w:r w:rsidRPr="00535BC9">
        <w:rPr>
          <w:rFonts w:eastAsia="Times New Roman" w:cs="Times New Roman"/>
          <w:szCs w:val="28"/>
        </w:rPr>
        <w:t>ộng sản xuất, y, d</w:t>
      </w:r>
      <w:r w:rsidRPr="00535BC9">
        <w:rPr>
          <w:rFonts w:eastAsia="Times New Roman" w:cs="Times New Roman" w:hint="eastAsia"/>
          <w:szCs w:val="28"/>
        </w:rPr>
        <w:t>ư</w:t>
      </w:r>
      <w:r w:rsidRPr="00535BC9">
        <w:rPr>
          <w:rFonts w:eastAsia="Times New Roman" w:cs="Times New Roman"/>
          <w:szCs w:val="28"/>
        </w:rPr>
        <w:t xml:space="preserve">ợc học cổ truyền, ẩm thực, trang phục và các tri thức dân gian khác); nghệ thuật trình diễn dân gian (bao gồm âm nhạc, múa, hát, sân khấu và các hình thức trình diễn dân gian khác) mà trong </w:t>
      </w:r>
      <w:r w:rsidRPr="00535BC9">
        <w:rPr>
          <w:rFonts w:eastAsia="Times New Roman" w:cs="Times New Roman" w:hint="eastAsia"/>
          <w:szCs w:val="28"/>
        </w:rPr>
        <w:t>đó</w:t>
      </w:r>
      <w:r w:rsidRPr="00535BC9">
        <w:rPr>
          <w:rFonts w:eastAsia="Times New Roman" w:cs="Times New Roman"/>
          <w:szCs w:val="28"/>
        </w:rPr>
        <w:t xml:space="preserve"> phải kể </w:t>
      </w:r>
      <w:r w:rsidRPr="00535BC9">
        <w:rPr>
          <w:rFonts w:eastAsia="Times New Roman" w:cs="Times New Roman" w:hint="eastAsia"/>
          <w:szCs w:val="28"/>
        </w:rPr>
        <w:t>đ</w:t>
      </w:r>
      <w:r w:rsidRPr="00535BC9">
        <w:rPr>
          <w:rFonts w:eastAsia="Times New Roman" w:cs="Times New Roman"/>
          <w:szCs w:val="28"/>
        </w:rPr>
        <w:t>ến “Không gian V</w:t>
      </w:r>
      <w:r w:rsidRPr="00535BC9">
        <w:rPr>
          <w:rFonts w:eastAsia="Times New Roman" w:cs="Times New Roman" w:hint="eastAsia"/>
          <w:szCs w:val="28"/>
        </w:rPr>
        <w:t>ă</w:t>
      </w:r>
      <w:r w:rsidRPr="00535BC9">
        <w:rPr>
          <w:rFonts w:eastAsia="Times New Roman" w:cs="Times New Roman"/>
          <w:szCs w:val="28"/>
        </w:rPr>
        <w:t xml:space="preserve">n hóa Cồng chiêng Tây Nguyên” là “Kiệt tác di sản truyền khẩu và phi vật thể của nhân loại” (danh hiệu này nay </w:t>
      </w:r>
      <w:r w:rsidRPr="00535BC9">
        <w:rPr>
          <w:rFonts w:eastAsia="Times New Roman" w:cs="Times New Roman" w:hint="eastAsia"/>
          <w:szCs w:val="28"/>
        </w:rPr>
        <w:t>đ</w:t>
      </w:r>
      <w:r w:rsidRPr="00535BC9">
        <w:rPr>
          <w:rFonts w:eastAsia="Times New Roman" w:cs="Times New Roman"/>
          <w:szCs w:val="28"/>
        </w:rPr>
        <w:t>ổi thành “Di sản v</w:t>
      </w:r>
      <w:r w:rsidRPr="00535BC9">
        <w:rPr>
          <w:rFonts w:eastAsia="Times New Roman" w:cs="Times New Roman" w:hint="eastAsia"/>
          <w:szCs w:val="28"/>
        </w:rPr>
        <w:t>ă</w:t>
      </w:r>
      <w:r w:rsidRPr="00535BC9">
        <w:rPr>
          <w:rFonts w:eastAsia="Times New Roman" w:cs="Times New Roman"/>
          <w:szCs w:val="28"/>
        </w:rPr>
        <w:t xml:space="preserve">n hóa phi vật thể </w:t>
      </w:r>
      <w:r w:rsidRPr="00535BC9">
        <w:rPr>
          <w:rFonts w:eastAsia="Times New Roman" w:cs="Times New Roman" w:hint="eastAsia"/>
          <w:szCs w:val="28"/>
        </w:rPr>
        <w:t>đ</w:t>
      </w:r>
      <w:r w:rsidRPr="00535BC9">
        <w:rPr>
          <w:rFonts w:eastAsia="Times New Roman" w:cs="Times New Roman"/>
          <w:szCs w:val="28"/>
        </w:rPr>
        <w:t>ại diện của nhân loại</w:t>
      </w:r>
      <w:r w:rsidRPr="00535BC9">
        <w:rPr>
          <w:rFonts w:eastAsia="Times New Roman" w:cs="Times New Roman"/>
          <w:szCs w:val="28"/>
          <w:vertAlign w:val="superscript"/>
        </w:rPr>
        <w:footnoteReference w:id="4"/>
      </w:r>
      <w:r w:rsidRPr="00535BC9">
        <w:rPr>
          <w:rFonts w:eastAsia="Times New Roman" w:cs="Times New Roman"/>
          <w:szCs w:val="28"/>
        </w:rPr>
        <w:t xml:space="preserve">”, </w:t>
      </w:r>
      <w:r w:rsidRPr="00535BC9">
        <w:rPr>
          <w:rFonts w:eastAsia="Times New Roman" w:cs="Times New Roman" w:hint="eastAsia"/>
          <w:szCs w:val="28"/>
        </w:rPr>
        <w:t>đã</w:t>
      </w:r>
      <w:r w:rsidRPr="00535BC9">
        <w:rPr>
          <w:rFonts w:eastAsia="Times New Roman" w:cs="Times New Roman"/>
          <w:szCs w:val="28"/>
        </w:rPr>
        <w:t xml:space="preserve"> </w:t>
      </w:r>
      <w:r w:rsidRPr="00535BC9">
        <w:rPr>
          <w:rFonts w:eastAsia="Times New Roman" w:cs="Times New Roman" w:hint="eastAsia"/>
          <w:szCs w:val="28"/>
        </w:rPr>
        <w:t>đư</w:t>
      </w:r>
      <w:r w:rsidRPr="00535BC9">
        <w:rPr>
          <w:rFonts w:eastAsia="Times New Roman" w:cs="Times New Roman"/>
          <w:szCs w:val="28"/>
        </w:rPr>
        <w:t xml:space="preserve">ợc UNESCO công nhận. </w:t>
      </w:r>
    </w:p>
    <w:p w:rsidR="004C3A73" w:rsidRPr="00535BC9" w:rsidRDefault="004C3A73" w:rsidP="004C3A73">
      <w:pPr>
        <w:spacing w:before="120" w:after="120" w:line="240" w:lineRule="auto"/>
        <w:ind w:firstLine="680"/>
        <w:jc w:val="both"/>
        <w:rPr>
          <w:rFonts w:eastAsia="Times New Roman" w:cs=".VnTime"/>
          <w:szCs w:val="28"/>
        </w:rPr>
      </w:pPr>
      <w:r w:rsidRPr="00535BC9">
        <w:rPr>
          <w:rFonts w:eastAsia="Times New Roman" w:cs="Times New Roman"/>
          <w:szCs w:val="28"/>
        </w:rPr>
        <w:t>Các di tích l</w:t>
      </w:r>
      <w:r w:rsidRPr="00535BC9">
        <w:rPr>
          <w:rFonts w:eastAsia="Times New Roman" w:cs="Arial"/>
          <w:szCs w:val="28"/>
        </w:rPr>
        <w:t>ị</w:t>
      </w:r>
      <w:r w:rsidRPr="00535BC9">
        <w:rPr>
          <w:rFonts w:eastAsia="Times New Roman" w:cs=".VnTime"/>
          <w:szCs w:val="28"/>
        </w:rPr>
        <w:t>ch</w:t>
      </w:r>
      <w:r w:rsidRPr="00535BC9">
        <w:rPr>
          <w:rFonts w:eastAsia="Times New Roman" w:cs="Times New Roman"/>
          <w:szCs w:val="28"/>
        </w:rPr>
        <w:t xml:space="preserve"> s</w:t>
      </w:r>
      <w:r w:rsidRPr="00535BC9">
        <w:rPr>
          <w:rFonts w:eastAsia="Times New Roman" w:cs="Arial"/>
          <w:szCs w:val="28"/>
        </w:rPr>
        <w:t>ử</w:t>
      </w:r>
      <w:r w:rsidRPr="00535BC9">
        <w:rPr>
          <w:rFonts w:eastAsia="Times New Roman" w:cs=".VnTime"/>
          <w:szCs w:val="28"/>
        </w:rPr>
        <w:t>, cách m</w:t>
      </w:r>
      <w:r w:rsidRPr="00535BC9">
        <w:rPr>
          <w:rFonts w:eastAsia="Times New Roman" w:cs="Arial"/>
          <w:szCs w:val="28"/>
        </w:rPr>
        <w:t>ạ</w:t>
      </w:r>
      <w:r w:rsidRPr="00535BC9">
        <w:rPr>
          <w:rFonts w:eastAsia="Times New Roman" w:cs=".VnTime"/>
          <w:szCs w:val="28"/>
        </w:rPr>
        <w:t xml:space="preserve">ng </w:t>
      </w:r>
      <w:r w:rsidRPr="00535BC9">
        <w:rPr>
          <w:rFonts w:eastAsia="Times New Roman" w:cs="Arial"/>
          <w:szCs w:val="28"/>
        </w:rPr>
        <w:t>đ</w:t>
      </w:r>
      <w:r w:rsidRPr="00535BC9">
        <w:rPr>
          <w:rFonts w:eastAsia="Times New Roman" w:cs=".VnTime"/>
          <w:szCs w:val="28"/>
        </w:rPr>
        <w:t>ã</w:t>
      </w:r>
      <w:r w:rsidRPr="00535BC9">
        <w:rPr>
          <w:rFonts w:eastAsia="Times New Roman" w:cs="Times New Roman"/>
          <w:szCs w:val="28"/>
        </w:rPr>
        <w:t xml:space="preserve"> </w:t>
      </w:r>
      <w:r w:rsidRPr="00535BC9">
        <w:rPr>
          <w:rFonts w:eastAsia="Times New Roman" w:cs="Arial"/>
          <w:szCs w:val="28"/>
        </w:rPr>
        <w:t>đượ</w:t>
      </w:r>
      <w:r w:rsidRPr="00535BC9">
        <w:rPr>
          <w:rFonts w:eastAsia="Times New Roman" w:cs=".VnTime"/>
          <w:szCs w:val="28"/>
        </w:rPr>
        <w:t>c x</w:t>
      </w:r>
      <w:r w:rsidRPr="00535BC9">
        <w:rPr>
          <w:rFonts w:eastAsia="Times New Roman" w:cs="Arial"/>
          <w:szCs w:val="28"/>
        </w:rPr>
        <w:t>ế</w:t>
      </w:r>
      <w:r w:rsidRPr="00535BC9">
        <w:rPr>
          <w:rFonts w:eastAsia="Times New Roman" w:cs=".VnTime"/>
          <w:szCs w:val="28"/>
        </w:rPr>
        <w:t>p h</w:t>
      </w:r>
      <w:r w:rsidRPr="00535BC9">
        <w:rPr>
          <w:rFonts w:eastAsia="Times New Roman" w:cs="Arial"/>
          <w:szCs w:val="28"/>
        </w:rPr>
        <w:t>ạ</w:t>
      </w:r>
      <w:r w:rsidRPr="00535BC9">
        <w:rPr>
          <w:rFonts w:eastAsia="Times New Roman" w:cs=".VnTime"/>
          <w:szCs w:val="28"/>
        </w:rPr>
        <w:t>ng c</w:t>
      </w:r>
      <w:r w:rsidRPr="00535BC9">
        <w:rPr>
          <w:rFonts w:eastAsia="Times New Roman" w:cs="Arial"/>
          <w:szCs w:val="28"/>
        </w:rPr>
        <w:t>ấ</w:t>
      </w:r>
      <w:r w:rsidRPr="00535BC9">
        <w:rPr>
          <w:rFonts w:eastAsia="Times New Roman" w:cs=".VnTime"/>
          <w:szCs w:val="28"/>
        </w:rPr>
        <w:t>p qu</w:t>
      </w:r>
      <w:r w:rsidRPr="00535BC9">
        <w:rPr>
          <w:rFonts w:eastAsia="Times New Roman" w:cs="Arial"/>
          <w:szCs w:val="28"/>
        </w:rPr>
        <w:t>ố</w:t>
      </w:r>
      <w:r w:rsidRPr="00535BC9">
        <w:rPr>
          <w:rFonts w:eastAsia="Times New Roman" w:cs=".VnTime"/>
          <w:szCs w:val="28"/>
        </w:rPr>
        <w:t>c gia nh</w:t>
      </w:r>
      <w:r w:rsidRPr="00535BC9">
        <w:rPr>
          <w:rFonts w:eastAsia="Times New Roman" w:cs="Arial"/>
          <w:szCs w:val="28"/>
        </w:rPr>
        <w:t>ư</w:t>
      </w:r>
      <w:r w:rsidRPr="00535BC9">
        <w:rPr>
          <w:rFonts w:eastAsia="Times New Roman" w:cs="Times New Roman"/>
          <w:szCs w:val="28"/>
        </w:rPr>
        <w:t>: Di tích l</w:t>
      </w:r>
      <w:r w:rsidRPr="00535BC9">
        <w:rPr>
          <w:rFonts w:eastAsia="Times New Roman" w:cs="Arial"/>
          <w:szCs w:val="28"/>
        </w:rPr>
        <w:t>ị</w:t>
      </w:r>
      <w:r w:rsidRPr="00535BC9">
        <w:rPr>
          <w:rFonts w:eastAsia="Times New Roman" w:cs=".VnTime"/>
          <w:szCs w:val="28"/>
        </w:rPr>
        <w:t>ch s</w:t>
      </w:r>
      <w:r w:rsidRPr="00535BC9">
        <w:rPr>
          <w:rFonts w:eastAsia="Times New Roman" w:cs="Arial"/>
          <w:szCs w:val="28"/>
        </w:rPr>
        <w:t>ử</w:t>
      </w:r>
      <w:r w:rsidRPr="00535BC9">
        <w:rPr>
          <w:rFonts w:eastAsia="Times New Roman" w:cs=".VnTime"/>
          <w:szCs w:val="28"/>
        </w:rPr>
        <w:t xml:space="preserve"> Ng</w:t>
      </w:r>
      <w:r w:rsidRPr="00535BC9">
        <w:rPr>
          <w:rFonts w:eastAsia="Times New Roman" w:cs="Arial"/>
          <w:szCs w:val="28"/>
        </w:rPr>
        <w:t>ụ</w:t>
      </w:r>
      <w:r w:rsidRPr="00535BC9">
        <w:rPr>
          <w:rFonts w:eastAsia="Times New Roman" w:cs=".VnTime"/>
          <w:szCs w:val="28"/>
        </w:rPr>
        <w:t>c Kon Tum (thành ph</w:t>
      </w:r>
      <w:r w:rsidRPr="00535BC9">
        <w:rPr>
          <w:rFonts w:eastAsia="Times New Roman" w:cs="Arial"/>
          <w:szCs w:val="28"/>
        </w:rPr>
        <w:t>ố</w:t>
      </w:r>
      <w:r w:rsidRPr="00535BC9">
        <w:rPr>
          <w:rFonts w:eastAsia="Times New Roman" w:cs=".VnTime"/>
          <w:szCs w:val="28"/>
        </w:rPr>
        <w:t xml:space="preserve"> Kon Tum), di tích l</w:t>
      </w:r>
      <w:r w:rsidRPr="00535BC9">
        <w:rPr>
          <w:rFonts w:eastAsia="Times New Roman" w:cs="Arial"/>
          <w:szCs w:val="28"/>
        </w:rPr>
        <w:t>ị</w:t>
      </w:r>
      <w:r w:rsidRPr="00535BC9">
        <w:rPr>
          <w:rFonts w:eastAsia="Times New Roman" w:cs=".VnTime"/>
          <w:szCs w:val="28"/>
        </w:rPr>
        <w:t>ch s</w:t>
      </w:r>
      <w:r w:rsidRPr="00535BC9">
        <w:rPr>
          <w:rFonts w:eastAsia="Times New Roman" w:cs="Arial"/>
          <w:szCs w:val="28"/>
        </w:rPr>
        <w:t>ử</w:t>
      </w:r>
      <w:r w:rsidRPr="00535BC9">
        <w:rPr>
          <w:rFonts w:eastAsia="Times New Roman" w:cs=".VnTime"/>
          <w:szCs w:val="28"/>
        </w:rPr>
        <w:t xml:space="preserve"> ng</w:t>
      </w:r>
      <w:r w:rsidRPr="00535BC9">
        <w:rPr>
          <w:rFonts w:eastAsia="Times New Roman" w:cs="Arial"/>
          <w:szCs w:val="28"/>
        </w:rPr>
        <w:t>ụ</w:t>
      </w:r>
      <w:r w:rsidRPr="00535BC9">
        <w:rPr>
          <w:rFonts w:eastAsia="Times New Roman" w:cs=".VnTime"/>
          <w:szCs w:val="28"/>
        </w:rPr>
        <w:t xml:space="preserve">c </w:t>
      </w:r>
      <w:r w:rsidRPr="00535BC9">
        <w:rPr>
          <w:rFonts w:eastAsia="Times New Roman" w:cs="Arial"/>
          <w:szCs w:val="28"/>
        </w:rPr>
        <w:t>Đă</w:t>
      </w:r>
      <w:r w:rsidRPr="00535BC9">
        <w:rPr>
          <w:rFonts w:eastAsia="Times New Roman" w:cs="Times New Roman"/>
          <w:szCs w:val="28"/>
        </w:rPr>
        <w:t>k Glei (huy</w:t>
      </w:r>
      <w:r w:rsidRPr="00535BC9">
        <w:rPr>
          <w:rFonts w:eastAsia="Times New Roman" w:cs="Arial"/>
          <w:szCs w:val="28"/>
        </w:rPr>
        <w:t>ệ</w:t>
      </w:r>
      <w:r w:rsidRPr="00535BC9">
        <w:rPr>
          <w:rFonts w:eastAsia="Times New Roman" w:cs=".VnTime"/>
          <w:szCs w:val="28"/>
        </w:rPr>
        <w:t xml:space="preserve">n </w:t>
      </w:r>
      <w:r w:rsidRPr="00535BC9">
        <w:rPr>
          <w:rFonts w:eastAsia="Times New Roman" w:cs="Arial"/>
          <w:szCs w:val="28"/>
        </w:rPr>
        <w:t>Đă</w:t>
      </w:r>
      <w:r w:rsidRPr="00535BC9">
        <w:rPr>
          <w:rFonts w:eastAsia="Times New Roman" w:cs="Times New Roman"/>
          <w:szCs w:val="28"/>
        </w:rPr>
        <w:t>k Glei); di tích l</w:t>
      </w:r>
      <w:r w:rsidRPr="00535BC9">
        <w:rPr>
          <w:rFonts w:eastAsia="Times New Roman" w:cs="Arial"/>
          <w:szCs w:val="28"/>
        </w:rPr>
        <w:t>ị</w:t>
      </w:r>
      <w:r w:rsidRPr="00535BC9">
        <w:rPr>
          <w:rFonts w:eastAsia="Times New Roman" w:cs=".VnTime"/>
          <w:szCs w:val="28"/>
        </w:rPr>
        <w:t>ch s</w:t>
      </w:r>
      <w:r w:rsidRPr="00535BC9">
        <w:rPr>
          <w:rFonts w:eastAsia="Times New Roman" w:cs="Arial"/>
          <w:szCs w:val="28"/>
        </w:rPr>
        <w:t>ử</w:t>
      </w:r>
      <w:r w:rsidRPr="00535BC9">
        <w:rPr>
          <w:rFonts w:eastAsia="Times New Roman" w:cs=".VnTime"/>
          <w:szCs w:val="28"/>
        </w:rPr>
        <w:t>, danh th</w:t>
      </w:r>
      <w:r w:rsidRPr="00535BC9">
        <w:rPr>
          <w:rFonts w:eastAsia="Times New Roman" w:cs="Arial"/>
          <w:szCs w:val="28"/>
        </w:rPr>
        <w:t>ắ</w:t>
      </w:r>
      <w:r w:rsidRPr="00535BC9">
        <w:rPr>
          <w:rFonts w:eastAsia="Times New Roman" w:cs=".VnTime"/>
          <w:szCs w:val="28"/>
        </w:rPr>
        <w:t>ng M</w:t>
      </w:r>
      <w:r w:rsidRPr="00535BC9">
        <w:rPr>
          <w:rFonts w:eastAsia="Times New Roman" w:cs="Arial"/>
          <w:szCs w:val="28"/>
        </w:rPr>
        <w:t>ă</w:t>
      </w:r>
      <w:r w:rsidRPr="00535BC9">
        <w:rPr>
          <w:rFonts w:eastAsia="Times New Roman" w:cs="Times New Roman"/>
          <w:szCs w:val="28"/>
        </w:rPr>
        <w:t xml:space="preserve">ng </w:t>
      </w:r>
      <w:r w:rsidRPr="00535BC9">
        <w:rPr>
          <w:rFonts w:eastAsia="Times New Roman" w:cs="Arial"/>
          <w:szCs w:val="28"/>
        </w:rPr>
        <w:t>Đ</w:t>
      </w:r>
      <w:r w:rsidRPr="00535BC9">
        <w:rPr>
          <w:rFonts w:eastAsia="Times New Roman" w:cs="Times New Roman"/>
          <w:szCs w:val="28"/>
        </w:rPr>
        <w:t>en (huy</w:t>
      </w:r>
      <w:r w:rsidRPr="00535BC9">
        <w:rPr>
          <w:rFonts w:eastAsia="Times New Roman" w:cs="Arial"/>
          <w:szCs w:val="28"/>
        </w:rPr>
        <w:t>ệ</w:t>
      </w:r>
      <w:r w:rsidRPr="00535BC9">
        <w:rPr>
          <w:rFonts w:eastAsia="Times New Roman" w:cs=".VnTime"/>
          <w:szCs w:val="28"/>
        </w:rPr>
        <w:t>n Kon Plông), di tích l</w:t>
      </w:r>
      <w:r w:rsidRPr="00535BC9">
        <w:rPr>
          <w:rFonts w:eastAsia="Times New Roman" w:cs="Arial"/>
          <w:szCs w:val="28"/>
        </w:rPr>
        <w:t>ị</w:t>
      </w:r>
      <w:r w:rsidRPr="00535BC9">
        <w:rPr>
          <w:rFonts w:eastAsia="Times New Roman" w:cs=".VnTime"/>
          <w:szCs w:val="28"/>
        </w:rPr>
        <w:t>ch s</w:t>
      </w:r>
      <w:r w:rsidRPr="00535BC9">
        <w:rPr>
          <w:rFonts w:eastAsia="Times New Roman" w:cs="Arial"/>
          <w:szCs w:val="28"/>
        </w:rPr>
        <w:t>ử</w:t>
      </w:r>
      <w:r w:rsidRPr="00535BC9">
        <w:rPr>
          <w:rFonts w:eastAsia="Times New Roman" w:cs=".VnTime"/>
          <w:szCs w:val="28"/>
        </w:rPr>
        <w:t xml:space="preserve"> chi</w:t>
      </w:r>
      <w:r w:rsidRPr="00535BC9">
        <w:rPr>
          <w:rFonts w:eastAsia="Times New Roman" w:cs="Arial"/>
          <w:szCs w:val="28"/>
        </w:rPr>
        <w:t>ế</w:t>
      </w:r>
      <w:r w:rsidRPr="00535BC9">
        <w:rPr>
          <w:rFonts w:eastAsia="Times New Roman" w:cs=".VnTime"/>
          <w:szCs w:val="28"/>
        </w:rPr>
        <w:t>n th</w:t>
      </w:r>
      <w:r w:rsidRPr="00535BC9">
        <w:rPr>
          <w:rFonts w:eastAsia="Times New Roman" w:cs="Arial"/>
          <w:szCs w:val="28"/>
        </w:rPr>
        <w:t>ắ</w:t>
      </w:r>
      <w:r w:rsidRPr="00535BC9">
        <w:rPr>
          <w:rFonts w:eastAsia="Times New Roman" w:cs=".VnTime"/>
          <w:szCs w:val="28"/>
        </w:rPr>
        <w:t xml:space="preserve">ng </w:t>
      </w:r>
      <w:r w:rsidRPr="00535BC9">
        <w:rPr>
          <w:rFonts w:eastAsia="Times New Roman" w:cs="Arial"/>
          <w:szCs w:val="28"/>
        </w:rPr>
        <w:t>Đă</w:t>
      </w:r>
      <w:r w:rsidRPr="00535BC9">
        <w:rPr>
          <w:rFonts w:eastAsia="Times New Roman" w:cs="Times New Roman"/>
          <w:szCs w:val="28"/>
        </w:rPr>
        <w:t>k Tô - Tân C</w:t>
      </w:r>
      <w:r w:rsidRPr="00535BC9">
        <w:rPr>
          <w:rFonts w:eastAsia="Times New Roman" w:cs="Arial"/>
          <w:szCs w:val="28"/>
        </w:rPr>
        <w:t>ả</w:t>
      </w:r>
      <w:r w:rsidRPr="00535BC9">
        <w:rPr>
          <w:rFonts w:eastAsia="Times New Roman" w:cs=".VnTime"/>
          <w:szCs w:val="28"/>
        </w:rPr>
        <w:t>nh (huy</w:t>
      </w:r>
      <w:r w:rsidRPr="00535BC9">
        <w:rPr>
          <w:rFonts w:eastAsia="Times New Roman" w:cs="Arial"/>
          <w:szCs w:val="28"/>
        </w:rPr>
        <w:t>ệ</w:t>
      </w:r>
      <w:r w:rsidRPr="00535BC9">
        <w:rPr>
          <w:rFonts w:eastAsia="Times New Roman" w:cs=".VnTime"/>
          <w:szCs w:val="28"/>
        </w:rPr>
        <w:t>n</w:t>
      </w:r>
      <w:r w:rsidRPr="00535BC9">
        <w:rPr>
          <w:rFonts w:eastAsia="Times New Roman" w:cs="Times New Roman"/>
          <w:szCs w:val="28"/>
        </w:rPr>
        <w:t xml:space="preserve"> </w:t>
      </w:r>
      <w:r w:rsidRPr="00535BC9">
        <w:rPr>
          <w:rFonts w:eastAsia="Times New Roman" w:cs="Arial"/>
          <w:szCs w:val="28"/>
        </w:rPr>
        <w:t>Đă</w:t>
      </w:r>
      <w:r w:rsidRPr="00535BC9">
        <w:rPr>
          <w:rFonts w:eastAsia="Times New Roman" w:cs="Times New Roman"/>
          <w:szCs w:val="28"/>
        </w:rPr>
        <w:t>k Tô), di tích Chi</w:t>
      </w:r>
      <w:r w:rsidRPr="00535BC9">
        <w:rPr>
          <w:rFonts w:eastAsia="Times New Roman" w:cs="Arial"/>
          <w:szCs w:val="28"/>
        </w:rPr>
        <w:t>ế</w:t>
      </w:r>
      <w:r w:rsidRPr="00535BC9">
        <w:rPr>
          <w:rFonts w:eastAsia="Times New Roman" w:cs=".VnTime"/>
          <w:szCs w:val="28"/>
        </w:rPr>
        <w:t>n th</w:t>
      </w:r>
      <w:r w:rsidRPr="00535BC9">
        <w:rPr>
          <w:rFonts w:eastAsia="Times New Roman" w:cs="Arial"/>
          <w:szCs w:val="28"/>
        </w:rPr>
        <w:t>ắ</w:t>
      </w:r>
      <w:r w:rsidRPr="00535BC9">
        <w:rPr>
          <w:rFonts w:eastAsia="Times New Roman" w:cs=".VnTime"/>
          <w:szCs w:val="28"/>
        </w:rPr>
        <w:t>ng Plei K</w:t>
      </w:r>
      <w:r w:rsidRPr="00535BC9">
        <w:rPr>
          <w:rFonts w:eastAsia="Times New Roman" w:cs="Arial"/>
          <w:szCs w:val="28"/>
        </w:rPr>
        <w:t>ầ</w:t>
      </w:r>
      <w:r w:rsidRPr="00535BC9">
        <w:rPr>
          <w:rFonts w:eastAsia="Times New Roman" w:cs=".VnTime"/>
          <w:szCs w:val="28"/>
        </w:rPr>
        <w:t>n (huy</w:t>
      </w:r>
      <w:r w:rsidRPr="00535BC9">
        <w:rPr>
          <w:rFonts w:eastAsia="Times New Roman" w:cs="Arial"/>
          <w:szCs w:val="28"/>
        </w:rPr>
        <w:t>ệ</w:t>
      </w:r>
      <w:r w:rsidRPr="00535BC9">
        <w:rPr>
          <w:rFonts w:eastAsia="Times New Roman" w:cs=".VnTime"/>
          <w:szCs w:val="28"/>
        </w:rPr>
        <w:t>n Ng</w:t>
      </w:r>
      <w:r w:rsidRPr="00535BC9">
        <w:rPr>
          <w:rFonts w:eastAsia="Times New Roman" w:cs="Arial"/>
          <w:szCs w:val="28"/>
        </w:rPr>
        <w:t>ọ</w:t>
      </w:r>
      <w:r w:rsidRPr="00535BC9">
        <w:rPr>
          <w:rFonts w:eastAsia="Times New Roman" w:cs=".VnTime"/>
          <w:szCs w:val="28"/>
        </w:rPr>
        <w:t>c H</w:t>
      </w:r>
      <w:r w:rsidRPr="00535BC9">
        <w:rPr>
          <w:rFonts w:eastAsia="Times New Roman" w:cs="Arial"/>
          <w:szCs w:val="28"/>
        </w:rPr>
        <w:t>ồ</w:t>
      </w:r>
      <w:r w:rsidRPr="00535BC9">
        <w:rPr>
          <w:rFonts w:eastAsia="Times New Roman" w:cs=".VnTime"/>
          <w:szCs w:val="28"/>
        </w:rPr>
        <w:t>i), hi</w:t>
      </w:r>
      <w:r w:rsidRPr="00535BC9">
        <w:rPr>
          <w:rFonts w:eastAsia="Times New Roman" w:cs="Arial"/>
          <w:szCs w:val="28"/>
        </w:rPr>
        <w:t>ệ</w:t>
      </w:r>
      <w:r w:rsidRPr="00535BC9">
        <w:rPr>
          <w:rFonts w:eastAsia="Times New Roman" w:cs=".VnTime"/>
          <w:szCs w:val="28"/>
        </w:rPr>
        <w:t xml:space="preserve">n </w:t>
      </w:r>
      <w:r w:rsidRPr="00535BC9">
        <w:rPr>
          <w:rFonts w:eastAsia="Times New Roman" w:cs="Arial"/>
          <w:szCs w:val="28"/>
        </w:rPr>
        <w:t>đ</w:t>
      </w:r>
      <w:r w:rsidRPr="00535BC9">
        <w:rPr>
          <w:rFonts w:eastAsia="Times New Roman" w:cs="Times New Roman"/>
          <w:szCs w:val="28"/>
        </w:rPr>
        <w:t xml:space="preserve">ang </w:t>
      </w:r>
      <w:r w:rsidRPr="00535BC9">
        <w:rPr>
          <w:rFonts w:eastAsia="Times New Roman" w:cs="Arial"/>
          <w:szCs w:val="28"/>
        </w:rPr>
        <w:t>đượ</w:t>
      </w:r>
      <w:r w:rsidRPr="00535BC9">
        <w:rPr>
          <w:rFonts w:eastAsia="Times New Roman" w:cs=".VnTime"/>
          <w:szCs w:val="28"/>
        </w:rPr>
        <w:t>c tôn t</w:t>
      </w:r>
      <w:r w:rsidRPr="00535BC9">
        <w:rPr>
          <w:rFonts w:eastAsia="Times New Roman" w:cs="Arial"/>
          <w:szCs w:val="28"/>
        </w:rPr>
        <w:t>ạ</w:t>
      </w:r>
      <w:r w:rsidRPr="00535BC9">
        <w:rPr>
          <w:rFonts w:eastAsia="Times New Roman" w:cs=".VnTime"/>
          <w:szCs w:val="28"/>
        </w:rPr>
        <w:t>o, b</w:t>
      </w:r>
      <w:r w:rsidRPr="00535BC9">
        <w:rPr>
          <w:rFonts w:eastAsia="Times New Roman" w:cs="Arial"/>
          <w:szCs w:val="28"/>
        </w:rPr>
        <w:t>ả</w:t>
      </w:r>
      <w:r w:rsidRPr="00535BC9">
        <w:rPr>
          <w:rFonts w:eastAsia="Times New Roman" w:cs=".VnTime"/>
          <w:szCs w:val="28"/>
        </w:rPr>
        <w:t>o qu</w:t>
      </w:r>
      <w:r w:rsidRPr="00535BC9">
        <w:rPr>
          <w:rFonts w:eastAsia="Times New Roman" w:cs="Arial"/>
          <w:szCs w:val="28"/>
        </w:rPr>
        <w:t>ả</w:t>
      </w:r>
      <w:r w:rsidRPr="00535BC9">
        <w:rPr>
          <w:rFonts w:eastAsia="Times New Roman" w:cs=".VnTime"/>
          <w:szCs w:val="28"/>
        </w:rPr>
        <w:t>n giúp nhi</w:t>
      </w:r>
      <w:r w:rsidRPr="00535BC9">
        <w:rPr>
          <w:rFonts w:eastAsia="Times New Roman" w:cs="Arial"/>
          <w:szCs w:val="28"/>
        </w:rPr>
        <w:t>ề</w:t>
      </w:r>
      <w:r w:rsidRPr="00535BC9">
        <w:rPr>
          <w:rFonts w:eastAsia="Times New Roman" w:cs=".VnTime"/>
          <w:szCs w:val="28"/>
        </w:rPr>
        <w:t>u cho du khách mu</w:t>
      </w:r>
      <w:r w:rsidRPr="00535BC9">
        <w:rPr>
          <w:rFonts w:eastAsia="Times New Roman" w:cs="Arial"/>
          <w:szCs w:val="28"/>
        </w:rPr>
        <w:t>ố</w:t>
      </w:r>
      <w:r w:rsidRPr="00535BC9">
        <w:rPr>
          <w:rFonts w:eastAsia="Times New Roman" w:cs=".VnTime"/>
          <w:szCs w:val="28"/>
        </w:rPr>
        <w:t>n tìm hi</w:t>
      </w:r>
      <w:r w:rsidRPr="00535BC9">
        <w:rPr>
          <w:rFonts w:eastAsia="Times New Roman" w:cs="Arial"/>
          <w:szCs w:val="28"/>
        </w:rPr>
        <w:t>ể</w:t>
      </w:r>
      <w:r w:rsidRPr="00535BC9">
        <w:rPr>
          <w:rFonts w:eastAsia="Times New Roman" w:cs=".VnTime"/>
          <w:szCs w:val="28"/>
        </w:rPr>
        <w:t>u v</w:t>
      </w:r>
      <w:r w:rsidRPr="00535BC9">
        <w:rPr>
          <w:rFonts w:eastAsia="Times New Roman" w:cs="Arial"/>
          <w:szCs w:val="28"/>
        </w:rPr>
        <w:t>ề</w:t>
      </w:r>
      <w:r w:rsidRPr="00535BC9">
        <w:rPr>
          <w:rFonts w:eastAsia="Times New Roman" w:cs=".VnTime"/>
          <w:szCs w:val="28"/>
        </w:rPr>
        <w:t xml:space="preserve"> chi</w:t>
      </w:r>
      <w:r w:rsidRPr="00535BC9">
        <w:rPr>
          <w:rFonts w:eastAsia="Times New Roman" w:cs="Arial"/>
          <w:szCs w:val="28"/>
        </w:rPr>
        <w:t>ế</w:t>
      </w:r>
      <w:r w:rsidRPr="00535BC9">
        <w:rPr>
          <w:rFonts w:eastAsia="Times New Roman" w:cs=".VnTime"/>
          <w:szCs w:val="28"/>
        </w:rPr>
        <w:t>n tr</w:t>
      </w:r>
      <w:r w:rsidRPr="00535BC9">
        <w:rPr>
          <w:rFonts w:eastAsia="Times New Roman" w:cs="Arial"/>
          <w:szCs w:val="28"/>
        </w:rPr>
        <w:t>ườ</w:t>
      </w:r>
      <w:r w:rsidRPr="00535BC9">
        <w:rPr>
          <w:rFonts w:eastAsia="Times New Roman" w:cs=".VnTime"/>
          <w:szCs w:val="28"/>
        </w:rPr>
        <w:t>ng Tây Nguyên, v</w:t>
      </w:r>
      <w:r w:rsidRPr="00535BC9">
        <w:rPr>
          <w:rFonts w:eastAsia="Times New Roman" w:cs="Arial"/>
          <w:szCs w:val="28"/>
        </w:rPr>
        <w:t>ề</w:t>
      </w:r>
      <w:r w:rsidRPr="00535BC9">
        <w:rPr>
          <w:rFonts w:eastAsia="Times New Roman" w:cs=".VnTime"/>
          <w:szCs w:val="28"/>
        </w:rPr>
        <w:t xml:space="preserve"> truy</w:t>
      </w:r>
      <w:r w:rsidRPr="00535BC9">
        <w:rPr>
          <w:rFonts w:eastAsia="Times New Roman" w:cs="Arial"/>
          <w:szCs w:val="28"/>
        </w:rPr>
        <w:t>ề</w:t>
      </w:r>
      <w:r w:rsidRPr="00535BC9">
        <w:rPr>
          <w:rFonts w:eastAsia="Times New Roman" w:cs=".VnTime"/>
          <w:szCs w:val="28"/>
        </w:rPr>
        <w:t>n th</w:t>
      </w:r>
      <w:r w:rsidRPr="00535BC9">
        <w:rPr>
          <w:rFonts w:eastAsia="Times New Roman" w:cs="Arial"/>
          <w:szCs w:val="28"/>
        </w:rPr>
        <w:t>ố</w:t>
      </w:r>
      <w:r w:rsidRPr="00535BC9">
        <w:rPr>
          <w:rFonts w:eastAsia="Times New Roman" w:cs=".VnTime"/>
          <w:szCs w:val="28"/>
        </w:rPr>
        <w:t xml:space="preserve">ng </w:t>
      </w:r>
      <w:r w:rsidRPr="00535BC9">
        <w:rPr>
          <w:rFonts w:eastAsia="Times New Roman" w:cs="Arial"/>
          <w:szCs w:val="28"/>
        </w:rPr>
        <w:t>đấ</w:t>
      </w:r>
      <w:r w:rsidRPr="00535BC9">
        <w:rPr>
          <w:rFonts w:eastAsia="Times New Roman" w:cs=".VnTime"/>
          <w:szCs w:val="28"/>
        </w:rPr>
        <w:t>u tranh, truy</w:t>
      </w:r>
      <w:r w:rsidRPr="00535BC9">
        <w:rPr>
          <w:rFonts w:eastAsia="Times New Roman" w:cs="Arial"/>
          <w:szCs w:val="28"/>
        </w:rPr>
        <w:t>ề</w:t>
      </w:r>
      <w:r w:rsidRPr="00535BC9">
        <w:rPr>
          <w:rFonts w:eastAsia="Times New Roman" w:cs=".VnTime"/>
          <w:szCs w:val="28"/>
        </w:rPr>
        <w:t>n th</w:t>
      </w:r>
      <w:r w:rsidRPr="00535BC9">
        <w:rPr>
          <w:rFonts w:eastAsia="Times New Roman" w:cs="Arial"/>
          <w:szCs w:val="28"/>
        </w:rPr>
        <w:t>ố</w:t>
      </w:r>
      <w:r w:rsidRPr="00535BC9">
        <w:rPr>
          <w:rFonts w:eastAsia="Times New Roman" w:cs=".VnTime"/>
          <w:szCs w:val="28"/>
        </w:rPr>
        <w:t>ng v</w:t>
      </w:r>
      <w:r w:rsidRPr="00535BC9">
        <w:rPr>
          <w:rFonts w:eastAsia="Times New Roman" w:cs="Arial"/>
          <w:szCs w:val="28"/>
        </w:rPr>
        <w:t>ă</w:t>
      </w:r>
      <w:r w:rsidRPr="00535BC9">
        <w:rPr>
          <w:rFonts w:eastAsia="Times New Roman" w:cs="Times New Roman"/>
          <w:szCs w:val="28"/>
        </w:rPr>
        <w:t>n hoá c</w:t>
      </w:r>
      <w:r w:rsidRPr="00535BC9">
        <w:rPr>
          <w:rFonts w:eastAsia="Times New Roman" w:cs="Arial"/>
          <w:szCs w:val="28"/>
        </w:rPr>
        <w:t>ủ</w:t>
      </w:r>
      <w:r w:rsidRPr="00535BC9">
        <w:rPr>
          <w:rFonts w:eastAsia="Times New Roman" w:cs=".VnTime"/>
          <w:szCs w:val="28"/>
        </w:rPr>
        <w:t>a nhân dân các dân t</w:t>
      </w:r>
      <w:r w:rsidRPr="00535BC9">
        <w:rPr>
          <w:rFonts w:eastAsia="Times New Roman" w:cs="Arial"/>
          <w:szCs w:val="28"/>
        </w:rPr>
        <w:t>ộ</w:t>
      </w:r>
      <w:r w:rsidRPr="00535BC9">
        <w:rPr>
          <w:rFonts w:eastAsia="Times New Roman" w:cs=".VnTime"/>
          <w:szCs w:val="28"/>
        </w:rPr>
        <w:t>c t</w:t>
      </w:r>
      <w:r w:rsidRPr="00535BC9">
        <w:rPr>
          <w:rFonts w:eastAsia="Times New Roman" w:cs="Arial"/>
          <w:szCs w:val="28"/>
        </w:rPr>
        <w:t>ỉ</w:t>
      </w:r>
      <w:r w:rsidRPr="00535BC9">
        <w:rPr>
          <w:rFonts w:eastAsia="Times New Roman" w:cs=".VnTime"/>
          <w:szCs w:val="28"/>
        </w:rPr>
        <w:t>nh Kon Tum.</w:t>
      </w:r>
    </w:p>
    <w:p w:rsidR="004C3A73" w:rsidRPr="00535BC9" w:rsidRDefault="004C3A73" w:rsidP="004C3A73">
      <w:pPr>
        <w:spacing w:before="120" w:after="120" w:line="240" w:lineRule="auto"/>
        <w:ind w:firstLine="680"/>
        <w:jc w:val="both"/>
        <w:rPr>
          <w:rFonts w:eastAsia="Times New Roman" w:cs=".VnTime"/>
          <w:szCs w:val="28"/>
        </w:rPr>
      </w:pPr>
      <w:r w:rsidRPr="00535BC9">
        <w:rPr>
          <w:rFonts w:eastAsia="Times New Roman" w:cs="Times New Roman"/>
          <w:szCs w:val="28"/>
        </w:rPr>
        <w:t>Các công trình tôn giáo có ki</w:t>
      </w:r>
      <w:r w:rsidRPr="00535BC9">
        <w:rPr>
          <w:rFonts w:eastAsia="Times New Roman" w:cs="Arial"/>
          <w:szCs w:val="28"/>
        </w:rPr>
        <w:t>ế</w:t>
      </w:r>
      <w:r w:rsidRPr="00535BC9">
        <w:rPr>
          <w:rFonts w:eastAsia="Times New Roman" w:cs=".VnTime"/>
          <w:szCs w:val="28"/>
        </w:rPr>
        <w:t>n trúc, ngh</w:t>
      </w:r>
      <w:r w:rsidRPr="00535BC9">
        <w:rPr>
          <w:rFonts w:eastAsia="Times New Roman" w:cs="Arial"/>
          <w:szCs w:val="28"/>
        </w:rPr>
        <w:t>ệ</w:t>
      </w:r>
      <w:r w:rsidRPr="00535BC9">
        <w:rPr>
          <w:rFonts w:eastAsia="Times New Roman" w:cs=".VnTime"/>
          <w:szCs w:val="28"/>
        </w:rPr>
        <w:t xml:space="preserve"> thu</w:t>
      </w:r>
      <w:r w:rsidRPr="00535BC9">
        <w:rPr>
          <w:rFonts w:eastAsia="Times New Roman" w:cs="Arial"/>
          <w:szCs w:val="28"/>
        </w:rPr>
        <w:t>ậ</w:t>
      </w:r>
      <w:r w:rsidRPr="00535BC9">
        <w:rPr>
          <w:rFonts w:eastAsia="Times New Roman" w:cs=".VnTime"/>
          <w:szCs w:val="28"/>
        </w:rPr>
        <w:t xml:space="preserve">t </w:t>
      </w:r>
      <w:r w:rsidRPr="00535BC9">
        <w:rPr>
          <w:rFonts w:eastAsia="Times New Roman" w:cs="Arial"/>
          <w:szCs w:val="28"/>
        </w:rPr>
        <w:t>độ</w:t>
      </w:r>
      <w:r w:rsidRPr="00535BC9">
        <w:rPr>
          <w:rFonts w:eastAsia="Times New Roman" w:cs=".VnTime"/>
          <w:szCs w:val="28"/>
        </w:rPr>
        <w:t xml:space="preserve">c </w:t>
      </w:r>
      <w:r w:rsidRPr="00535BC9">
        <w:rPr>
          <w:rFonts w:eastAsia="Times New Roman" w:cs="Arial"/>
          <w:szCs w:val="28"/>
        </w:rPr>
        <w:t>đ</w:t>
      </w:r>
      <w:r w:rsidRPr="00535BC9">
        <w:rPr>
          <w:rFonts w:eastAsia="Times New Roman" w:cs=".VnTime"/>
          <w:szCs w:val="28"/>
        </w:rPr>
        <w:t>á</w:t>
      </w:r>
      <w:r w:rsidRPr="00535BC9">
        <w:rPr>
          <w:rFonts w:eastAsia="Times New Roman" w:cs="Times New Roman"/>
          <w:szCs w:val="28"/>
        </w:rPr>
        <w:t>o nh</w:t>
      </w:r>
      <w:r w:rsidRPr="00535BC9">
        <w:rPr>
          <w:rFonts w:eastAsia="Times New Roman" w:cs="Arial"/>
          <w:szCs w:val="28"/>
        </w:rPr>
        <w:t>ư</w:t>
      </w:r>
      <w:r w:rsidRPr="00535BC9">
        <w:rPr>
          <w:rFonts w:eastAsia="Times New Roman" w:cs="Times New Roman"/>
          <w:szCs w:val="28"/>
        </w:rPr>
        <w:t>: Nhà Th</w:t>
      </w:r>
      <w:r w:rsidRPr="00535BC9">
        <w:rPr>
          <w:rFonts w:eastAsia="Times New Roman" w:cs="Arial"/>
          <w:szCs w:val="28"/>
        </w:rPr>
        <w:t>ờ</w:t>
      </w:r>
      <w:r w:rsidRPr="00535BC9">
        <w:rPr>
          <w:rFonts w:eastAsia="Times New Roman" w:cs=".VnTime"/>
          <w:szCs w:val="28"/>
        </w:rPr>
        <w:t xml:space="preserve"> G</w:t>
      </w:r>
      <w:r w:rsidRPr="00535BC9">
        <w:rPr>
          <w:rFonts w:eastAsia="Times New Roman" w:cs="Arial"/>
          <w:szCs w:val="28"/>
        </w:rPr>
        <w:t>ỗ</w:t>
      </w:r>
      <w:r w:rsidRPr="00535BC9">
        <w:rPr>
          <w:rFonts w:eastAsia="Times New Roman" w:cs=".VnTime"/>
          <w:szCs w:val="28"/>
        </w:rPr>
        <w:t xml:space="preserve">, Chủng viện Thừa Sai Kon Tum, Chùa Bác Ái... là </w:t>
      </w:r>
      <w:r w:rsidRPr="00535BC9">
        <w:rPr>
          <w:rFonts w:eastAsia="Times New Roman" w:cs="Arial"/>
          <w:szCs w:val="28"/>
        </w:rPr>
        <w:t>đ</w:t>
      </w:r>
      <w:r w:rsidRPr="00535BC9">
        <w:rPr>
          <w:rFonts w:eastAsia="Times New Roman" w:cs="Times New Roman"/>
          <w:szCs w:val="28"/>
        </w:rPr>
        <w:t>i</w:t>
      </w:r>
      <w:r w:rsidRPr="00535BC9">
        <w:rPr>
          <w:rFonts w:eastAsia="Times New Roman" w:cs="Arial"/>
          <w:szCs w:val="28"/>
        </w:rPr>
        <w:t>ể</w:t>
      </w:r>
      <w:r w:rsidRPr="00535BC9">
        <w:rPr>
          <w:rFonts w:eastAsia="Times New Roman" w:cs=".VnTime"/>
          <w:szCs w:val="28"/>
        </w:rPr>
        <w:t xml:space="preserve">m </w:t>
      </w:r>
      <w:r w:rsidRPr="00535BC9">
        <w:rPr>
          <w:rFonts w:eastAsia="Times New Roman" w:cs="Arial"/>
          <w:szCs w:val="28"/>
        </w:rPr>
        <w:t>đế</w:t>
      </w:r>
      <w:r w:rsidRPr="00535BC9">
        <w:rPr>
          <w:rFonts w:eastAsia="Times New Roman" w:cs=".VnTime"/>
          <w:szCs w:val="28"/>
        </w:rPr>
        <w:t>n h</w:t>
      </w:r>
      <w:r w:rsidRPr="00535BC9">
        <w:rPr>
          <w:rFonts w:eastAsia="Times New Roman" w:cs="Arial"/>
          <w:szCs w:val="28"/>
        </w:rPr>
        <w:t>ấ</w:t>
      </w:r>
      <w:r w:rsidRPr="00535BC9">
        <w:rPr>
          <w:rFonts w:eastAsia="Times New Roman" w:cs=".VnTime"/>
          <w:szCs w:val="28"/>
        </w:rPr>
        <w:t>p d</w:t>
      </w:r>
      <w:r w:rsidRPr="00535BC9">
        <w:rPr>
          <w:rFonts w:eastAsia="Times New Roman" w:cs="Arial"/>
          <w:szCs w:val="28"/>
        </w:rPr>
        <w:t>ẫ</w:t>
      </w:r>
      <w:r w:rsidRPr="00535BC9">
        <w:rPr>
          <w:rFonts w:eastAsia="Times New Roman" w:cs=".VnTime"/>
          <w:szCs w:val="28"/>
        </w:rPr>
        <w:t>n c</w:t>
      </w:r>
      <w:r w:rsidRPr="00535BC9">
        <w:rPr>
          <w:rFonts w:eastAsia="Times New Roman" w:cs="Arial"/>
          <w:szCs w:val="28"/>
        </w:rPr>
        <w:t>ủ</w:t>
      </w:r>
      <w:r w:rsidRPr="00535BC9">
        <w:rPr>
          <w:rFonts w:eastAsia="Times New Roman" w:cs=".VnTime"/>
          <w:szCs w:val="28"/>
        </w:rPr>
        <w:t>a du khách tham quan.</w:t>
      </w:r>
    </w:p>
    <w:p w:rsidR="004C3A73" w:rsidRPr="00535BC9" w:rsidRDefault="004C3A73" w:rsidP="004C3A73">
      <w:pPr>
        <w:spacing w:before="120" w:after="120" w:line="240" w:lineRule="auto"/>
        <w:ind w:firstLine="680"/>
        <w:jc w:val="both"/>
        <w:rPr>
          <w:rFonts w:eastAsia="Times New Roman" w:cs="Times New Roman"/>
          <w:szCs w:val="28"/>
        </w:rPr>
      </w:pPr>
      <w:r w:rsidRPr="00535BC9">
        <w:rPr>
          <w:rFonts w:eastAsia="Times New Roman" w:cs="Times New Roman"/>
          <w:szCs w:val="28"/>
        </w:rPr>
        <w:t xml:space="preserve">Với sự </w:t>
      </w:r>
      <w:r w:rsidRPr="00535BC9">
        <w:rPr>
          <w:rFonts w:eastAsia="Times New Roman" w:cs="Times New Roman" w:hint="eastAsia"/>
          <w:szCs w:val="28"/>
        </w:rPr>
        <w:t>đ</w:t>
      </w:r>
      <w:r w:rsidRPr="00535BC9">
        <w:rPr>
          <w:rFonts w:eastAsia="Times New Roman" w:cs="Times New Roman"/>
          <w:szCs w:val="28"/>
        </w:rPr>
        <w:t xml:space="preserve">a dạng về thành phần dân tộc và truyền thống đấu tranh kiên cường của nhân dân các dân tộc tỉnh Kon Tum </w:t>
      </w:r>
      <w:r w:rsidRPr="00535BC9">
        <w:rPr>
          <w:rFonts w:eastAsia="Times New Roman" w:cs="Times New Roman" w:hint="eastAsia"/>
          <w:szCs w:val="28"/>
        </w:rPr>
        <w:t>đã</w:t>
      </w:r>
      <w:r w:rsidRPr="00535BC9">
        <w:rPr>
          <w:rFonts w:eastAsia="Times New Roman" w:cs="Times New Roman"/>
          <w:szCs w:val="28"/>
        </w:rPr>
        <w:t xml:space="preserve"> góp phần tạo nên sự phong phú bản sắc v</w:t>
      </w:r>
      <w:r w:rsidRPr="00535BC9">
        <w:rPr>
          <w:rFonts w:eastAsia="Times New Roman" w:cs="Times New Roman" w:hint="eastAsia"/>
          <w:szCs w:val="28"/>
        </w:rPr>
        <w:t>ă</w:t>
      </w:r>
      <w:r w:rsidRPr="00535BC9">
        <w:rPr>
          <w:rFonts w:eastAsia="Times New Roman" w:cs="Times New Roman"/>
          <w:szCs w:val="28"/>
        </w:rPr>
        <w:t>n hóa của tỉnh Kon Tum. Qua thời gian, di sản sản v</w:t>
      </w:r>
      <w:r w:rsidRPr="00535BC9">
        <w:rPr>
          <w:rFonts w:eastAsia="Times New Roman" w:cs="Times New Roman" w:hint="eastAsia"/>
          <w:szCs w:val="28"/>
        </w:rPr>
        <w:t>ă</w:t>
      </w:r>
      <w:r w:rsidRPr="00535BC9">
        <w:rPr>
          <w:rFonts w:eastAsia="Times New Roman" w:cs="Times New Roman"/>
          <w:szCs w:val="28"/>
        </w:rPr>
        <w:t xml:space="preserve">n hóa các dân tộc </w:t>
      </w:r>
      <w:r w:rsidRPr="00535BC9">
        <w:rPr>
          <w:rFonts w:eastAsia="Times New Roman" w:cs="Times New Roman" w:hint="eastAsia"/>
          <w:szCs w:val="28"/>
        </w:rPr>
        <w:t>đư</w:t>
      </w:r>
      <w:r w:rsidRPr="00535BC9">
        <w:rPr>
          <w:rFonts w:eastAsia="Times New Roman" w:cs="Times New Roman"/>
          <w:szCs w:val="28"/>
        </w:rPr>
        <w:t>ợc l</w:t>
      </w:r>
      <w:r w:rsidRPr="00535BC9">
        <w:rPr>
          <w:rFonts w:eastAsia="Times New Roman" w:cs="Times New Roman" w:hint="eastAsia"/>
          <w:szCs w:val="28"/>
        </w:rPr>
        <w:t>ư</w:t>
      </w:r>
      <w:r w:rsidRPr="00535BC9">
        <w:rPr>
          <w:rFonts w:eastAsia="Times New Roman" w:cs="Times New Roman"/>
          <w:szCs w:val="28"/>
        </w:rPr>
        <w:t xml:space="preserve">u </w:t>
      </w:r>
      <w:r w:rsidRPr="00535BC9">
        <w:rPr>
          <w:rFonts w:eastAsia="Times New Roman" w:cs="Times New Roman"/>
          <w:szCs w:val="28"/>
        </w:rPr>
        <w:lastRenderedPageBreak/>
        <w:t xml:space="preserve">truyền, gìn giữ từ thế hệ này qua thế hệ khác, những gì tồn tại cho </w:t>
      </w:r>
      <w:r w:rsidRPr="00535BC9">
        <w:rPr>
          <w:rFonts w:eastAsia="Times New Roman" w:cs="Times New Roman" w:hint="eastAsia"/>
          <w:szCs w:val="28"/>
        </w:rPr>
        <w:t>đ</w:t>
      </w:r>
      <w:r w:rsidRPr="00535BC9">
        <w:rPr>
          <w:rFonts w:eastAsia="Times New Roman" w:cs="Times New Roman"/>
          <w:szCs w:val="28"/>
        </w:rPr>
        <w:t xml:space="preserve">ến ngày nay </w:t>
      </w:r>
      <w:r w:rsidRPr="00535BC9">
        <w:rPr>
          <w:rFonts w:eastAsia="Times New Roman" w:cs="Times New Roman" w:hint="eastAsia"/>
          <w:szCs w:val="28"/>
        </w:rPr>
        <w:t>đã</w:t>
      </w:r>
      <w:r w:rsidRPr="00535BC9">
        <w:rPr>
          <w:rFonts w:eastAsia="Times New Roman" w:cs="Times New Roman"/>
          <w:szCs w:val="28"/>
        </w:rPr>
        <w:t xml:space="preserve"> </w:t>
      </w:r>
      <w:r w:rsidRPr="00535BC9">
        <w:rPr>
          <w:rFonts w:eastAsia="Times New Roman" w:cs="Times New Roman" w:hint="eastAsia"/>
          <w:szCs w:val="28"/>
        </w:rPr>
        <w:t>đư</w:t>
      </w:r>
      <w:r w:rsidRPr="00535BC9">
        <w:rPr>
          <w:rFonts w:eastAsia="Times New Roman" w:cs="Times New Roman"/>
          <w:szCs w:val="28"/>
        </w:rPr>
        <w:t xml:space="preserve">ợc trải qua quá trình chắt lọc, gìn giữ và phát huy; phản ánh một cách chân thực về </w:t>
      </w:r>
      <w:r w:rsidRPr="00535BC9">
        <w:rPr>
          <w:rFonts w:eastAsia="Times New Roman" w:cs="Times New Roman" w:hint="eastAsia"/>
          <w:szCs w:val="28"/>
        </w:rPr>
        <w:t>đ</w:t>
      </w:r>
      <w:r w:rsidRPr="00535BC9">
        <w:rPr>
          <w:rFonts w:eastAsia="Times New Roman" w:cs="Times New Roman"/>
          <w:szCs w:val="28"/>
        </w:rPr>
        <w:t>ời sống v</w:t>
      </w:r>
      <w:r w:rsidRPr="00535BC9">
        <w:rPr>
          <w:rFonts w:eastAsia="Times New Roman" w:cs="Times New Roman" w:hint="eastAsia"/>
          <w:szCs w:val="28"/>
        </w:rPr>
        <w:t>ă</w:t>
      </w:r>
      <w:r w:rsidRPr="00535BC9">
        <w:rPr>
          <w:rFonts w:eastAsia="Times New Roman" w:cs="Times New Roman"/>
          <w:szCs w:val="28"/>
        </w:rPr>
        <w:t xml:space="preserve">n hóa tinh thần của </w:t>
      </w:r>
      <w:r w:rsidRPr="00535BC9">
        <w:rPr>
          <w:rFonts w:eastAsia="Times New Roman" w:cs="Times New Roman" w:hint="eastAsia"/>
          <w:szCs w:val="28"/>
        </w:rPr>
        <w:t>đ</w:t>
      </w:r>
      <w:r w:rsidRPr="00535BC9">
        <w:rPr>
          <w:rFonts w:eastAsia="Times New Roman" w:cs="Times New Roman"/>
          <w:szCs w:val="28"/>
        </w:rPr>
        <w:t>ồng bào các dân tộc thiểu số.</w:t>
      </w:r>
    </w:p>
    <w:p w:rsidR="002D3202" w:rsidRPr="00535BC9" w:rsidRDefault="002D3202" w:rsidP="007847C1">
      <w:pPr>
        <w:pStyle w:val="Heading2"/>
        <w:spacing w:before="120" w:after="120"/>
        <w:ind w:firstLine="567"/>
        <w:rPr>
          <w:rFonts w:ascii="Times New Roman" w:hAnsi="Times New Roman"/>
          <w:sz w:val="28"/>
          <w:szCs w:val="28"/>
        </w:rPr>
      </w:pPr>
      <w:bookmarkStart w:id="20" w:name="_Toc106807258"/>
      <w:r w:rsidRPr="00535BC9">
        <w:rPr>
          <w:rFonts w:ascii="Times New Roman" w:hAnsi="Times New Roman"/>
          <w:sz w:val="28"/>
          <w:szCs w:val="28"/>
        </w:rPr>
        <w:t>IV. Thực trạng của ngành du lịch trong phát triển kinh tế - xã hội tỉnh Kon Tum.</w:t>
      </w:r>
      <w:bookmarkEnd w:id="20"/>
    </w:p>
    <w:p w:rsidR="002D3202" w:rsidRPr="00535BC9" w:rsidRDefault="002D3202" w:rsidP="007847C1">
      <w:pPr>
        <w:pStyle w:val="Heading3"/>
        <w:spacing w:before="120" w:after="120"/>
        <w:ind w:firstLine="567"/>
        <w:rPr>
          <w:rFonts w:ascii="Times New Roman" w:hAnsi="Times New Roman"/>
          <w:sz w:val="28"/>
          <w:szCs w:val="28"/>
        </w:rPr>
      </w:pPr>
      <w:bookmarkStart w:id="21" w:name="_Toc106807259"/>
      <w:r w:rsidRPr="00535BC9">
        <w:rPr>
          <w:rFonts w:ascii="Times New Roman" w:hAnsi="Times New Roman"/>
          <w:sz w:val="28"/>
          <w:szCs w:val="28"/>
        </w:rPr>
        <w:t xml:space="preserve">1. Kết quả thực hiện của ngành du lịch </w:t>
      </w:r>
      <w:r w:rsidRPr="00535BC9">
        <w:rPr>
          <w:rFonts w:ascii="Times New Roman" w:hAnsi="Times New Roman"/>
          <w:iCs/>
          <w:noProof/>
          <w:sz w:val="28"/>
          <w:szCs w:val="28"/>
        </w:rPr>
        <w:t>tỉnh Kon Tum</w:t>
      </w:r>
      <w:bookmarkEnd w:id="21"/>
    </w:p>
    <w:p w:rsidR="002D3202" w:rsidRPr="00535BC9" w:rsidRDefault="002D3202" w:rsidP="002D3202">
      <w:pPr>
        <w:spacing w:before="120" w:after="120" w:line="240" w:lineRule="auto"/>
        <w:ind w:firstLine="567"/>
        <w:jc w:val="both"/>
        <w:rPr>
          <w:rFonts w:eastAsia="Times New Roman" w:cs="Times New Roman"/>
          <w:b/>
          <w:iCs/>
          <w:noProof/>
        </w:rPr>
      </w:pPr>
      <w:r w:rsidRPr="00535BC9">
        <w:rPr>
          <w:rFonts w:eastAsia="Times New Roman" w:cs="Times New Roman"/>
          <w:b/>
          <w:iCs/>
          <w:noProof/>
        </w:rPr>
        <w:t>1</w:t>
      </w:r>
      <w:r w:rsidRPr="00535BC9">
        <w:rPr>
          <w:rFonts w:eastAsia="Times New Roman" w:cs="Times New Roman"/>
          <w:b/>
          <w:iCs/>
          <w:noProof/>
        </w:rPr>
        <w:tab/>
        <w:t xml:space="preserve">.1. Công tác chỉ </w:t>
      </w:r>
      <w:r w:rsidRPr="00535BC9">
        <w:rPr>
          <w:rFonts w:eastAsia="Times New Roman" w:cs="Times New Roman" w:hint="eastAsia"/>
          <w:b/>
          <w:iCs/>
          <w:noProof/>
        </w:rPr>
        <w:t>đ</w:t>
      </w:r>
      <w:r w:rsidRPr="00535BC9">
        <w:rPr>
          <w:rFonts w:eastAsia="Times New Roman" w:cs="Times New Roman"/>
          <w:b/>
          <w:iCs/>
          <w:noProof/>
        </w:rPr>
        <w:t xml:space="preserve">ạo phát triển du lịch </w:t>
      </w:r>
    </w:p>
    <w:p w:rsidR="002D3202" w:rsidRPr="00535BC9" w:rsidRDefault="002D3202" w:rsidP="002D3202">
      <w:pPr>
        <w:spacing w:before="120" w:after="120" w:line="240" w:lineRule="auto"/>
        <w:ind w:firstLine="567"/>
        <w:jc w:val="both"/>
        <w:rPr>
          <w:rFonts w:eastAsia="Times New Roman" w:cs="Times New Roman"/>
          <w:iCs/>
          <w:noProof/>
        </w:rPr>
      </w:pPr>
      <w:r w:rsidRPr="00535BC9">
        <w:rPr>
          <w:rFonts w:eastAsia="Times New Roman" w:cs="Times New Roman"/>
          <w:iCs/>
          <w:noProof/>
        </w:rPr>
        <w:t xml:space="preserve">Xác định được lợi thế và tiềm năng du lịch của tỉnh, </w:t>
      </w:r>
      <w:r w:rsidRPr="00535BC9">
        <w:rPr>
          <w:rFonts w:eastAsia="Times New Roman" w:cs="Times New Roman"/>
          <w:bCs/>
          <w:iCs/>
          <w:noProof/>
        </w:rPr>
        <w:t xml:space="preserve">trong những năm qua, đã tập trung triển khai đồng bộ, kịp thời, trong đó chú trọng công tác </w:t>
      </w:r>
      <w:r w:rsidRPr="00535BC9">
        <w:rPr>
          <w:rFonts w:eastAsia="Times New Roman" w:cs="Times New Roman"/>
          <w:bCs/>
          <w:iCs/>
          <w:noProof/>
          <w:lang w:val="vi-VN"/>
        </w:rPr>
        <w:t xml:space="preserve">thu hút đầu tư cho </w:t>
      </w:r>
      <w:r w:rsidRPr="00535BC9">
        <w:rPr>
          <w:rFonts w:eastAsia="Times New Roman" w:cs="Times New Roman"/>
          <w:bCs/>
          <w:iCs/>
          <w:noProof/>
        </w:rPr>
        <w:t>hoạt động</w:t>
      </w:r>
      <w:r w:rsidRPr="00535BC9">
        <w:rPr>
          <w:rFonts w:eastAsia="Times New Roman" w:cs="Times New Roman"/>
          <w:bCs/>
          <w:iCs/>
          <w:noProof/>
          <w:lang w:val="vi-VN"/>
        </w:rPr>
        <w:t xml:space="preserve"> du lịch</w:t>
      </w:r>
      <w:r w:rsidRPr="00535BC9">
        <w:rPr>
          <w:rFonts w:eastAsia="Times New Roman" w:cs="Times New Roman"/>
          <w:bCs/>
          <w:iCs/>
          <w:noProof/>
        </w:rPr>
        <w:t xml:space="preserve">; tiến hành </w:t>
      </w:r>
      <w:r w:rsidRPr="00535BC9">
        <w:rPr>
          <w:rFonts w:eastAsia="Times New Roman" w:cs="Times New Roman"/>
          <w:bCs/>
          <w:iCs/>
          <w:noProof/>
          <w:lang w:val="vi-VN"/>
        </w:rPr>
        <w:t xml:space="preserve">tháo gỡ </w:t>
      </w:r>
      <w:r w:rsidRPr="00535BC9">
        <w:rPr>
          <w:rFonts w:eastAsia="Times New Roman" w:cs="Times New Roman"/>
          <w:bCs/>
          <w:iCs/>
          <w:noProof/>
        </w:rPr>
        <w:t>khó khăn,</w:t>
      </w:r>
      <w:r w:rsidRPr="00535BC9">
        <w:rPr>
          <w:rFonts w:eastAsia="Times New Roman" w:cs="Times New Roman"/>
          <w:bCs/>
          <w:iCs/>
          <w:noProof/>
          <w:lang w:val="vi-VN"/>
        </w:rPr>
        <w:t xml:space="preserve"> vướng mắc </w:t>
      </w:r>
      <w:r w:rsidRPr="00535BC9">
        <w:rPr>
          <w:rFonts w:eastAsia="Times New Roman" w:cs="Times New Roman"/>
          <w:bCs/>
          <w:iCs/>
          <w:noProof/>
        </w:rPr>
        <w:t xml:space="preserve">cho các tổ chức, cá nhân </w:t>
      </w:r>
      <w:r w:rsidRPr="00535BC9">
        <w:rPr>
          <w:rFonts w:eastAsia="Times New Roman" w:cs="Times New Roman"/>
          <w:bCs/>
          <w:iCs/>
          <w:noProof/>
          <w:lang w:val="vi-VN"/>
        </w:rPr>
        <w:t>trong hoạt</w:t>
      </w:r>
      <w:r w:rsidRPr="00535BC9">
        <w:rPr>
          <w:rFonts w:eastAsia="Times New Roman" w:cs="Times New Roman"/>
          <w:bCs/>
          <w:iCs/>
          <w:noProof/>
        </w:rPr>
        <w:t xml:space="preserve"> động</w:t>
      </w:r>
      <w:r w:rsidRPr="00535BC9">
        <w:rPr>
          <w:rFonts w:eastAsia="Times New Roman" w:cs="Times New Roman"/>
          <w:bCs/>
          <w:iCs/>
          <w:noProof/>
          <w:lang w:val="vi-VN"/>
        </w:rPr>
        <w:t xml:space="preserve"> du lịch </w:t>
      </w:r>
      <w:r w:rsidRPr="00535BC9">
        <w:rPr>
          <w:rFonts w:eastAsia="Times New Roman" w:cs="Times New Roman"/>
          <w:bCs/>
          <w:iCs/>
          <w:noProof/>
        </w:rPr>
        <w:t xml:space="preserve">nhằm tạo điều kiện tốt nhất cho các thành phần kinh tế tham gia vào hoạt động du lịch trong tình hình mới, đáp ứng yêu cầu theo tinh thần </w:t>
      </w:r>
      <w:r w:rsidRPr="00535BC9">
        <w:rPr>
          <w:rFonts w:eastAsia="Times New Roman" w:cs="Times New Roman"/>
          <w:iCs/>
          <w:noProof/>
        </w:rPr>
        <w:t xml:space="preserve">Nghị quyết số số 08-NQ/TW ngày 16 tháng 01 năm 2017 của Bộ Chính trị. </w:t>
      </w:r>
    </w:p>
    <w:p w:rsidR="002D3202" w:rsidRPr="00535BC9" w:rsidRDefault="002D3202" w:rsidP="002D3202">
      <w:pPr>
        <w:spacing w:before="120" w:after="120" w:line="240" w:lineRule="auto"/>
        <w:ind w:firstLine="567"/>
        <w:jc w:val="both"/>
        <w:rPr>
          <w:rFonts w:eastAsia="Times New Roman" w:cs="Times New Roman"/>
          <w:i/>
          <w:iCs/>
          <w:noProof/>
        </w:rPr>
      </w:pPr>
      <w:r w:rsidRPr="00535BC9">
        <w:rPr>
          <w:rFonts w:eastAsia="Times New Roman" w:cs="Times New Roman"/>
          <w:iCs/>
          <w:noProof/>
        </w:rPr>
        <w:t>Văn kiện Đại hội đại biểu lần thứ XVI, nhiệm kỳ 2020 - 2025 của Đảng bộ tỉnh cũng đã xác định nhiệm vụ, giải pháp chủ yếu để phát triển du lịch là</w:t>
      </w:r>
      <w:r w:rsidRPr="00535BC9">
        <w:rPr>
          <w:rFonts w:eastAsia="Times New Roman" w:cs="Times New Roman"/>
          <w:i/>
          <w:iCs/>
          <w:noProof/>
        </w:rPr>
        <w:t xml:space="preserve"> “Đẩy mạnh phát triển du lịch với nhiều hình thức, sản phẩm đa dạng, phong phú; tăng cường quảng bá, xây dựng Khu du lịch sinh thái quốc gia Măng Đen thành điểm đến hấp dẫn, có thương hiệu trong khu vực, trong nước và quốc tế. Hình thành các tour du lịch cộng đồng tại các huyện Tu Mơ Rông, Đăk Glei, Kon Plông, Ngọc Hồi, Sa Thầy gắn với tour du lịch chinh phục núi Ngọc Linh, Cột mốc biên giới 3 nước Việt Nam-Lào-Campuchia, Vườn Quốc gia Chư Mom Ray; Tiếp tục triển khai có hiệu quả công tác khôi phục, bảo tồn, phát huy giá trị bản sắc văn hóa truyền thống các dân tộc thiểu số, các di tích lịch sử cách mạng gắn với phát huy các tuyến, điểm du lịch”.</w:t>
      </w:r>
    </w:p>
    <w:p w:rsidR="002D3202" w:rsidRPr="00535BC9" w:rsidRDefault="002D3202" w:rsidP="002D3202">
      <w:pPr>
        <w:spacing w:before="120" w:after="120" w:line="240" w:lineRule="auto"/>
        <w:ind w:firstLine="567"/>
        <w:jc w:val="both"/>
        <w:rPr>
          <w:rFonts w:eastAsia="Times New Roman" w:cs="Times New Roman"/>
          <w:iCs/>
          <w:noProof/>
        </w:rPr>
      </w:pPr>
      <w:r w:rsidRPr="00535BC9">
        <w:rPr>
          <w:rFonts w:eastAsia="Times New Roman" w:cs="Times New Roman"/>
          <w:iCs/>
          <w:noProof/>
        </w:rPr>
        <w:t>Đẩy mạnh việc bảo tồn và phát triển bền vững Sâm Ngọc Linh đảm bảo nguyên tắc bảo tồn đa dạng sinh học và môi trường sinh thái, phát triển du lịch gắn với mục tiêu giảm nghèo bền vững và tăng trưởng kinh tế, tạo sinh kế bền vững cho người dân. Trong thời gian qua, tỉnh đã ban hành Quy hoạch phát triển Sâm Ngọc Linh tỉnh Kon Tum giai đoạn 2012-2020, tầm nhìn đến năm 2025; Quyết định số 1466/QĐ-UBND ngày 28 tháng 12 năm 2018 của Ủy ban nhân dân tỉnh về việc ban hành Đề án đầu tư, phát triển và chế biến dược liệu trên địa bàn tỉnh đến năm 2020, định hướng đến năm 2030 và thực hiện Kết luận của Thủ tướng Chính phủ Nguyễn Xuân Phúc tại Hội nghị về đầu tư phát triển Sâm Ngọc Linh và các dược liệu khác tại tỉnh Kon Tum</w:t>
      </w:r>
      <w:r w:rsidRPr="00535BC9">
        <w:rPr>
          <w:rFonts w:eastAsia="Times New Roman" w:cs="Times New Roman"/>
          <w:iCs/>
          <w:noProof/>
          <w:vertAlign w:val="superscript"/>
        </w:rPr>
        <w:t>(</w:t>
      </w:r>
      <w:r w:rsidRPr="00535BC9">
        <w:rPr>
          <w:rFonts w:eastAsia="Times New Roman" w:cs="Times New Roman"/>
          <w:iCs/>
          <w:noProof/>
          <w:vertAlign w:val="superscript"/>
        </w:rPr>
        <w:footnoteReference w:id="5"/>
      </w:r>
      <w:r w:rsidRPr="00535BC9">
        <w:rPr>
          <w:rFonts w:eastAsia="Times New Roman" w:cs="Times New Roman"/>
          <w:iCs/>
          <w:noProof/>
          <w:vertAlign w:val="superscript"/>
        </w:rPr>
        <w:t>)</w:t>
      </w:r>
      <w:r w:rsidRPr="00535BC9">
        <w:rPr>
          <w:rFonts w:eastAsia="Times New Roman" w:cs="Times New Roman"/>
          <w:iCs/>
          <w:noProof/>
        </w:rPr>
        <w:t xml:space="preserve">, thực hiện việc khoán rừng đặc dụng theo Nghị định 168/2016/NĐ-CP của Chính phủ để thực hiện việc trồng Sâm Ngọc Linh và dược liệu dưới tán rừng… </w:t>
      </w:r>
    </w:p>
    <w:p w:rsidR="002D3202" w:rsidRPr="00535BC9" w:rsidRDefault="002D3202" w:rsidP="002D3202">
      <w:pPr>
        <w:spacing w:before="120" w:after="120" w:line="240" w:lineRule="auto"/>
        <w:ind w:firstLine="567"/>
        <w:jc w:val="both"/>
        <w:rPr>
          <w:rFonts w:eastAsia="Times New Roman" w:cs="Times New Roman"/>
          <w:b/>
          <w:szCs w:val="28"/>
        </w:rPr>
      </w:pPr>
      <w:r w:rsidRPr="00535BC9">
        <w:rPr>
          <w:rFonts w:eastAsia="Times New Roman" w:cs="Times New Roman"/>
          <w:b/>
          <w:szCs w:val="28"/>
        </w:rPr>
        <w:t>1.2.3 Việc khai thác các</w:t>
      </w:r>
      <w:r w:rsidR="00DD7B7B" w:rsidRPr="00535BC9">
        <w:rPr>
          <w:rFonts w:eastAsia="Times New Roman" w:cs="Times New Roman"/>
          <w:b/>
          <w:szCs w:val="28"/>
        </w:rPr>
        <w:t xml:space="preserve"> khu, tuyến, điểm, vùng du lịch, xây dựng các sản phẩm du lịch </w:t>
      </w:r>
      <w:r w:rsidRPr="00535BC9">
        <w:rPr>
          <w:rFonts w:eastAsia="Times New Roman" w:cs="Times New Roman"/>
          <w:b/>
          <w:szCs w:val="28"/>
        </w:rPr>
        <w:t>(Các khu điểm du lịch, cơ sở lưu trú, nhân lực du lịch, công tác quản lý nhà nước về du lịch...).</w:t>
      </w:r>
    </w:p>
    <w:p w:rsidR="00DD7B7B" w:rsidRPr="00535BC9" w:rsidRDefault="00DD7B7B" w:rsidP="00DD7B7B">
      <w:pPr>
        <w:spacing w:before="120" w:after="120" w:line="240" w:lineRule="auto"/>
        <w:ind w:firstLine="567"/>
        <w:jc w:val="both"/>
        <w:rPr>
          <w:rFonts w:eastAsia="Times New Roman" w:cs="Times New Roman"/>
          <w:szCs w:val="28"/>
        </w:rPr>
      </w:pPr>
      <w:r w:rsidRPr="00535BC9">
        <w:rPr>
          <w:rFonts w:eastAsia="Times New Roman" w:cs="Times New Roman"/>
          <w:szCs w:val="28"/>
        </w:rPr>
        <w:t xml:space="preserve">Xuất phát từ lợi thế về vị trí địa lý, truyền thống văn hóa đặc sắc, phong tục tập quán, đời sống sinh hoạt, lao động sản xuất. Tỉnh tập trung đẩy mạnh xây dựng và phát triển đa dạng các sản phẩm du lịch đặc trưng phục vụ thị trường khách du lịch; </w:t>
      </w:r>
      <w:r w:rsidRPr="00535BC9">
        <w:rPr>
          <w:rFonts w:eastAsia="Times New Roman" w:cs="Times New Roman"/>
          <w:szCs w:val="28"/>
        </w:rPr>
        <w:lastRenderedPageBreak/>
        <w:t>triển khai đầu tư tôn tạo, phục dựng và khai thác giá trị di tích lịch sử cách mạng để phục vụ phát triển du lịch. Những năm qua, trên địa bàn tỉnh đã xây dựng được các sản phẩm du lịch chính như: Du lịch sinh thái, Du lịch cộng đồng; Du lịch văn hóa - lịch sử; Du lịch văn hóa - tâm linh...</w:t>
      </w:r>
    </w:p>
    <w:p w:rsidR="00DD7B7B" w:rsidRPr="00535BC9" w:rsidRDefault="00DD7B7B" w:rsidP="00DD7B7B">
      <w:pPr>
        <w:spacing w:before="120" w:after="120" w:line="240" w:lineRule="auto"/>
        <w:ind w:firstLine="567"/>
        <w:jc w:val="both"/>
        <w:rPr>
          <w:rFonts w:eastAsia="Times New Roman" w:cs="Times New Roman"/>
          <w:szCs w:val="28"/>
        </w:rPr>
      </w:pPr>
      <w:r w:rsidRPr="00535BC9">
        <w:rPr>
          <w:rFonts w:eastAsia="Times New Roman" w:cs="Times New Roman"/>
          <w:szCs w:val="28"/>
        </w:rPr>
        <w:t>Triển khai có hiệu quả Đề án bảo tồn và phát triển nghề truyền thống của các dân tộc thiểu số tại chỗ; xây dựng các khu trưng bày, không gian văn hóa các dân tộc thiểu số như khu vườn tượng gỗ… Phát triển các sản phẩm đồ gỗ mỹ nghệ, hàng dệt thổ cẩm của các dân tộc tại chỗ. Xây dựng các tour hướng dẫn nghệ thuật chế biến món ăn đậm nét văn hóa truyền thống, tạo sự mới lạ cho du khách, đặc biệt là khách quốc tế.</w:t>
      </w:r>
    </w:p>
    <w:p w:rsidR="00DD7B7B" w:rsidRPr="00535BC9" w:rsidRDefault="00DD7B7B" w:rsidP="00DD7B7B">
      <w:pPr>
        <w:spacing w:before="120" w:after="120" w:line="240" w:lineRule="auto"/>
        <w:ind w:firstLine="567"/>
        <w:jc w:val="both"/>
        <w:rPr>
          <w:rFonts w:eastAsia="Times New Roman" w:cs="Times New Roman"/>
          <w:szCs w:val="28"/>
        </w:rPr>
      </w:pPr>
      <w:r w:rsidRPr="00535BC9">
        <w:rPr>
          <w:rFonts w:eastAsia="Times New Roman" w:cs="Times New Roman"/>
          <w:szCs w:val="28"/>
        </w:rPr>
        <w:t>Xây dựng và hình thành các khu, điểm du lịch, khu vui chơi giải trí không chỉ tập trung ở các khu vực thành thị, mà ở cả các vùng nông thôn nhằm tạo sức lan tỏa trong hoạt động du lịch, tạo thuận lợi cho du khách tham quan trải nghiệm các hoạt động văn hóa, khám phá thiên nhiên Kon Tum, đồng thời chú trọng phát triển, nâng tầm các sản phẩm OCOP đặc thù của địa phương góp phần làm phong phú cho chương trình du lịch, thu hút du khách, nâng thu nhập cho người dân, hướng tới phát triển du lịch và phát triển nông thôn bền vững. Chương trình mỗi xã một sản phẩm (chương trình OCOP) tỉnh Kon Tum được tích cực triển khai rộng rãi trên 10 huyện, thành phố; Đến hết năm 2021 tỉnh Kon Tum đã tổ chức được 5 đợt đánh giá, phân hạng sản phẩm OCOP cấp tỉnh; đã  có 148 sản phẩm được công nhận từ 03 sao trở lên, trong đó: 01 sản phẩm được Trung ương công nhận đạt 5 sao cấp quốc gia; 20 sản phẩm đạt 04 sao (trong đó 06 sản phẩm có tiềm năng 5 sao); 127 sản phẩm đạt 3 sao; các sản phẩm OCOP của tỉnh đều là những sản phẩm mang tính đặc trưng, lợi thế của địa phương rất phù hợp làm quà biếu, quà tặng mà đối tượng là khách du lịch đặc biệt quan tâm.</w:t>
      </w:r>
    </w:p>
    <w:p w:rsidR="002D3202" w:rsidRPr="00535BC9" w:rsidRDefault="002D3202" w:rsidP="002D3202">
      <w:pPr>
        <w:spacing w:before="120" w:after="120" w:line="240" w:lineRule="auto"/>
        <w:ind w:firstLine="650"/>
        <w:jc w:val="both"/>
        <w:rPr>
          <w:rFonts w:eastAsia="Times New Roman" w:cs="Times New Roman"/>
          <w:bCs/>
          <w:szCs w:val="28"/>
          <w:lang w:val="vi-VN"/>
        </w:rPr>
      </w:pPr>
      <w:r w:rsidRPr="00535BC9">
        <w:rPr>
          <w:rFonts w:eastAsia="Times New Roman" w:cs="Times New Roman"/>
          <w:iCs/>
          <w:noProof/>
        </w:rPr>
        <w:t>Khai thác và phát huy các sản phẩm du lịch chính nh</w:t>
      </w:r>
      <w:r w:rsidRPr="00535BC9">
        <w:rPr>
          <w:rFonts w:eastAsia="Times New Roman" w:cs="Times New Roman" w:hint="eastAsia"/>
          <w:iCs/>
          <w:noProof/>
        </w:rPr>
        <w:t>ư</w:t>
      </w:r>
      <w:r w:rsidRPr="00535BC9">
        <w:rPr>
          <w:rFonts w:eastAsia="Times New Roman" w:cs="Times New Roman"/>
          <w:iCs/>
          <w:noProof/>
        </w:rPr>
        <w:t>:</w:t>
      </w:r>
    </w:p>
    <w:p w:rsidR="002D3202" w:rsidRPr="00535BC9" w:rsidRDefault="002D3202" w:rsidP="002D3202">
      <w:pPr>
        <w:spacing w:before="120" w:after="120" w:line="240" w:lineRule="auto"/>
        <w:ind w:firstLine="650"/>
        <w:jc w:val="both"/>
        <w:rPr>
          <w:rFonts w:eastAsia="Times New Roman" w:cs="Times New Roman"/>
          <w:szCs w:val="28"/>
        </w:rPr>
      </w:pPr>
      <w:r w:rsidRPr="00535BC9">
        <w:rPr>
          <w:rFonts w:eastAsia="Times New Roman" w:cs="Times New Roman"/>
          <w:iCs/>
          <w:noProof/>
        </w:rPr>
        <w:t>- Du lịch sinh thái: Phát triển loại hình du lịch tham quan, dã ngoại (V</w:t>
      </w:r>
      <w:r w:rsidRPr="00535BC9">
        <w:rPr>
          <w:rFonts w:eastAsia="Times New Roman" w:cs="Times New Roman" w:hint="eastAsia"/>
          <w:iCs/>
          <w:noProof/>
        </w:rPr>
        <w:t>ư</w:t>
      </w:r>
      <w:r w:rsidRPr="00535BC9">
        <w:rPr>
          <w:rFonts w:eastAsia="Times New Roman" w:cs="Times New Roman"/>
          <w:iCs/>
          <w:noProof/>
        </w:rPr>
        <w:t>ờn quốc gia Ch</w:t>
      </w:r>
      <w:r w:rsidRPr="00535BC9">
        <w:rPr>
          <w:rFonts w:eastAsia="Times New Roman" w:cs="Times New Roman" w:hint="eastAsia"/>
          <w:iCs/>
          <w:noProof/>
        </w:rPr>
        <w:t>ư</w:t>
      </w:r>
      <w:r w:rsidRPr="00535BC9">
        <w:rPr>
          <w:rFonts w:eastAsia="Times New Roman" w:cs="Times New Roman"/>
          <w:iCs/>
          <w:noProof/>
        </w:rPr>
        <w:t xml:space="preserve"> Mom Ray, </w:t>
      </w:r>
      <w:r w:rsidRPr="00535BC9">
        <w:rPr>
          <w:rFonts w:eastAsia="Times New Roman" w:cs="Times New Roman" w:hint="eastAsia"/>
          <w:iCs/>
          <w:noProof/>
        </w:rPr>
        <w:t>đ</w:t>
      </w:r>
      <w:r w:rsidRPr="00535BC9">
        <w:rPr>
          <w:rFonts w:eastAsia="Times New Roman" w:cs="Times New Roman"/>
          <w:iCs/>
          <w:noProof/>
        </w:rPr>
        <w:t>iểm du lịch thác Pa Sỹ - M</w:t>
      </w:r>
      <w:r w:rsidRPr="00535BC9">
        <w:rPr>
          <w:rFonts w:eastAsia="Times New Roman" w:cs="Times New Roman" w:hint="eastAsia"/>
          <w:iCs/>
          <w:noProof/>
        </w:rPr>
        <w:t>ă</w:t>
      </w:r>
      <w:r w:rsidRPr="00535BC9">
        <w:rPr>
          <w:rFonts w:eastAsia="Times New Roman" w:cs="Times New Roman"/>
          <w:iCs/>
          <w:noProof/>
        </w:rPr>
        <w:t xml:space="preserve">ng </w:t>
      </w:r>
      <w:r w:rsidRPr="00535BC9">
        <w:rPr>
          <w:rFonts w:eastAsia="Times New Roman" w:cs="Times New Roman" w:hint="eastAsia"/>
          <w:iCs/>
          <w:noProof/>
        </w:rPr>
        <w:t>Đ</w:t>
      </w:r>
      <w:r w:rsidRPr="00535BC9">
        <w:rPr>
          <w:rFonts w:eastAsia="Times New Roman" w:cs="Times New Roman"/>
          <w:iCs/>
          <w:noProof/>
        </w:rPr>
        <w:t xml:space="preserve">en, </w:t>
      </w:r>
      <w:r w:rsidRPr="00535BC9">
        <w:rPr>
          <w:rFonts w:eastAsia="Times New Roman" w:cs="Times New Roman" w:hint="eastAsia"/>
          <w:iCs/>
          <w:noProof/>
        </w:rPr>
        <w:t>đ</w:t>
      </w:r>
      <w:r w:rsidRPr="00535BC9">
        <w:rPr>
          <w:rFonts w:eastAsia="Times New Roman" w:cs="Times New Roman"/>
          <w:iCs/>
          <w:noProof/>
        </w:rPr>
        <w:t xml:space="preserve">iểm du lịch Hồ </w:t>
      </w:r>
      <w:r w:rsidRPr="00535BC9">
        <w:rPr>
          <w:rFonts w:eastAsia="Times New Roman" w:cs="Times New Roman" w:hint="eastAsia"/>
          <w:iCs/>
          <w:noProof/>
        </w:rPr>
        <w:t>Đă</w:t>
      </w:r>
      <w:r w:rsidRPr="00535BC9">
        <w:rPr>
          <w:rFonts w:eastAsia="Times New Roman" w:cs="Times New Roman"/>
          <w:iCs/>
          <w:noProof/>
        </w:rPr>
        <w:t>k Ke - M</w:t>
      </w:r>
      <w:r w:rsidRPr="00535BC9">
        <w:rPr>
          <w:rFonts w:eastAsia="Times New Roman" w:cs="Times New Roman" w:hint="eastAsia"/>
          <w:iCs/>
          <w:noProof/>
        </w:rPr>
        <w:t>ă</w:t>
      </w:r>
      <w:r w:rsidRPr="00535BC9">
        <w:rPr>
          <w:rFonts w:eastAsia="Times New Roman" w:cs="Times New Roman"/>
          <w:iCs/>
          <w:noProof/>
        </w:rPr>
        <w:t xml:space="preserve">ng </w:t>
      </w:r>
      <w:r w:rsidRPr="00535BC9">
        <w:rPr>
          <w:rFonts w:eastAsia="Times New Roman" w:cs="Times New Roman" w:hint="eastAsia"/>
          <w:iCs/>
          <w:noProof/>
        </w:rPr>
        <w:t>Đ</w:t>
      </w:r>
      <w:r w:rsidRPr="00535BC9">
        <w:rPr>
          <w:rFonts w:eastAsia="Times New Roman" w:cs="Times New Roman"/>
          <w:iCs/>
          <w:noProof/>
        </w:rPr>
        <w:t>en,….).</w:t>
      </w:r>
    </w:p>
    <w:p w:rsidR="002D3202" w:rsidRPr="00535BC9" w:rsidRDefault="002D3202" w:rsidP="002D3202">
      <w:pPr>
        <w:spacing w:before="120" w:after="120" w:line="240" w:lineRule="auto"/>
        <w:ind w:firstLine="650"/>
        <w:jc w:val="both"/>
        <w:rPr>
          <w:rFonts w:eastAsia="Times New Roman" w:cs="Times New Roman"/>
          <w:szCs w:val="28"/>
        </w:rPr>
      </w:pPr>
      <w:r w:rsidRPr="00535BC9">
        <w:rPr>
          <w:rFonts w:eastAsia="Times New Roman" w:cs="Times New Roman"/>
          <w:iCs/>
          <w:noProof/>
        </w:rPr>
        <w:t xml:space="preserve">- Du lịch cộng </w:t>
      </w:r>
      <w:r w:rsidRPr="00535BC9">
        <w:rPr>
          <w:rFonts w:eastAsia="Times New Roman" w:cs="Times New Roman" w:hint="eastAsia"/>
          <w:iCs/>
          <w:noProof/>
        </w:rPr>
        <w:t>đ</w:t>
      </w:r>
      <w:r w:rsidRPr="00535BC9">
        <w:rPr>
          <w:rFonts w:eastAsia="Times New Roman" w:cs="Times New Roman"/>
          <w:iCs/>
          <w:noProof/>
        </w:rPr>
        <w:t>ồng (th</w:t>
      </w:r>
      <w:r w:rsidRPr="00535BC9">
        <w:rPr>
          <w:rFonts w:eastAsia="Times New Roman" w:cs="Times New Roman" w:hint="eastAsia"/>
          <w:iCs/>
          <w:noProof/>
        </w:rPr>
        <w:t>ư</w:t>
      </w:r>
      <w:r w:rsidRPr="00535BC9">
        <w:rPr>
          <w:rFonts w:eastAsia="Times New Roman" w:cs="Times New Roman"/>
          <w:iCs/>
          <w:noProof/>
        </w:rPr>
        <w:t xml:space="preserve">ởng ngoạn thiên nhiên và trải nghiệm </w:t>
      </w:r>
      <w:r w:rsidRPr="00535BC9">
        <w:rPr>
          <w:rFonts w:eastAsia="Times New Roman" w:cs="Times New Roman" w:hint="eastAsia"/>
          <w:iCs/>
          <w:noProof/>
        </w:rPr>
        <w:t>đ</w:t>
      </w:r>
      <w:r w:rsidRPr="00535BC9">
        <w:rPr>
          <w:rFonts w:eastAsia="Times New Roman" w:cs="Times New Roman"/>
          <w:iCs/>
          <w:noProof/>
        </w:rPr>
        <w:t>ời sống ng</w:t>
      </w:r>
      <w:r w:rsidRPr="00535BC9">
        <w:rPr>
          <w:rFonts w:eastAsia="Times New Roman" w:cs="Times New Roman" w:hint="eastAsia"/>
          <w:iCs/>
          <w:noProof/>
        </w:rPr>
        <w:t>ư</w:t>
      </w:r>
      <w:r w:rsidRPr="00535BC9">
        <w:rPr>
          <w:rFonts w:eastAsia="Times New Roman" w:cs="Times New Roman"/>
          <w:iCs/>
          <w:noProof/>
        </w:rPr>
        <w:t>ời dân làng Kon K</w:t>
      </w:r>
      <w:r w:rsidRPr="00535BC9">
        <w:rPr>
          <w:rFonts w:eastAsia="Times New Roman" w:cs="Times New Roman" w:hint="eastAsia"/>
          <w:iCs/>
          <w:noProof/>
        </w:rPr>
        <w:t>ơ</w:t>
      </w:r>
      <w:r w:rsidRPr="00535BC9">
        <w:rPr>
          <w:rFonts w:eastAsia="Times New Roman" w:cs="Times New Roman"/>
          <w:iCs/>
          <w:noProof/>
        </w:rPr>
        <w:t xml:space="preserve"> Tu, thành phố Kon Tum, làng Kon Pring, huyện Kon Plông, làng </w:t>
      </w:r>
      <w:r w:rsidRPr="00535BC9">
        <w:rPr>
          <w:rFonts w:eastAsia="Times New Roman" w:cs="Times New Roman" w:hint="eastAsia"/>
          <w:iCs/>
          <w:noProof/>
        </w:rPr>
        <w:t>Đă</w:t>
      </w:r>
      <w:r w:rsidRPr="00535BC9">
        <w:rPr>
          <w:rFonts w:eastAsia="Times New Roman" w:cs="Times New Roman"/>
          <w:iCs/>
          <w:noProof/>
        </w:rPr>
        <w:t>k R</w:t>
      </w:r>
      <w:r w:rsidRPr="00535BC9">
        <w:rPr>
          <w:rFonts w:eastAsia="Times New Roman" w:cs="Times New Roman" w:hint="eastAsia"/>
          <w:iCs/>
          <w:noProof/>
        </w:rPr>
        <w:t>ă</w:t>
      </w:r>
      <w:r w:rsidRPr="00535BC9">
        <w:rPr>
          <w:rFonts w:eastAsia="Times New Roman" w:cs="Times New Roman"/>
          <w:iCs/>
          <w:noProof/>
        </w:rPr>
        <w:t>ng, Làng Đăk Mế huyện Ngọc Hồi, Làng Kon Br</w:t>
      </w:r>
      <w:r w:rsidRPr="00535BC9">
        <w:rPr>
          <w:rFonts w:eastAsia="Times New Roman" w:cs="Times New Roman" w:hint="eastAsia"/>
          <w:iCs/>
          <w:noProof/>
        </w:rPr>
        <w:t>ă</w:t>
      </w:r>
      <w:r w:rsidRPr="00535BC9">
        <w:rPr>
          <w:rFonts w:eastAsia="Times New Roman" w:cs="Times New Roman"/>
          <w:iCs/>
          <w:noProof/>
        </w:rPr>
        <w:t xml:space="preserve">p Du, huyện Kon Rẫy), gần </w:t>
      </w:r>
      <w:r w:rsidRPr="00535BC9">
        <w:rPr>
          <w:rFonts w:eastAsia="Times New Roman" w:cs="Times New Roman" w:hint="eastAsia"/>
          <w:iCs/>
          <w:noProof/>
        </w:rPr>
        <w:t>đâ</w:t>
      </w:r>
      <w:r w:rsidRPr="00535BC9">
        <w:rPr>
          <w:rFonts w:eastAsia="Times New Roman" w:cs="Times New Roman"/>
          <w:iCs/>
          <w:noProof/>
        </w:rPr>
        <w:t xml:space="preserve">y </w:t>
      </w:r>
      <w:r w:rsidRPr="00535BC9">
        <w:rPr>
          <w:rFonts w:eastAsia="Times New Roman" w:cs="Times New Roman" w:hint="eastAsia"/>
          <w:iCs/>
          <w:noProof/>
        </w:rPr>
        <w:t>đã</w:t>
      </w:r>
      <w:r w:rsidRPr="00535BC9">
        <w:rPr>
          <w:rFonts w:eastAsia="Times New Roman" w:cs="Times New Roman"/>
          <w:iCs/>
          <w:noProof/>
        </w:rPr>
        <w:t xml:space="preserve"> hình thành một số </w:t>
      </w:r>
      <w:r w:rsidRPr="00535BC9">
        <w:rPr>
          <w:rFonts w:eastAsia="Times New Roman" w:cs="Times New Roman" w:hint="eastAsia"/>
          <w:iCs/>
          <w:noProof/>
        </w:rPr>
        <w:t>đ</w:t>
      </w:r>
      <w:r w:rsidRPr="00535BC9">
        <w:rPr>
          <w:rFonts w:eastAsia="Times New Roman" w:cs="Times New Roman"/>
          <w:iCs/>
          <w:noProof/>
        </w:rPr>
        <w:t xml:space="preserve">iểm du lịch cộng </w:t>
      </w:r>
      <w:r w:rsidRPr="00535BC9">
        <w:rPr>
          <w:rFonts w:eastAsia="Times New Roman" w:cs="Times New Roman" w:hint="eastAsia"/>
          <w:iCs/>
          <w:noProof/>
        </w:rPr>
        <w:t>đ</w:t>
      </w:r>
      <w:r w:rsidRPr="00535BC9">
        <w:rPr>
          <w:rFonts w:eastAsia="Times New Roman" w:cs="Times New Roman"/>
          <w:iCs/>
          <w:noProof/>
        </w:rPr>
        <w:t>ồng nh</w:t>
      </w:r>
      <w:r w:rsidRPr="00535BC9">
        <w:rPr>
          <w:rFonts w:eastAsia="Times New Roman" w:cs="Times New Roman" w:hint="eastAsia"/>
          <w:iCs/>
          <w:noProof/>
        </w:rPr>
        <w:t>ư</w:t>
      </w:r>
      <w:r w:rsidRPr="00535BC9">
        <w:rPr>
          <w:rFonts w:eastAsia="Times New Roman" w:cs="Times New Roman"/>
          <w:iCs/>
          <w:noProof/>
        </w:rPr>
        <w:t xml:space="preserve"> tại Làng </w:t>
      </w:r>
      <w:r w:rsidRPr="00535BC9">
        <w:rPr>
          <w:rFonts w:eastAsia="Times New Roman" w:cs="Times New Roman" w:hint="eastAsia"/>
          <w:iCs/>
          <w:noProof/>
        </w:rPr>
        <w:t>Đă</w:t>
      </w:r>
      <w:r w:rsidRPr="00535BC9">
        <w:rPr>
          <w:rFonts w:eastAsia="Times New Roman" w:cs="Times New Roman"/>
          <w:iCs/>
          <w:noProof/>
        </w:rPr>
        <w:t>k Lek, xã Ngọc Bay, thành phố Kon Tum (hộ A Biu).</w:t>
      </w:r>
    </w:p>
    <w:p w:rsidR="002D3202" w:rsidRPr="00535BC9" w:rsidRDefault="002D3202" w:rsidP="002D3202">
      <w:pPr>
        <w:spacing w:before="120" w:after="120" w:line="240" w:lineRule="auto"/>
        <w:ind w:firstLine="650"/>
        <w:jc w:val="both"/>
        <w:rPr>
          <w:rFonts w:eastAsia="Times New Roman" w:cs="Times New Roman"/>
          <w:szCs w:val="28"/>
        </w:rPr>
      </w:pPr>
      <w:r w:rsidRPr="00535BC9">
        <w:rPr>
          <w:rFonts w:eastAsia="Times New Roman" w:cs="Times New Roman"/>
          <w:iCs/>
          <w:noProof/>
        </w:rPr>
        <w:t>- Du lịch v</w:t>
      </w:r>
      <w:r w:rsidRPr="00535BC9">
        <w:rPr>
          <w:rFonts w:eastAsia="Times New Roman" w:cs="Times New Roman" w:hint="eastAsia"/>
          <w:iCs/>
          <w:noProof/>
        </w:rPr>
        <w:t>ă</w:t>
      </w:r>
      <w:r w:rsidRPr="00535BC9">
        <w:rPr>
          <w:rFonts w:eastAsia="Times New Roman" w:cs="Times New Roman"/>
          <w:iCs/>
          <w:noProof/>
        </w:rPr>
        <w:t>n hóa - tôn giáo: Trên c</w:t>
      </w:r>
      <w:r w:rsidRPr="00535BC9">
        <w:rPr>
          <w:rFonts w:eastAsia="Times New Roman" w:cs="Times New Roman" w:hint="eastAsia"/>
          <w:iCs/>
          <w:noProof/>
        </w:rPr>
        <w:t>ơ</w:t>
      </w:r>
      <w:r w:rsidRPr="00535BC9">
        <w:rPr>
          <w:rFonts w:eastAsia="Times New Roman" w:cs="Times New Roman"/>
          <w:iCs/>
          <w:noProof/>
        </w:rPr>
        <w:t xml:space="preserve"> sở khai thác lợi thế của Không gian V</w:t>
      </w:r>
      <w:r w:rsidRPr="00535BC9">
        <w:rPr>
          <w:rFonts w:eastAsia="Times New Roman" w:cs="Times New Roman" w:hint="eastAsia"/>
          <w:iCs/>
          <w:noProof/>
        </w:rPr>
        <w:t>ă</w:t>
      </w:r>
      <w:r w:rsidRPr="00535BC9">
        <w:rPr>
          <w:rFonts w:eastAsia="Times New Roman" w:cs="Times New Roman"/>
          <w:iCs/>
          <w:noProof/>
        </w:rPr>
        <w:t xml:space="preserve">n hóa cồng chiêng Tây Nguyên tại Kon Tum, hệ thống di tích lịch sử cách mạng, Lễ hội tôn giáo và kiến trúc tôn giáo và một số lễ hội truyền thống </w:t>
      </w:r>
      <w:r w:rsidRPr="00535BC9">
        <w:rPr>
          <w:rFonts w:eastAsia="Times New Roman" w:cs="Times New Roman" w:hint="eastAsia"/>
          <w:iCs/>
          <w:noProof/>
        </w:rPr>
        <w:t>đ</w:t>
      </w:r>
      <w:r w:rsidRPr="00535BC9">
        <w:rPr>
          <w:rFonts w:eastAsia="Times New Roman" w:cs="Times New Roman"/>
          <w:iCs/>
          <w:noProof/>
        </w:rPr>
        <w:t xml:space="preserve">ặc sắc của </w:t>
      </w:r>
      <w:r w:rsidRPr="00535BC9">
        <w:rPr>
          <w:rFonts w:eastAsia="Times New Roman" w:cs="Times New Roman" w:hint="eastAsia"/>
          <w:iCs/>
          <w:noProof/>
        </w:rPr>
        <w:t>đ</w:t>
      </w:r>
      <w:r w:rsidRPr="00535BC9">
        <w:rPr>
          <w:rFonts w:eastAsia="Times New Roman" w:cs="Times New Roman"/>
          <w:iCs/>
          <w:noProof/>
        </w:rPr>
        <w:t xml:space="preserve">ồng bào các dân tộc tỉnh Kon Tum, ngành du lịch Kon Tum </w:t>
      </w:r>
      <w:r w:rsidRPr="00535BC9">
        <w:rPr>
          <w:rFonts w:eastAsia="Times New Roman" w:cs="Times New Roman" w:hint="eastAsia"/>
          <w:iCs/>
          <w:noProof/>
        </w:rPr>
        <w:t>đã</w:t>
      </w:r>
      <w:r w:rsidRPr="00535BC9">
        <w:rPr>
          <w:rFonts w:eastAsia="Times New Roman" w:cs="Times New Roman"/>
          <w:iCs/>
          <w:noProof/>
        </w:rPr>
        <w:t xml:space="preserve"> phát triển các sản phẩm du lịch v</w:t>
      </w:r>
      <w:r w:rsidRPr="00535BC9">
        <w:rPr>
          <w:rFonts w:eastAsia="Times New Roman" w:cs="Times New Roman" w:hint="eastAsia"/>
          <w:iCs/>
          <w:noProof/>
        </w:rPr>
        <w:t>ă</w:t>
      </w:r>
      <w:r w:rsidRPr="00535BC9">
        <w:rPr>
          <w:rFonts w:eastAsia="Times New Roman" w:cs="Times New Roman"/>
          <w:iCs/>
          <w:noProof/>
        </w:rPr>
        <w:t xml:space="preserve">n hóa </w:t>
      </w:r>
      <w:r w:rsidRPr="00535BC9">
        <w:rPr>
          <w:rFonts w:eastAsia="Times New Roman" w:cs="Times New Roman" w:hint="eastAsia"/>
          <w:iCs/>
          <w:noProof/>
        </w:rPr>
        <w:t>đ</w:t>
      </w:r>
      <w:r w:rsidRPr="00535BC9">
        <w:rPr>
          <w:rFonts w:eastAsia="Times New Roman" w:cs="Times New Roman"/>
          <w:iCs/>
          <w:noProof/>
        </w:rPr>
        <w:t>ặc sắc nh</w:t>
      </w:r>
      <w:r w:rsidRPr="00535BC9">
        <w:rPr>
          <w:rFonts w:eastAsia="Times New Roman" w:cs="Times New Roman" w:hint="eastAsia"/>
          <w:iCs/>
          <w:noProof/>
        </w:rPr>
        <w:t>ư</w:t>
      </w:r>
      <w:r w:rsidRPr="00535BC9">
        <w:rPr>
          <w:rFonts w:eastAsia="Times New Roman" w:cs="Times New Roman"/>
          <w:iCs/>
          <w:noProof/>
        </w:rPr>
        <w:t>: Du lịch v</w:t>
      </w:r>
      <w:r w:rsidRPr="00535BC9">
        <w:rPr>
          <w:rFonts w:eastAsia="Times New Roman" w:cs="Times New Roman" w:hint="eastAsia"/>
          <w:iCs/>
          <w:noProof/>
        </w:rPr>
        <w:t>ă</w:t>
      </w:r>
      <w:r w:rsidRPr="00535BC9">
        <w:rPr>
          <w:rFonts w:eastAsia="Times New Roman" w:cs="Times New Roman"/>
          <w:iCs/>
          <w:noProof/>
        </w:rPr>
        <w:t>n hóa - tâm linh; Kết hợp tham quan các công trình v</w:t>
      </w:r>
      <w:r w:rsidRPr="00535BC9">
        <w:rPr>
          <w:rFonts w:eastAsia="Times New Roman" w:cs="Times New Roman" w:hint="eastAsia"/>
          <w:iCs/>
          <w:noProof/>
        </w:rPr>
        <w:t>ă</w:t>
      </w:r>
      <w:r w:rsidRPr="00535BC9">
        <w:rPr>
          <w:rFonts w:eastAsia="Times New Roman" w:cs="Times New Roman"/>
          <w:iCs/>
          <w:noProof/>
        </w:rPr>
        <w:t>n hóa tôn giáo Chùa Khánh Lâm - M</w:t>
      </w:r>
      <w:r w:rsidRPr="00535BC9">
        <w:rPr>
          <w:rFonts w:eastAsia="Times New Roman" w:cs="Times New Roman" w:hint="eastAsia"/>
          <w:iCs/>
          <w:noProof/>
        </w:rPr>
        <w:t>ă</w:t>
      </w:r>
      <w:r w:rsidRPr="00535BC9">
        <w:rPr>
          <w:rFonts w:eastAsia="Times New Roman" w:cs="Times New Roman"/>
          <w:iCs/>
          <w:noProof/>
        </w:rPr>
        <w:t xml:space="preserve">ng </w:t>
      </w:r>
      <w:r w:rsidRPr="00535BC9">
        <w:rPr>
          <w:rFonts w:eastAsia="Times New Roman" w:cs="Times New Roman" w:hint="eastAsia"/>
          <w:iCs/>
          <w:noProof/>
        </w:rPr>
        <w:t>Đ</w:t>
      </w:r>
      <w:r w:rsidRPr="00535BC9">
        <w:rPr>
          <w:rFonts w:eastAsia="Times New Roman" w:cs="Times New Roman"/>
          <w:iCs/>
          <w:noProof/>
        </w:rPr>
        <w:t>en; Nhà thờ gỗ, Tòa giám mục Kon Tum.</w:t>
      </w:r>
    </w:p>
    <w:p w:rsidR="002D3202" w:rsidRPr="00535BC9" w:rsidRDefault="002D3202" w:rsidP="002D3202">
      <w:pPr>
        <w:spacing w:before="120" w:after="120" w:line="240" w:lineRule="auto"/>
        <w:ind w:firstLine="650"/>
        <w:jc w:val="both"/>
        <w:rPr>
          <w:rFonts w:eastAsia="Times New Roman" w:cs="Times New Roman"/>
          <w:szCs w:val="28"/>
        </w:rPr>
      </w:pPr>
      <w:r w:rsidRPr="00535BC9">
        <w:rPr>
          <w:rFonts w:eastAsia="Times New Roman" w:cs="Times New Roman"/>
          <w:iCs/>
          <w:noProof/>
        </w:rPr>
        <w:t>- Du lịch v</w:t>
      </w:r>
      <w:r w:rsidRPr="00535BC9">
        <w:rPr>
          <w:rFonts w:eastAsia="Times New Roman" w:cs="Times New Roman" w:hint="eastAsia"/>
          <w:iCs/>
          <w:noProof/>
        </w:rPr>
        <w:t>ă</w:t>
      </w:r>
      <w:r w:rsidRPr="00535BC9">
        <w:rPr>
          <w:rFonts w:eastAsia="Times New Roman" w:cs="Times New Roman"/>
          <w:iCs/>
          <w:noProof/>
        </w:rPr>
        <w:t xml:space="preserve">n hóa - lịch sử cách mạng với hệ thống các </w:t>
      </w:r>
      <w:r w:rsidRPr="00535BC9">
        <w:rPr>
          <w:rFonts w:eastAsia="Times New Roman" w:cs="Times New Roman" w:hint="eastAsia"/>
          <w:iCs/>
          <w:noProof/>
        </w:rPr>
        <w:t>đ</w:t>
      </w:r>
      <w:r w:rsidRPr="00535BC9">
        <w:rPr>
          <w:rFonts w:eastAsia="Times New Roman" w:cs="Times New Roman"/>
          <w:iCs/>
          <w:noProof/>
        </w:rPr>
        <w:t xml:space="preserve">iểm du lịch </w:t>
      </w:r>
      <w:r w:rsidRPr="00535BC9">
        <w:rPr>
          <w:rFonts w:eastAsia="Times New Roman" w:cs="Times New Roman" w:hint="eastAsia"/>
          <w:iCs/>
          <w:noProof/>
        </w:rPr>
        <w:t>đ</w:t>
      </w:r>
      <w:r w:rsidRPr="00535BC9">
        <w:rPr>
          <w:rFonts w:eastAsia="Times New Roman" w:cs="Times New Roman"/>
          <w:iCs/>
          <w:noProof/>
        </w:rPr>
        <w:t xml:space="preserve">ộc </w:t>
      </w:r>
      <w:r w:rsidRPr="00535BC9">
        <w:rPr>
          <w:rFonts w:eastAsia="Times New Roman" w:cs="Times New Roman" w:hint="eastAsia"/>
          <w:iCs/>
          <w:noProof/>
        </w:rPr>
        <w:t>đá</w:t>
      </w:r>
      <w:r w:rsidRPr="00535BC9">
        <w:rPr>
          <w:rFonts w:eastAsia="Times New Roman" w:cs="Times New Roman"/>
          <w:iCs/>
          <w:noProof/>
        </w:rPr>
        <w:t>o nh</w:t>
      </w:r>
      <w:r w:rsidRPr="00535BC9">
        <w:rPr>
          <w:rFonts w:eastAsia="Times New Roman" w:cs="Times New Roman" w:hint="eastAsia"/>
          <w:iCs/>
          <w:noProof/>
        </w:rPr>
        <w:t>ư</w:t>
      </w:r>
      <w:r w:rsidRPr="00535BC9">
        <w:rPr>
          <w:rFonts w:eastAsia="Times New Roman" w:cs="Times New Roman"/>
          <w:iCs/>
          <w:noProof/>
        </w:rPr>
        <w:t xml:space="preserve">: Bảo tàng tỉnh Kon Tum, Khu di tích lịch sử Ngục Kon Tum; Khu di tích lịch sử Ngục </w:t>
      </w:r>
      <w:r w:rsidRPr="00535BC9">
        <w:rPr>
          <w:rFonts w:eastAsia="Times New Roman" w:cs="Times New Roman" w:hint="eastAsia"/>
          <w:iCs/>
          <w:noProof/>
        </w:rPr>
        <w:t>Đă</w:t>
      </w:r>
      <w:r w:rsidRPr="00535BC9">
        <w:rPr>
          <w:rFonts w:eastAsia="Times New Roman" w:cs="Times New Roman"/>
          <w:iCs/>
          <w:noProof/>
        </w:rPr>
        <w:t xml:space="preserve">k Glei; Khu di tích lịch sử Chiến thắng </w:t>
      </w:r>
      <w:r w:rsidRPr="00535BC9">
        <w:rPr>
          <w:rFonts w:eastAsia="Times New Roman" w:cs="Times New Roman" w:hint="eastAsia"/>
          <w:iCs/>
          <w:noProof/>
        </w:rPr>
        <w:t>Đă</w:t>
      </w:r>
      <w:r w:rsidRPr="00535BC9">
        <w:rPr>
          <w:rFonts w:eastAsia="Times New Roman" w:cs="Times New Roman"/>
          <w:iCs/>
          <w:noProof/>
        </w:rPr>
        <w:t xml:space="preserve">k Tô - Tân Cảnh; di tích lịch </w:t>
      </w:r>
      <w:r w:rsidRPr="00535BC9">
        <w:rPr>
          <w:rFonts w:eastAsia="Times New Roman" w:cs="Times New Roman"/>
          <w:iCs/>
          <w:noProof/>
        </w:rPr>
        <w:lastRenderedPageBreak/>
        <w:t>sử và danh thắng M</w:t>
      </w:r>
      <w:r w:rsidRPr="00535BC9">
        <w:rPr>
          <w:rFonts w:eastAsia="Times New Roman" w:cs="Times New Roman" w:hint="eastAsia"/>
          <w:iCs/>
          <w:noProof/>
        </w:rPr>
        <w:t>ă</w:t>
      </w:r>
      <w:r w:rsidRPr="00535BC9">
        <w:rPr>
          <w:rFonts w:eastAsia="Times New Roman" w:cs="Times New Roman"/>
          <w:iCs/>
          <w:noProof/>
        </w:rPr>
        <w:t xml:space="preserve">ng </w:t>
      </w:r>
      <w:r w:rsidRPr="00535BC9">
        <w:rPr>
          <w:rFonts w:eastAsia="Times New Roman" w:cs="Times New Roman" w:hint="eastAsia"/>
          <w:iCs/>
          <w:noProof/>
        </w:rPr>
        <w:t>Đ</w:t>
      </w:r>
      <w:r w:rsidRPr="00535BC9">
        <w:rPr>
          <w:rFonts w:eastAsia="Times New Roman" w:cs="Times New Roman"/>
          <w:iCs/>
          <w:noProof/>
        </w:rPr>
        <w:t>en…; cầu treo Kon Klor và hệ thống t</w:t>
      </w:r>
      <w:r w:rsidRPr="00535BC9">
        <w:rPr>
          <w:rFonts w:eastAsia="Times New Roman" w:cs="Times New Roman" w:hint="eastAsia"/>
          <w:iCs/>
          <w:noProof/>
        </w:rPr>
        <w:t>ư</w:t>
      </w:r>
      <w:r w:rsidRPr="00535BC9">
        <w:rPr>
          <w:rFonts w:eastAsia="Times New Roman" w:cs="Times New Roman"/>
          <w:iCs/>
          <w:noProof/>
        </w:rPr>
        <w:t xml:space="preserve">ợng nhà mồ tại các làng </w:t>
      </w:r>
      <w:r w:rsidRPr="00535BC9">
        <w:rPr>
          <w:rFonts w:eastAsia="Times New Roman" w:cs="Times New Roman" w:hint="eastAsia"/>
          <w:iCs/>
          <w:noProof/>
        </w:rPr>
        <w:t>đ</w:t>
      </w:r>
      <w:r w:rsidRPr="00535BC9">
        <w:rPr>
          <w:rFonts w:eastAsia="Times New Roman" w:cs="Times New Roman"/>
          <w:iCs/>
          <w:noProof/>
        </w:rPr>
        <w:t xml:space="preserve">ồng bào dân tộc thiểu số trên </w:t>
      </w:r>
      <w:r w:rsidRPr="00535BC9">
        <w:rPr>
          <w:rFonts w:eastAsia="Times New Roman" w:cs="Times New Roman" w:hint="eastAsia"/>
          <w:iCs/>
          <w:noProof/>
        </w:rPr>
        <w:t>đ</w:t>
      </w:r>
      <w:r w:rsidRPr="00535BC9">
        <w:rPr>
          <w:rFonts w:eastAsia="Times New Roman" w:cs="Times New Roman"/>
          <w:iCs/>
          <w:noProof/>
        </w:rPr>
        <w:t>ịa bàn tỉnh Kon Tum, t</w:t>
      </w:r>
      <w:r w:rsidRPr="00535BC9">
        <w:rPr>
          <w:rFonts w:eastAsia="Times New Roman" w:cs="Times New Roman" w:hint="eastAsia"/>
          <w:iCs/>
          <w:noProof/>
        </w:rPr>
        <w:t>ư</w:t>
      </w:r>
      <w:r w:rsidRPr="00535BC9">
        <w:rPr>
          <w:rFonts w:eastAsia="Times New Roman" w:cs="Times New Roman"/>
          <w:iCs/>
          <w:noProof/>
        </w:rPr>
        <w:t>ợng dân gian Tây Nguyên.</w:t>
      </w:r>
    </w:p>
    <w:p w:rsidR="002D3202" w:rsidRPr="00535BC9" w:rsidRDefault="002D3202" w:rsidP="002D3202">
      <w:pPr>
        <w:spacing w:before="120" w:after="120" w:line="240" w:lineRule="auto"/>
        <w:ind w:firstLine="650"/>
        <w:jc w:val="both"/>
        <w:rPr>
          <w:rFonts w:eastAsia="Times New Roman" w:cs="Times New Roman"/>
          <w:szCs w:val="28"/>
        </w:rPr>
      </w:pPr>
      <w:r w:rsidRPr="00535BC9">
        <w:rPr>
          <w:rFonts w:eastAsia="Times New Roman" w:cs="Times New Roman"/>
          <w:iCs/>
          <w:noProof/>
        </w:rPr>
        <w:t xml:space="preserve">- Tập trung phát triển sản phẩm du lịch chủ yếu là du lịch sinh thái, tham quan du lịch lòng Hồ thủy </w:t>
      </w:r>
      <w:r w:rsidRPr="00535BC9">
        <w:rPr>
          <w:rFonts w:eastAsia="Times New Roman" w:cs="Times New Roman" w:hint="eastAsia"/>
          <w:iCs/>
          <w:noProof/>
        </w:rPr>
        <w:t>đ</w:t>
      </w:r>
      <w:r w:rsidRPr="00535BC9">
        <w:rPr>
          <w:rFonts w:eastAsia="Times New Roman" w:cs="Times New Roman"/>
          <w:iCs/>
          <w:noProof/>
        </w:rPr>
        <w:t xml:space="preserve">iện; tham quan </w:t>
      </w:r>
      <w:r w:rsidRPr="00535BC9">
        <w:rPr>
          <w:rFonts w:eastAsia="Times New Roman" w:cs="Times New Roman" w:hint="eastAsia"/>
          <w:iCs/>
          <w:noProof/>
        </w:rPr>
        <w:t>đư</w:t>
      </w:r>
      <w:r w:rsidRPr="00535BC9">
        <w:rPr>
          <w:rFonts w:eastAsia="Times New Roman" w:cs="Times New Roman"/>
          <w:iCs/>
          <w:noProof/>
        </w:rPr>
        <w:t xml:space="preserve">ờng tuần tra, cột mốc biên giới, Thác, Hồ tham gia các lễ hội truyền thống của cộng </w:t>
      </w:r>
      <w:r w:rsidRPr="00535BC9">
        <w:rPr>
          <w:rFonts w:eastAsia="Times New Roman" w:cs="Times New Roman" w:hint="eastAsia"/>
          <w:iCs/>
          <w:noProof/>
        </w:rPr>
        <w:t>đ</w:t>
      </w:r>
      <w:r w:rsidRPr="00535BC9">
        <w:rPr>
          <w:rFonts w:eastAsia="Times New Roman" w:cs="Times New Roman"/>
          <w:iCs/>
          <w:noProof/>
        </w:rPr>
        <w:t>ồng các dân tộc; phát triển các sản phẩm du lịch sinh thái bao gồm các loại hình du lịch nh</w:t>
      </w:r>
      <w:r w:rsidRPr="00535BC9">
        <w:rPr>
          <w:rFonts w:eastAsia="Times New Roman" w:cs="Times New Roman" w:hint="eastAsia"/>
          <w:iCs/>
          <w:noProof/>
        </w:rPr>
        <w:t>ư</w:t>
      </w:r>
      <w:r w:rsidRPr="00535BC9">
        <w:rPr>
          <w:rFonts w:eastAsia="Times New Roman" w:cs="Times New Roman"/>
          <w:iCs/>
          <w:noProof/>
        </w:rPr>
        <w:t xml:space="preserve"> dã ngoại, nghiên cứu sinh thái, nghỉ d</w:t>
      </w:r>
      <w:r w:rsidRPr="00535BC9">
        <w:rPr>
          <w:rFonts w:eastAsia="Times New Roman" w:cs="Times New Roman" w:hint="eastAsia"/>
          <w:iCs/>
          <w:noProof/>
        </w:rPr>
        <w:t>ư</w:t>
      </w:r>
      <w:r w:rsidRPr="00535BC9">
        <w:rPr>
          <w:rFonts w:eastAsia="Times New Roman" w:cs="Times New Roman"/>
          <w:iCs/>
          <w:noProof/>
        </w:rPr>
        <w:t>ỡng gắn với du lịch công nghệ cao M</w:t>
      </w:r>
      <w:r w:rsidRPr="00535BC9">
        <w:rPr>
          <w:rFonts w:eastAsia="Times New Roman" w:cs="Times New Roman" w:hint="eastAsia"/>
          <w:iCs/>
          <w:noProof/>
        </w:rPr>
        <w:t>ă</w:t>
      </w:r>
      <w:r w:rsidRPr="00535BC9">
        <w:rPr>
          <w:rFonts w:eastAsia="Times New Roman" w:cs="Times New Roman"/>
          <w:iCs/>
          <w:noProof/>
        </w:rPr>
        <w:t xml:space="preserve">ng </w:t>
      </w:r>
      <w:r w:rsidRPr="00535BC9">
        <w:rPr>
          <w:rFonts w:eastAsia="Times New Roman" w:cs="Times New Roman" w:hint="eastAsia"/>
          <w:iCs/>
          <w:noProof/>
        </w:rPr>
        <w:t>Đ</w:t>
      </w:r>
      <w:r w:rsidRPr="00535BC9">
        <w:rPr>
          <w:rFonts w:eastAsia="Times New Roman" w:cs="Times New Roman"/>
          <w:iCs/>
          <w:noProof/>
        </w:rPr>
        <w:t>en.</w:t>
      </w:r>
    </w:p>
    <w:p w:rsidR="002D3202" w:rsidRPr="00535BC9" w:rsidRDefault="002D3202" w:rsidP="005D6C38">
      <w:pPr>
        <w:spacing w:before="120" w:after="120" w:line="240" w:lineRule="auto"/>
        <w:ind w:firstLine="650"/>
        <w:jc w:val="both"/>
        <w:rPr>
          <w:rFonts w:eastAsia="Times New Roman" w:cs="Times New Roman"/>
          <w:szCs w:val="28"/>
        </w:rPr>
      </w:pPr>
      <w:r w:rsidRPr="00535BC9">
        <w:rPr>
          <w:rFonts w:eastAsia="Times New Roman" w:cs="Times New Roman"/>
          <w:iCs/>
          <w:noProof/>
        </w:rPr>
        <w:t xml:space="preserve">- Xây dựng và triển khai các </w:t>
      </w:r>
      <w:r w:rsidRPr="00535BC9">
        <w:rPr>
          <w:rFonts w:eastAsia="Times New Roman" w:cs="Times New Roman" w:hint="eastAsia"/>
          <w:iCs/>
          <w:noProof/>
        </w:rPr>
        <w:t>Đ</w:t>
      </w:r>
      <w:r w:rsidRPr="00535BC9">
        <w:rPr>
          <w:rFonts w:eastAsia="Times New Roman" w:cs="Times New Roman"/>
          <w:iCs/>
          <w:noProof/>
        </w:rPr>
        <w:t>ề án phát triển du lịch V</w:t>
      </w:r>
      <w:r w:rsidRPr="00535BC9">
        <w:rPr>
          <w:rFonts w:eastAsia="Times New Roman" w:cs="Times New Roman" w:hint="eastAsia"/>
          <w:iCs/>
          <w:noProof/>
        </w:rPr>
        <w:t>ư</w:t>
      </w:r>
      <w:r w:rsidRPr="00535BC9">
        <w:rPr>
          <w:rFonts w:eastAsia="Times New Roman" w:cs="Times New Roman"/>
          <w:iCs/>
          <w:noProof/>
        </w:rPr>
        <w:t>ờn Quốc gia Ch</w:t>
      </w:r>
      <w:r w:rsidRPr="00535BC9">
        <w:rPr>
          <w:rFonts w:eastAsia="Times New Roman" w:cs="Times New Roman" w:hint="eastAsia"/>
          <w:iCs/>
          <w:noProof/>
        </w:rPr>
        <w:t>ư</w:t>
      </w:r>
      <w:r w:rsidRPr="00535BC9">
        <w:rPr>
          <w:rFonts w:eastAsia="Times New Roman" w:cs="Times New Roman"/>
          <w:iCs/>
          <w:noProof/>
        </w:rPr>
        <w:t xml:space="preserve"> Mom Ray, Rừng </w:t>
      </w:r>
      <w:r w:rsidRPr="00535BC9">
        <w:rPr>
          <w:rFonts w:eastAsia="Times New Roman" w:cs="Times New Roman" w:hint="eastAsia"/>
          <w:iCs/>
          <w:noProof/>
        </w:rPr>
        <w:t>Đ</w:t>
      </w:r>
      <w:r w:rsidRPr="00535BC9">
        <w:rPr>
          <w:rFonts w:eastAsia="Times New Roman" w:cs="Times New Roman"/>
          <w:iCs/>
          <w:noProof/>
        </w:rPr>
        <w:t xml:space="preserve">ặc dụng </w:t>
      </w:r>
      <w:r w:rsidRPr="00535BC9">
        <w:rPr>
          <w:rFonts w:eastAsia="Times New Roman" w:cs="Times New Roman" w:hint="eastAsia"/>
          <w:iCs/>
          <w:noProof/>
        </w:rPr>
        <w:t>Đă</w:t>
      </w:r>
      <w:r w:rsidRPr="00535BC9">
        <w:rPr>
          <w:rFonts w:eastAsia="Times New Roman" w:cs="Times New Roman"/>
          <w:iCs/>
          <w:noProof/>
        </w:rPr>
        <w:t>k Uy và Khu bảo tồn thiên nhiên Ngọc Linh. Xây dựng các khu du lịch nghỉ d</w:t>
      </w:r>
      <w:r w:rsidRPr="00535BC9">
        <w:rPr>
          <w:rFonts w:eastAsia="Times New Roman" w:cs="Times New Roman" w:hint="eastAsia"/>
          <w:iCs/>
          <w:noProof/>
        </w:rPr>
        <w:t>ư</w:t>
      </w:r>
      <w:r w:rsidRPr="00535BC9">
        <w:rPr>
          <w:rFonts w:eastAsia="Times New Roman" w:cs="Times New Roman"/>
          <w:iCs/>
          <w:noProof/>
        </w:rPr>
        <w:t>ỡng cao cấp kết hợp với các dịch vụ vui ch</w:t>
      </w:r>
      <w:r w:rsidRPr="00535BC9">
        <w:rPr>
          <w:rFonts w:eastAsia="Times New Roman" w:cs="Times New Roman" w:hint="eastAsia"/>
          <w:iCs/>
          <w:noProof/>
        </w:rPr>
        <w:t>ơ</w:t>
      </w:r>
      <w:r w:rsidRPr="00535BC9">
        <w:rPr>
          <w:rFonts w:eastAsia="Times New Roman" w:cs="Times New Roman"/>
          <w:iCs/>
          <w:noProof/>
        </w:rPr>
        <w:t xml:space="preserve">i giải trí cao cấp tại huyện Kon Plông theo </w:t>
      </w:r>
      <w:r w:rsidRPr="00535BC9">
        <w:rPr>
          <w:rFonts w:eastAsia="Times New Roman" w:cs="Times New Roman" w:hint="eastAsia"/>
          <w:iCs/>
          <w:noProof/>
        </w:rPr>
        <w:t>Đ</w:t>
      </w:r>
      <w:r w:rsidRPr="00535BC9">
        <w:rPr>
          <w:rFonts w:eastAsia="Times New Roman" w:cs="Times New Roman"/>
          <w:iCs/>
          <w:noProof/>
        </w:rPr>
        <w:t xml:space="preserve">ề án </w:t>
      </w:r>
      <w:r w:rsidRPr="00535BC9">
        <w:rPr>
          <w:rFonts w:eastAsia="Times New Roman" w:cs="Times New Roman" w:hint="eastAsia"/>
          <w:iCs/>
          <w:noProof/>
        </w:rPr>
        <w:t>đ</w:t>
      </w:r>
      <w:r w:rsidRPr="00535BC9">
        <w:rPr>
          <w:rFonts w:eastAsia="Times New Roman" w:cs="Times New Roman"/>
          <w:iCs/>
          <w:noProof/>
        </w:rPr>
        <w:t>ầu t</w:t>
      </w:r>
      <w:r w:rsidRPr="00535BC9">
        <w:rPr>
          <w:rFonts w:eastAsia="Times New Roman" w:cs="Times New Roman" w:hint="eastAsia"/>
          <w:iCs/>
          <w:noProof/>
        </w:rPr>
        <w:t>ư</w:t>
      </w:r>
      <w:r w:rsidRPr="00535BC9">
        <w:rPr>
          <w:rFonts w:eastAsia="Times New Roman" w:cs="Times New Roman"/>
          <w:iCs/>
          <w:noProof/>
        </w:rPr>
        <w:t xml:space="preserve"> xây dựng vùng du lịch sinh thái M</w:t>
      </w:r>
      <w:r w:rsidRPr="00535BC9">
        <w:rPr>
          <w:rFonts w:eastAsia="Times New Roman" w:cs="Times New Roman" w:hint="eastAsia"/>
          <w:iCs/>
          <w:noProof/>
        </w:rPr>
        <w:t>ă</w:t>
      </w:r>
      <w:r w:rsidRPr="00535BC9">
        <w:rPr>
          <w:rFonts w:eastAsia="Times New Roman" w:cs="Times New Roman"/>
          <w:iCs/>
          <w:noProof/>
        </w:rPr>
        <w:t xml:space="preserve">ng </w:t>
      </w:r>
      <w:r w:rsidRPr="00535BC9">
        <w:rPr>
          <w:rFonts w:eastAsia="Times New Roman" w:cs="Times New Roman" w:hint="eastAsia"/>
          <w:iCs/>
          <w:noProof/>
        </w:rPr>
        <w:t>Đ</w:t>
      </w:r>
      <w:r w:rsidRPr="00535BC9">
        <w:rPr>
          <w:rFonts w:eastAsia="Times New Roman" w:cs="Times New Roman"/>
          <w:iCs/>
          <w:noProof/>
        </w:rPr>
        <w:t>en, huyện Kon Plông, tỉnh Kon Tum.</w:t>
      </w:r>
    </w:p>
    <w:p w:rsidR="002D3202" w:rsidRPr="00535BC9" w:rsidRDefault="002D3202" w:rsidP="002D3202">
      <w:pPr>
        <w:spacing w:before="120" w:after="120" w:line="240" w:lineRule="auto"/>
        <w:ind w:firstLine="650"/>
        <w:jc w:val="both"/>
        <w:rPr>
          <w:rFonts w:eastAsia="Times New Roman" w:cs="Times New Roman"/>
          <w:bCs/>
          <w:szCs w:val="28"/>
        </w:rPr>
      </w:pPr>
      <w:r w:rsidRPr="00535BC9">
        <w:rPr>
          <w:rFonts w:eastAsia="Times New Roman" w:cs="Times New Roman"/>
          <w:b/>
          <w:szCs w:val="28"/>
        </w:rPr>
        <w:t>- Về hệ thống cơ sở lưu trú du lịch:</w:t>
      </w:r>
      <w:r w:rsidRPr="00535BC9">
        <w:rPr>
          <w:rFonts w:eastAsia="Times New Roman" w:cs="Times New Roman"/>
          <w:szCs w:val="28"/>
        </w:rPr>
        <w:t xml:space="preserve"> Năm 2021 </w:t>
      </w:r>
      <w:r w:rsidRPr="00535BC9">
        <w:rPr>
          <w:rFonts w:eastAsia="Times New Roman" w:cs="Times New Roman"/>
          <w:bCs/>
          <w:szCs w:val="28"/>
          <w:lang w:val="de-DE"/>
        </w:rPr>
        <w:t>có 156 đơn vị với tổng số 2223 phòng.</w:t>
      </w:r>
      <w:r w:rsidRPr="00535BC9">
        <w:rPr>
          <w:rFonts w:eastAsia="Times New Roman" w:cs="Times New Roman"/>
          <w:bCs/>
          <w:i/>
          <w:szCs w:val="28"/>
        </w:rPr>
        <w:t xml:space="preserve"> </w:t>
      </w:r>
      <w:r w:rsidRPr="00535BC9">
        <w:rPr>
          <w:rFonts w:eastAsia="Times New Roman" w:cs="Times New Roman"/>
          <w:bCs/>
          <w:szCs w:val="28"/>
        </w:rPr>
        <w:t>Các khách sạn được xây dựng tập trung ở thành phố và tại các điểm du lịch trên địa bàn tỉnh. Nhiều loại hình cơ sở lưu trú xuất hiện trên địa bàn tỉnh như: khách sạn các loại hạng, nhà nghỉ, homestay…. Phục vụ đầy đủ các nhu cầu của khách du lịch, như: lưu trú, ăn uống, vui chơi, giải trí với chất lượng cao, hệ thống khách sạn phát triển và chiếm vị trí quan trọng trong ngành du lịch, doanh thu từ khách sạn có thể chiếm tới 35-55% tổng doanh thu ngành Du lịch.</w:t>
      </w:r>
    </w:p>
    <w:p w:rsidR="002D3202" w:rsidRPr="00535BC9" w:rsidRDefault="002D3202" w:rsidP="002D3202">
      <w:pPr>
        <w:shd w:val="clear" w:color="auto" w:fill="FFFFFF"/>
        <w:spacing w:before="120" w:after="120" w:line="240" w:lineRule="auto"/>
        <w:ind w:firstLine="567"/>
        <w:jc w:val="both"/>
        <w:rPr>
          <w:rFonts w:eastAsia="Times New Roman" w:cs="Times New Roman"/>
          <w:szCs w:val="28"/>
        </w:rPr>
      </w:pPr>
    </w:p>
    <w:p w:rsidR="002D3202" w:rsidRPr="00535BC9" w:rsidRDefault="002D3202" w:rsidP="002D3202">
      <w:pPr>
        <w:shd w:val="clear" w:color="auto" w:fill="FFFFFF"/>
        <w:spacing w:before="120" w:after="120" w:line="240" w:lineRule="auto"/>
        <w:ind w:firstLine="567"/>
        <w:jc w:val="both"/>
        <w:rPr>
          <w:rFonts w:eastAsia="Times New Roman" w:cs="Times New Roman"/>
          <w:szCs w:val="28"/>
        </w:rPr>
      </w:pPr>
      <w:r w:rsidRPr="00535BC9">
        <w:rPr>
          <w:noProof/>
        </w:rPr>
        <w:drawing>
          <wp:inline distT="0" distB="0" distL="0" distR="0" wp14:anchorId="3B192F55" wp14:editId="5039B0FC">
            <wp:extent cx="5486400" cy="32004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D3202" w:rsidRPr="00535BC9" w:rsidRDefault="002D3202" w:rsidP="002D3202">
      <w:pPr>
        <w:spacing w:before="120" w:after="120" w:line="240" w:lineRule="auto"/>
        <w:ind w:firstLine="567"/>
        <w:jc w:val="both"/>
        <w:rPr>
          <w:rFonts w:eastAsia="Times New Roman" w:cs="Times New Roman"/>
          <w:b/>
          <w:szCs w:val="28"/>
        </w:rPr>
      </w:pPr>
      <w:r w:rsidRPr="00535BC9">
        <w:rPr>
          <w:rFonts w:eastAsia="Times New Roman" w:cs="Times New Roman"/>
          <w:b/>
          <w:szCs w:val="28"/>
        </w:rPr>
        <w:t>- Về Các đơn vị kinh doanh lữ hành</w:t>
      </w:r>
    </w:p>
    <w:p w:rsidR="002D3202" w:rsidRPr="00535BC9" w:rsidRDefault="002D3202" w:rsidP="002D3202">
      <w:pPr>
        <w:spacing w:before="120" w:after="120" w:line="240" w:lineRule="auto"/>
        <w:ind w:firstLine="567"/>
        <w:jc w:val="both"/>
        <w:rPr>
          <w:rFonts w:eastAsia="Times New Roman" w:cs="Times New Roman"/>
          <w:b/>
          <w:szCs w:val="28"/>
        </w:rPr>
      </w:pPr>
      <w:r w:rsidRPr="00535BC9">
        <w:rPr>
          <w:rFonts w:eastAsia="Times New Roman" w:cs="Times New Roman"/>
          <w:bCs/>
          <w:iCs/>
          <w:szCs w:val="28"/>
        </w:rPr>
        <w:t>Trên địa bàn tỉnh có 07 công ty kinh doanh lữ hành trên địa bàn tỉnh; trong đó 02 công ty lữ hành quốc tế</w:t>
      </w:r>
      <w:r w:rsidRPr="00535BC9">
        <w:rPr>
          <w:rFonts w:eastAsia="Times New Roman" w:cs="Times New Roman"/>
          <w:bCs/>
          <w:iCs/>
          <w:szCs w:val="28"/>
          <w:vertAlign w:val="superscript"/>
        </w:rPr>
        <w:t>(</w:t>
      </w:r>
      <w:r w:rsidRPr="00535BC9">
        <w:rPr>
          <w:rFonts w:eastAsia="Times New Roman" w:cs="Times New Roman"/>
          <w:bCs/>
          <w:iCs/>
          <w:szCs w:val="28"/>
          <w:vertAlign w:val="superscript"/>
        </w:rPr>
        <w:footnoteReference w:id="6"/>
      </w:r>
      <w:r w:rsidRPr="00535BC9">
        <w:rPr>
          <w:rFonts w:eastAsia="Times New Roman" w:cs="Times New Roman"/>
          <w:bCs/>
          <w:iCs/>
          <w:szCs w:val="28"/>
          <w:vertAlign w:val="superscript"/>
        </w:rPr>
        <w:t>)</w:t>
      </w:r>
      <w:r w:rsidRPr="00535BC9">
        <w:rPr>
          <w:rFonts w:eastAsia="Times New Roman" w:cs="Times New Roman"/>
          <w:bCs/>
          <w:iCs/>
          <w:szCs w:val="28"/>
        </w:rPr>
        <w:t>, 05 công ty lữ hành nội địa</w:t>
      </w:r>
      <w:r w:rsidRPr="00535BC9">
        <w:rPr>
          <w:rFonts w:eastAsia="Times New Roman" w:cs="Times New Roman"/>
          <w:bCs/>
          <w:iCs/>
          <w:szCs w:val="28"/>
          <w:vertAlign w:val="superscript"/>
        </w:rPr>
        <w:t>(</w:t>
      </w:r>
      <w:r w:rsidRPr="00535BC9">
        <w:rPr>
          <w:rFonts w:eastAsia="Times New Roman" w:cs="Times New Roman"/>
          <w:bCs/>
          <w:iCs/>
          <w:szCs w:val="28"/>
          <w:vertAlign w:val="superscript"/>
        </w:rPr>
        <w:footnoteReference w:id="7"/>
      </w:r>
      <w:r w:rsidRPr="00535BC9">
        <w:rPr>
          <w:rFonts w:eastAsia="Times New Roman" w:cs="Times New Roman"/>
          <w:bCs/>
          <w:iCs/>
          <w:szCs w:val="28"/>
          <w:vertAlign w:val="superscript"/>
        </w:rPr>
        <w:t>)</w:t>
      </w:r>
      <w:r w:rsidRPr="00535BC9">
        <w:rPr>
          <w:rFonts w:eastAsia="Times New Roman" w:cs="Times New Roman"/>
          <w:bCs/>
          <w:iCs/>
          <w:szCs w:val="28"/>
        </w:rPr>
        <w:t xml:space="preserve">. </w:t>
      </w:r>
    </w:p>
    <w:p w:rsidR="002D3202" w:rsidRPr="00535BC9" w:rsidRDefault="002D3202" w:rsidP="002D3202">
      <w:pPr>
        <w:spacing w:before="120" w:after="120" w:line="240" w:lineRule="auto"/>
        <w:ind w:firstLine="567"/>
        <w:jc w:val="both"/>
        <w:rPr>
          <w:rFonts w:eastAsia="Times New Roman" w:cs="Times New Roman"/>
          <w:bCs/>
          <w:iCs/>
          <w:szCs w:val="28"/>
        </w:rPr>
      </w:pPr>
      <w:r w:rsidRPr="00535BC9">
        <w:rPr>
          <w:rFonts w:eastAsia="Times New Roman" w:cs="Times New Roman"/>
          <w:bCs/>
          <w:iCs/>
          <w:szCs w:val="28"/>
        </w:rPr>
        <w:lastRenderedPageBreak/>
        <w:t xml:space="preserve">Số hướng dẫn viên du lịch: Tính đến thời điểm tháng 6/2022 đã cấp 24 thẻ hướng dẫn viên du lịch </w:t>
      </w:r>
      <w:r w:rsidRPr="00535BC9">
        <w:rPr>
          <w:rFonts w:eastAsia="Times New Roman" w:cs="Times New Roman"/>
          <w:bCs/>
          <w:i/>
          <w:iCs/>
          <w:szCs w:val="28"/>
        </w:rPr>
        <w:t>(trong đó: 13 thẻ hướng dẫn viên quốc tế, 05 thẻ hướng dẫn viên nội địa, 06 thẻ hướng dẫn viên tại điểm)</w:t>
      </w:r>
      <w:r w:rsidRPr="00535BC9">
        <w:rPr>
          <w:rFonts w:eastAsia="Times New Roman" w:cs="Times New Roman"/>
          <w:bCs/>
          <w:iCs/>
          <w:szCs w:val="28"/>
        </w:rPr>
        <w:t xml:space="preserve">. </w:t>
      </w:r>
    </w:p>
    <w:p w:rsidR="002D3202" w:rsidRPr="00535BC9" w:rsidRDefault="002D3202" w:rsidP="002D3202">
      <w:pPr>
        <w:pStyle w:val="ListParagraph"/>
        <w:numPr>
          <w:ilvl w:val="0"/>
          <w:numId w:val="26"/>
        </w:numPr>
        <w:spacing w:before="120" w:after="120" w:line="240" w:lineRule="auto"/>
        <w:rPr>
          <w:rFonts w:ascii="Times New Roman" w:eastAsia="Times New Roman" w:hAnsi="Times New Roman"/>
          <w:b/>
          <w:bCs/>
          <w:sz w:val="28"/>
          <w:szCs w:val="28"/>
        </w:rPr>
      </w:pPr>
      <w:r w:rsidRPr="00535BC9">
        <w:rPr>
          <w:rFonts w:ascii="Times New Roman" w:eastAsia="Times New Roman" w:hAnsi="Times New Roman"/>
          <w:b/>
          <w:bCs/>
          <w:sz w:val="28"/>
          <w:szCs w:val="28"/>
        </w:rPr>
        <w:t>Về Dịch vụ ẩm thực, vui chơi giải trí</w:t>
      </w:r>
    </w:p>
    <w:p w:rsidR="002D3202" w:rsidRPr="00535BC9" w:rsidRDefault="002D3202" w:rsidP="002D3202">
      <w:pPr>
        <w:spacing w:before="120" w:after="120" w:line="240" w:lineRule="auto"/>
        <w:ind w:firstLine="650"/>
        <w:jc w:val="both"/>
        <w:rPr>
          <w:rFonts w:eastAsia="Times New Roman" w:cs="Times New Roman"/>
          <w:bCs/>
          <w:szCs w:val="28"/>
        </w:rPr>
      </w:pPr>
      <w:r w:rsidRPr="00535BC9">
        <w:rPr>
          <w:rFonts w:eastAsia="Times New Roman" w:cs="Times New Roman"/>
          <w:bCs/>
          <w:szCs w:val="28"/>
        </w:rPr>
        <w:t>Cùng với sự phát triển kinh tế, với đời sống nhân dân tăng lên, nhu cầu về các dịch vụ phục vụ ăn, uống tăng nhanh nên các cơ sở kinh doanh dịch vụ ăn, uống phát triển mạnh mẽ và đa dạng (nhà hàng, quán ăn nhanh, bar...) và trở thành một ngành kinh doanh có hiệu quả kinh tế cao trong nền kinh tế nói chung và ngành Du lịch nói riêng. Một trong những nhu cầu quan trọng của khách du lịch là tìm hiểu và thưởng thức các món ăn đặc trưng của Kon Tum nói riêng và cả nước nói chung. Từ đó các loại hình kinh doanh ăn uống hình thành và phát triển song hành nhằm đáp ứng, thu hút khách du lịch. Các loại hình</w:t>
      </w:r>
      <w:r w:rsidR="00DD7B7B" w:rsidRPr="00535BC9">
        <w:rPr>
          <w:rFonts w:eastAsia="Times New Roman" w:cs="Times New Roman"/>
          <w:bCs/>
          <w:szCs w:val="28"/>
        </w:rPr>
        <w:t xml:space="preserve"> kinh doanh ăn uống rất đa dạng </w:t>
      </w:r>
      <w:r w:rsidRPr="00535BC9">
        <w:rPr>
          <w:rFonts w:eastAsia="Times New Roman" w:cs="Times New Roman"/>
          <w:bCs/>
          <w:szCs w:val="28"/>
        </w:rPr>
        <w:t xml:space="preserve">ở đường </w:t>
      </w:r>
      <w:r w:rsidR="00DD7B7B" w:rsidRPr="00535BC9">
        <w:rPr>
          <w:rFonts w:eastAsia="Times New Roman" w:cs="Times New Roman"/>
          <w:bCs/>
          <w:szCs w:val="28"/>
        </w:rPr>
        <w:t>phố, ở</w:t>
      </w:r>
      <w:r w:rsidRPr="00535BC9">
        <w:rPr>
          <w:rFonts w:eastAsia="Times New Roman" w:cs="Times New Roman"/>
          <w:bCs/>
          <w:szCs w:val="28"/>
        </w:rPr>
        <w:t xml:space="preserve"> các khách sạn, </w:t>
      </w:r>
      <w:r w:rsidR="00DD7B7B" w:rsidRPr="00535BC9">
        <w:rPr>
          <w:rFonts w:eastAsia="Times New Roman" w:cs="Times New Roman"/>
          <w:bCs/>
          <w:szCs w:val="28"/>
        </w:rPr>
        <w:t>...</w:t>
      </w:r>
      <w:r w:rsidRPr="00535BC9">
        <w:rPr>
          <w:rFonts w:eastAsia="Times New Roman" w:cs="Times New Roman"/>
          <w:bCs/>
          <w:szCs w:val="28"/>
        </w:rPr>
        <w:t>các loại hình này vừa phục vụ nhu cầu của cư dân địa phương vừa phục vụ khách du lịch.</w:t>
      </w:r>
    </w:p>
    <w:p w:rsidR="002D3202" w:rsidRPr="00535BC9" w:rsidRDefault="002D3202" w:rsidP="002D3202">
      <w:pPr>
        <w:spacing w:before="120" w:after="120" w:line="240" w:lineRule="auto"/>
        <w:ind w:firstLine="567"/>
        <w:jc w:val="both"/>
        <w:rPr>
          <w:rFonts w:eastAsia="Times New Roman" w:cs="Times New Roman"/>
          <w:b/>
          <w:szCs w:val="28"/>
        </w:rPr>
      </w:pPr>
      <w:r w:rsidRPr="00535BC9">
        <w:rPr>
          <w:rFonts w:eastAsia="Times New Roman" w:cs="Times New Roman"/>
          <w:b/>
          <w:szCs w:val="28"/>
        </w:rPr>
        <w:t>- Về D</w:t>
      </w:r>
      <w:r w:rsidRPr="00535BC9">
        <w:rPr>
          <w:rFonts w:eastAsia="Times New Roman"/>
          <w:b/>
          <w:szCs w:val="28"/>
        </w:rPr>
        <w:t>ịch vụ vận chuyển khách du lịch</w:t>
      </w:r>
    </w:p>
    <w:p w:rsidR="002D3202" w:rsidRPr="00535BC9" w:rsidRDefault="002D3202" w:rsidP="002D3202">
      <w:pPr>
        <w:spacing w:before="120" w:after="120" w:line="240" w:lineRule="auto"/>
        <w:ind w:firstLine="650"/>
        <w:jc w:val="both"/>
        <w:rPr>
          <w:rFonts w:eastAsia="Times New Roman"/>
          <w:szCs w:val="28"/>
        </w:rPr>
      </w:pPr>
      <w:r w:rsidRPr="00535BC9">
        <w:rPr>
          <w:rFonts w:eastAsia="Times New Roman"/>
          <w:szCs w:val="28"/>
        </w:rPr>
        <w:t>Để phục vụ khách tốt nhất và an toàn tuyệt đối, các phương tiện vận chuyển khách du lịch trên địa bàn tỉnh đảm bảo tốt các yêu cầu: tốc độ nhanh, an toàn tuyệt đối, tiện nghi phục vụ khách trên các phương tiện đầy đủ sang trọng và hợp vệ sinh, nhân viên lái xe và phục vụ xe có chuyên môn cao, khỏe mạnh, giao tiếp và ứng xử với khách có văn hóa, phương tiện vận chuyển khách du lịch chủ yếu là đường bộ.</w:t>
      </w:r>
    </w:p>
    <w:p w:rsidR="002D3202" w:rsidRPr="00535BC9" w:rsidRDefault="002D3202" w:rsidP="002D3202">
      <w:pPr>
        <w:shd w:val="clear" w:color="auto" w:fill="FFFFFF"/>
        <w:spacing w:before="120" w:after="120" w:line="240" w:lineRule="auto"/>
        <w:ind w:firstLine="567"/>
        <w:jc w:val="both"/>
        <w:rPr>
          <w:rFonts w:eastAsia="Times New Roman" w:cs="Times New Roman"/>
          <w:szCs w:val="28"/>
        </w:rPr>
      </w:pPr>
      <w:r w:rsidRPr="00535BC9">
        <w:rPr>
          <w:rFonts w:eastAsia="Times New Roman" w:cs="Times New Roman"/>
          <w:b/>
          <w:szCs w:val="28"/>
        </w:rPr>
        <w:t xml:space="preserve">- Về </w:t>
      </w:r>
      <w:r w:rsidRPr="00535BC9">
        <w:rPr>
          <w:rFonts w:eastAsia="Times New Roman" w:cs="Times New Roman"/>
          <w:b/>
          <w:szCs w:val="28"/>
          <w:lang w:val="de-DE"/>
        </w:rPr>
        <w:t>l</w:t>
      </w:r>
      <w:r w:rsidRPr="00535BC9">
        <w:rPr>
          <w:rFonts w:eastAsia="Times New Roman" w:cs="Times New Roman"/>
          <w:b/>
          <w:szCs w:val="28"/>
          <w:lang w:val="vi-VN"/>
        </w:rPr>
        <w:t>ao động ngành du lịch</w:t>
      </w:r>
      <w:r w:rsidRPr="00535BC9">
        <w:rPr>
          <w:rFonts w:eastAsia="Times New Roman" w:cs="Times New Roman"/>
          <w:b/>
          <w:szCs w:val="28"/>
        </w:rPr>
        <w:t xml:space="preserve">: </w:t>
      </w:r>
      <w:r w:rsidRPr="00535BC9">
        <w:rPr>
          <w:rFonts w:eastAsia="Times New Roman" w:cs="Times New Roman"/>
          <w:szCs w:val="28"/>
        </w:rPr>
        <w:t xml:space="preserve"> </w:t>
      </w:r>
      <w:r w:rsidR="003C2D9E" w:rsidRPr="00535BC9">
        <w:rPr>
          <w:rFonts w:eastAsia="Times New Roman" w:cs="Times New Roman"/>
          <w:szCs w:val="28"/>
        </w:rPr>
        <w:t xml:space="preserve">Năm 2020, tổng số lao động </w:t>
      </w:r>
      <w:r w:rsidR="00041CC8" w:rsidRPr="00535BC9">
        <w:rPr>
          <w:rFonts w:eastAsia="Times New Roman" w:cs="Times New Roman"/>
          <w:szCs w:val="28"/>
        </w:rPr>
        <w:t xml:space="preserve">các ngành trên địa bàn </w:t>
      </w:r>
      <w:r w:rsidR="003C2D9E" w:rsidRPr="00535BC9">
        <w:rPr>
          <w:rFonts w:eastAsia="Times New Roman" w:cs="Times New Roman"/>
          <w:szCs w:val="28"/>
        </w:rPr>
        <w:t>toàn tỉnh 319</w:t>
      </w:r>
      <w:r w:rsidR="00BE049D" w:rsidRPr="00535BC9">
        <w:rPr>
          <w:rFonts w:eastAsia="Times New Roman" w:cs="Times New Roman"/>
          <w:szCs w:val="28"/>
        </w:rPr>
        <w:t>.</w:t>
      </w:r>
      <w:r w:rsidR="003C2D9E" w:rsidRPr="00535BC9">
        <w:rPr>
          <w:rFonts w:eastAsia="Times New Roman" w:cs="Times New Roman"/>
          <w:szCs w:val="28"/>
        </w:rPr>
        <w:t xml:space="preserve">750 </w:t>
      </w:r>
      <w:r w:rsidR="00BE049D" w:rsidRPr="00535BC9">
        <w:rPr>
          <w:rFonts w:eastAsia="Times New Roman" w:cs="Times New Roman"/>
          <w:szCs w:val="28"/>
        </w:rPr>
        <w:t>người</w:t>
      </w:r>
      <w:r w:rsidR="003C2D9E" w:rsidRPr="00535BC9">
        <w:rPr>
          <w:rFonts w:eastAsia="Times New Roman" w:cs="Times New Roman"/>
          <w:szCs w:val="28"/>
        </w:rPr>
        <w:t xml:space="preserve">; </w:t>
      </w:r>
      <w:r w:rsidR="00FF0595" w:rsidRPr="00535BC9">
        <w:rPr>
          <w:rFonts w:eastAsia="Times New Roman" w:cs="Times New Roman"/>
          <w:szCs w:val="28"/>
        </w:rPr>
        <w:t xml:space="preserve">số lao động </w:t>
      </w:r>
      <w:r w:rsidR="003C2D9E" w:rsidRPr="00535BC9">
        <w:rPr>
          <w:rFonts w:eastAsia="Times New Roman" w:cs="Times New Roman"/>
          <w:szCs w:val="28"/>
        </w:rPr>
        <w:t>hoạt động trong lĩnh vực du lịch là 1</w:t>
      </w:r>
      <w:r w:rsidR="00BE049D" w:rsidRPr="00535BC9">
        <w:rPr>
          <w:rFonts w:eastAsia="Times New Roman" w:cs="Times New Roman"/>
          <w:szCs w:val="28"/>
        </w:rPr>
        <w:t>.</w:t>
      </w:r>
      <w:r w:rsidR="003C2D9E" w:rsidRPr="00535BC9">
        <w:rPr>
          <w:rFonts w:eastAsia="Times New Roman" w:cs="Times New Roman"/>
          <w:szCs w:val="28"/>
        </w:rPr>
        <w:t xml:space="preserve">779 </w:t>
      </w:r>
      <w:r w:rsidR="00BE049D" w:rsidRPr="00535BC9">
        <w:rPr>
          <w:rFonts w:eastAsia="Times New Roman" w:cs="Times New Roman"/>
          <w:szCs w:val="28"/>
        </w:rPr>
        <w:t xml:space="preserve">người, </w:t>
      </w:r>
      <w:r w:rsidRPr="00535BC9">
        <w:rPr>
          <w:rFonts w:eastAsia="Times New Roman" w:cs="Times New Roman"/>
          <w:szCs w:val="28"/>
        </w:rPr>
        <w:t xml:space="preserve">chỉ chiếm </w:t>
      </w:r>
      <w:r w:rsidR="00041CC8" w:rsidRPr="00535BC9">
        <w:rPr>
          <w:rFonts w:eastAsia="Times New Roman" w:cs="Times New Roman"/>
          <w:szCs w:val="28"/>
        </w:rPr>
        <w:t>một tỷ lệ</w:t>
      </w:r>
      <w:r w:rsidRPr="00535BC9">
        <w:rPr>
          <w:rFonts w:eastAsia="Times New Roman" w:cs="Times New Roman"/>
          <w:szCs w:val="28"/>
        </w:rPr>
        <w:t xml:space="preserve"> rất nhỏ trong tổng số lao động của toàn tỉnh, chỉ chiếm 0,56%.</w:t>
      </w:r>
      <w:r w:rsidR="00041CC8" w:rsidRPr="00535BC9">
        <w:rPr>
          <w:rFonts w:eastAsia="Times New Roman" w:cs="Times New Roman"/>
          <w:szCs w:val="28"/>
        </w:rPr>
        <w:t xml:space="preserve"> </w:t>
      </w:r>
    </w:p>
    <w:p w:rsidR="002D3202" w:rsidRPr="00535BC9" w:rsidRDefault="002D3202" w:rsidP="002D3202">
      <w:pPr>
        <w:pStyle w:val="ListParagraph"/>
        <w:numPr>
          <w:ilvl w:val="2"/>
          <w:numId w:val="27"/>
        </w:numPr>
        <w:shd w:val="clear" w:color="auto" w:fill="FFFFFF"/>
        <w:spacing w:before="120" w:after="120" w:line="240" w:lineRule="auto"/>
        <w:jc w:val="both"/>
        <w:rPr>
          <w:rFonts w:ascii="Times New Roman" w:eastAsia="Times New Roman" w:hAnsi="Times New Roman"/>
          <w:sz w:val="28"/>
          <w:szCs w:val="28"/>
        </w:rPr>
      </w:pPr>
      <w:r w:rsidRPr="00535BC9">
        <w:rPr>
          <w:rFonts w:ascii="Times New Roman" w:eastAsia="Times New Roman" w:hAnsi="Times New Roman"/>
          <w:b/>
          <w:sz w:val="28"/>
          <w:szCs w:val="28"/>
        </w:rPr>
        <w:t>Công tác quản lý nhà nước về du lịch</w:t>
      </w:r>
    </w:p>
    <w:p w:rsidR="002D3202" w:rsidRPr="00535BC9" w:rsidRDefault="002D3202" w:rsidP="002D3202">
      <w:pPr>
        <w:spacing w:before="120" w:after="120" w:line="240" w:lineRule="auto"/>
        <w:ind w:firstLine="567"/>
        <w:jc w:val="both"/>
        <w:rPr>
          <w:rFonts w:eastAsia="Times New Roman" w:cs="Times New Roman"/>
          <w:bCs/>
          <w:iCs/>
          <w:szCs w:val="28"/>
          <w:lang w:val="sv-SE"/>
        </w:rPr>
      </w:pPr>
      <w:r w:rsidRPr="00535BC9">
        <w:rPr>
          <w:rFonts w:eastAsia="Times New Roman" w:cs="Times New Roman"/>
          <w:bCs/>
          <w:iCs/>
          <w:szCs w:val="28"/>
          <w:lang w:val="sv-SE"/>
        </w:rPr>
        <w:t xml:space="preserve">Trong những năm qua, các văn bản quản lý đối với công tác du lịch của tỉnh đã được ban hành, triển khai đồng bộ các chủ trương của Đảng, Nhà nước về phát triển du lịch kịp thời tạo điều kiện cho các thành phần kinh tế tham gia các hoạt động du lịch trong thời gian qua, công tác hướng dẫn, kiểm tra giám sát được chú trọng </w:t>
      </w:r>
      <w:r w:rsidRPr="00535BC9">
        <w:rPr>
          <w:rFonts w:eastAsia="Times New Roman" w:cs="Times New Roman"/>
          <w:bCs/>
          <w:iCs/>
          <w:szCs w:val="28"/>
          <w:lang w:val="vi-VN"/>
        </w:rPr>
        <w:t xml:space="preserve">tháo gỡ các vướng mắc </w:t>
      </w:r>
      <w:r w:rsidRPr="00535BC9">
        <w:rPr>
          <w:rFonts w:eastAsia="Times New Roman" w:cs="Times New Roman"/>
          <w:bCs/>
          <w:iCs/>
          <w:szCs w:val="28"/>
          <w:lang w:val="sv-SE"/>
        </w:rPr>
        <w:t xml:space="preserve">cho các tổ chức, cá nhân </w:t>
      </w:r>
      <w:r w:rsidRPr="00535BC9">
        <w:rPr>
          <w:rFonts w:eastAsia="Times New Roman" w:cs="Times New Roman"/>
          <w:bCs/>
          <w:iCs/>
          <w:szCs w:val="28"/>
          <w:lang w:val="vi-VN"/>
        </w:rPr>
        <w:t>trong hoạt</w:t>
      </w:r>
      <w:r w:rsidRPr="00535BC9">
        <w:rPr>
          <w:rFonts w:eastAsia="Times New Roman" w:cs="Times New Roman"/>
          <w:bCs/>
          <w:iCs/>
          <w:szCs w:val="28"/>
          <w:lang w:val="sv-SE"/>
        </w:rPr>
        <w:t xml:space="preserve"> động</w:t>
      </w:r>
      <w:r w:rsidRPr="00535BC9">
        <w:rPr>
          <w:rFonts w:eastAsia="Times New Roman" w:cs="Times New Roman"/>
          <w:bCs/>
          <w:iCs/>
          <w:szCs w:val="28"/>
          <w:lang w:val="vi-VN"/>
        </w:rPr>
        <w:t xml:space="preserve"> du lịch và thu hút đầu tư cho phát triển du lịch.</w:t>
      </w:r>
    </w:p>
    <w:p w:rsidR="002D3202" w:rsidRPr="00535BC9" w:rsidRDefault="002D3202" w:rsidP="002D3202">
      <w:pPr>
        <w:spacing w:before="120" w:after="120" w:line="240" w:lineRule="auto"/>
        <w:ind w:firstLine="567"/>
        <w:jc w:val="both"/>
        <w:rPr>
          <w:rFonts w:eastAsia="Times New Roman" w:cs="Times New Roman"/>
          <w:bCs/>
          <w:iCs/>
          <w:szCs w:val="28"/>
          <w:lang w:val="sv-SE"/>
        </w:rPr>
      </w:pPr>
      <w:r w:rsidRPr="00535BC9">
        <w:rPr>
          <w:rFonts w:eastAsia="Times New Roman" w:cs="Times New Roman"/>
          <w:bCs/>
          <w:iCs/>
          <w:szCs w:val="28"/>
          <w:lang w:val="sv-SE"/>
        </w:rPr>
        <w:t>Thường xuyên đẩy mạnh công tác xúc tiến du lịch, kết nối các điểm đến và tăng cường công tác liên kết giữa các địa phương trong nước và quốc tế phục vụ phát triển du lịch.</w:t>
      </w:r>
    </w:p>
    <w:p w:rsidR="002D3202" w:rsidRPr="00535BC9" w:rsidRDefault="002D3202" w:rsidP="002D3202">
      <w:pPr>
        <w:spacing w:before="120" w:after="120" w:line="240" w:lineRule="auto"/>
        <w:ind w:firstLine="567"/>
        <w:jc w:val="both"/>
        <w:rPr>
          <w:rFonts w:eastAsia="Times New Roman" w:cs="Times New Roman"/>
          <w:bCs/>
          <w:iCs/>
          <w:szCs w:val="28"/>
          <w:lang w:val="vi-VN"/>
        </w:rPr>
      </w:pPr>
      <w:r w:rsidRPr="00535BC9">
        <w:rPr>
          <w:rFonts w:eastAsia="Times New Roman" w:cs="Times New Roman"/>
          <w:bCs/>
          <w:iCs/>
          <w:szCs w:val="28"/>
          <w:lang w:val="vi-VN"/>
        </w:rPr>
        <w:t>Đã</w:t>
      </w:r>
      <w:r w:rsidRPr="00535BC9">
        <w:rPr>
          <w:rFonts w:eastAsia="Times New Roman" w:cs="Times New Roman"/>
          <w:bCs/>
          <w:iCs/>
          <w:szCs w:val="28"/>
          <w:lang w:val="sv-SE"/>
        </w:rPr>
        <w:t xml:space="preserve"> tập trung phát triển hạ tầng giao thông tại một số địa bàn trọng điểm của tỉnh, tạo thuận lợi cho phát triển kinh tế, trong đó có hoạt động du lịch</w:t>
      </w:r>
      <w:r w:rsidRPr="00535BC9">
        <w:rPr>
          <w:rFonts w:eastAsia="Times New Roman" w:cs="Times New Roman"/>
          <w:bCs/>
          <w:iCs/>
          <w:szCs w:val="28"/>
          <w:lang w:val="vi-VN"/>
        </w:rPr>
        <w:t>. Từng bước hướng dẫn các địa phương rà soát, lập hồ sơ công nhận các khu, điểm du lịch trên địa bàn tỉnh theo quy định mới; các huyện vùng biên giới rà soát các điểm có tiềm năng để đề xuất quy hoạch từng bước xây dựng khai thác phát triển du lịch.</w:t>
      </w:r>
    </w:p>
    <w:p w:rsidR="002D3202" w:rsidRPr="00535BC9" w:rsidRDefault="002D3202" w:rsidP="002D3202">
      <w:pPr>
        <w:spacing w:before="120" w:after="120" w:line="240" w:lineRule="auto"/>
        <w:ind w:firstLine="567"/>
        <w:jc w:val="both"/>
        <w:rPr>
          <w:rFonts w:eastAsia="Times New Roman" w:cs="Times New Roman"/>
          <w:bCs/>
          <w:iCs/>
          <w:szCs w:val="28"/>
          <w:lang w:val="vi-VN"/>
        </w:rPr>
      </w:pPr>
      <w:r w:rsidRPr="00535BC9">
        <w:rPr>
          <w:rFonts w:eastAsia="Times New Roman" w:cs="Times New Roman"/>
          <w:bCs/>
          <w:iCs/>
          <w:szCs w:val="28"/>
          <w:lang w:val="vi-VN"/>
        </w:rPr>
        <w:t>Triển khai áp dụng bộ tiêu chí đánh giá các khu, điểm du lịch trên phạm vi toàn tỉnh theo Quyết định số 4640/QĐ-BVHTTDL ngày 28 tháng 12 năm 2016 của Bộ Văn hóa, Thể thao và Du lịch.</w:t>
      </w:r>
    </w:p>
    <w:p w:rsidR="002D3202" w:rsidRPr="00535BC9" w:rsidRDefault="002D3202" w:rsidP="002D3202">
      <w:pPr>
        <w:spacing w:before="120" w:after="120" w:line="240" w:lineRule="auto"/>
        <w:ind w:firstLine="650"/>
        <w:jc w:val="both"/>
        <w:rPr>
          <w:rFonts w:eastAsia="Times New Roman" w:cs="Times New Roman"/>
          <w:b/>
          <w:szCs w:val="28"/>
        </w:rPr>
      </w:pPr>
      <w:r w:rsidRPr="00535BC9">
        <w:rPr>
          <w:rFonts w:eastAsia="Times New Roman" w:cs="Times New Roman"/>
          <w:b/>
          <w:szCs w:val="28"/>
        </w:rPr>
        <w:t>1.2.5. Thị trường khách du lịch và doanh thu</w:t>
      </w:r>
    </w:p>
    <w:p w:rsidR="002D3202" w:rsidRPr="00535BC9" w:rsidRDefault="002D3202" w:rsidP="002D3202">
      <w:pPr>
        <w:shd w:val="clear" w:color="auto" w:fill="FFFFFF"/>
        <w:spacing w:before="120" w:after="120" w:line="240" w:lineRule="auto"/>
        <w:ind w:firstLine="567"/>
        <w:jc w:val="both"/>
        <w:rPr>
          <w:rFonts w:eastAsia="Times New Roman" w:cs="Times New Roman"/>
          <w:szCs w:val="28"/>
        </w:rPr>
      </w:pPr>
      <w:r w:rsidRPr="00535BC9">
        <w:rPr>
          <w:rFonts w:eastAsia="Times New Roman" w:cs="Times New Roman"/>
          <w:b/>
          <w:szCs w:val="28"/>
        </w:rPr>
        <w:lastRenderedPageBreak/>
        <w:t xml:space="preserve">- Lượng khách du lịch: </w:t>
      </w:r>
      <w:r w:rsidRPr="00535BC9">
        <w:rPr>
          <w:rFonts w:eastAsia="Times New Roman" w:cs="Times New Roman"/>
          <w:szCs w:val="28"/>
        </w:rPr>
        <w:t xml:space="preserve">Hoạt động kinh doanh du lịch có sự phát triển, số lượng du khách và thu nhập xã hội từ du lịch ngày càng tăng. </w:t>
      </w:r>
    </w:p>
    <w:p w:rsidR="002D3202" w:rsidRPr="00535BC9" w:rsidRDefault="002D3202" w:rsidP="002D3202">
      <w:pPr>
        <w:shd w:val="clear" w:color="auto" w:fill="FFFFFF"/>
        <w:spacing w:before="120" w:after="120" w:line="240" w:lineRule="auto"/>
        <w:ind w:firstLine="567"/>
        <w:jc w:val="both"/>
        <w:rPr>
          <w:rFonts w:eastAsia="Times New Roman" w:cs="Times New Roman"/>
          <w:b/>
          <w:szCs w:val="28"/>
        </w:rPr>
      </w:pPr>
      <w:r w:rsidRPr="00535BC9">
        <w:rPr>
          <w:rFonts w:eastAsia="Calibri" w:cs="Times New Roman"/>
          <w:noProof/>
          <w:szCs w:val="20"/>
        </w:rPr>
        <w:drawing>
          <wp:inline distT="0" distB="0" distL="0" distR="0" wp14:anchorId="50479CF8" wp14:editId="665DC5BC">
            <wp:extent cx="5486400" cy="32004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D3202" w:rsidRPr="00535BC9" w:rsidRDefault="002D3202" w:rsidP="002D3202">
      <w:pPr>
        <w:shd w:val="clear" w:color="auto" w:fill="FFFFFF"/>
        <w:spacing w:before="120" w:after="120" w:line="240" w:lineRule="auto"/>
        <w:jc w:val="both"/>
        <w:rPr>
          <w:rFonts w:eastAsia="Times New Roman" w:cs="Times New Roman"/>
          <w:b/>
          <w:szCs w:val="28"/>
        </w:rPr>
      </w:pPr>
    </w:p>
    <w:p w:rsidR="002D3202" w:rsidRPr="00535BC9" w:rsidRDefault="002D3202" w:rsidP="002D3202">
      <w:pPr>
        <w:shd w:val="clear" w:color="auto" w:fill="FFFFFF"/>
        <w:spacing w:before="120" w:after="120" w:line="240" w:lineRule="auto"/>
        <w:ind w:firstLine="567"/>
        <w:jc w:val="both"/>
        <w:rPr>
          <w:rFonts w:eastAsia="Times New Roman" w:cs="Times New Roman"/>
          <w:szCs w:val="28"/>
        </w:rPr>
      </w:pPr>
      <w:r w:rsidRPr="00535BC9">
        <w:rPr>
          <w:rFonts w:eastAsia="Times New Roman" w:cs="Times New Roman"/>
          <w:szCs w:val="28"/>
        </w:rPr>
        <w:t xml:space="preserve">- </w:t>
      </w:r>
      <w:r w:rsidRPr="00535BC9">
        <w:rPr>
          <w:rFonts w:eastAsia="Times New Roman" w:cs="Times New Roman"/>
          <w:b/>
          <w:szCs w:val="28"/>
        </w:rPr>
        <w:t xml:space="preserve">Doanh thu du lịch: </w:t>
      </w:r>
      <w:r w:rsidRPr="00535BC9">
        <w:rPr>
          <w:rFonts w:eastAsia="Times New Roman" w:cs="Times New Roman"/>
          <w:szCs w:val="28"/>
        </w:rPr>
        <w:t>Bình quân hàng</w:t>
      </w:r>
      <w:r w:rsidRPr="00535BC9">
        <w:rPr>
          <w:rFonts w:eastAsia="Times New Roman" w:cs="Times New Roman"/>
          <w:b/>
          <w:szCs w:val="28"/>
        </w:rPr>
        <w:t xml:space="preserve"> </w:t>
      </w:r>
      <w:r w:rsidRPr="00535BC9">
        <w:rPr>
          <w:rFonts w:eastAsia="Times New Roman" w:cs="Times New Roman"/>
          <w:szCs w:val="28"/>
        </w:rPr>
        <w:t>năm đạt trên 200 tỷ đồng, riêng giai đoạn 2020-2021 giảm mạnh do ngành du lịch chịu ảnh hưởng nặng nề nhất của dịch COVID-19.</w:t>
      </w:r>
    </w:p>
    <w:p w:rsidR="002D3202" w:rsidRPr="00535BC9" w:rsidRDefault="002D3202" w:rsidP="002D3202">
      <w:pPr>
        <w:shd w:val="clear" w:color="auto" w:fill="FFFFFF"/>
        <w:spacing w:before="120" w:after="120" w:line="240" w:lineRule="auto"/>
        <w:ind w:firstLine="567"/>
        <w:jc w:val="both"/>
        <w:rPr>
          <w:rFonts w:eastAsia="Times New Roman" w:cs="Times New Roman"/>
          <w:b/>
          <w:szCs w:val="28"/>
        </w:rPr>
      </w:pPr>
      <w:r w:rsidRPr="00535BC9">
        <w:rPr>
          <w:rFonts w:eastAsia="Calibri" w:cs="Times New Roman"/>
          <w:noProof/>
          <w:szCs w:val="20"/>
        </w:rPr>
        <w:drawing>
          <wp:inline distT="0" distB="0" distL="0" distR="0" wp14:anchorId="3677AFDD" wp14:editId="28A280B6">
            <wp:extent cx="5486400" cy="32004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D3202" w:rsidRPr="00535BC9" w:rsidRDefault="002D3202" w:rsidP="002D3202">
      <w:pPr>
        <w:spacing w:before="120" w:after="120" w:line="240" w:lineRule="auto"/>
        <w:ind w:firstLine="650"/>
        <w:jc w:val="both"/>
        <w:rPr>
          <w:rFonts w:eastAsia="Times New Roman" w:cs="Times New Roman"/>
          <w:b/>
          <w:szCs w:val="28"/>
        </w:rPr>
      </w:pPr>
      <w:r w:rsidRPr="00535BC9">
        <w:rPr>
          <w:rFonts w:eastAsia="Times New Roman" w:cs="Times New Roman"/>
          <w:b/>
          <w:szCs w:val="28"/>
        </w:rPr>
        <w:t>1.2.6. Hoạt động xúc tiến và quảng bá du lịch</w:t>
      </w:r>
    </w:p>
    <w:p w:rsidR="002D3202" w:rsidRPr="00535BC9" w:rsidRDefault="002D3202" w:rsidP="002D3202">
      <w:pPr>
        <w:spacing w:before="120" w:after="120" w:line="240" w:lineRule="auto"/>
        <w:ind w:firstLine="650"/>
        <w:jc w:val="both"/>
        <w:rPr>
          <w:rFonts w:eastAsia="Times New Roman" w:cs="Times New Roman"/>
          <w:bCs/>
          <w:szCs w:val="28"/>
        </w:rPr>
      </w:pPr>
      <w:r w:rsidRPr="00535BC9">
        <w:rPr>
          <w:rFonts w:eastAsia="Times New Roman" w:cs="Times New Roman"/>
          <w:bCs/>
          <w:szCs w:val="28"/>
        </w:rPr>
        <w:t xml:space="preserve">Mở rộng liên kết ngoài tỉnh và từng bước tham gia hội nhập quốc tế về du lịch, </w:t>
      </w:r>
      <w:r w:rsidR="00AF1FC3" w:rsidRPr="00535BC9">
        <w:rPr>
          <w:rFonts w:eastAsia="Times New Roman" w:cs="Times New Roman"/>
          <w:bCs/>
          <w:szCs w:val="28"/>
        </w:rPr>
        <w:t xml:space="preserve">tham gia các hoạt động xúc tiến tại </w:t>
      </w:r>
      <w:r w:rsidRPr="00535BC9">
        <w:rPr>
          <w:rFonts w:eastAsia="Times New Roman" w:cs="Times New Roman"/>
          <w:bCs/>
          <w:szCs w:val="28"/>
        </w:rPr>
        <w:t xml:space="preserve">các trung tâm kinh tế của Thủ đô Hà Nội, thành phố Hồ Chí Minh và Đà Nẵng. Ngoài ra, tỉnh Kon Tum đã tiếp xúc, làm việc với các địa phương, tổ chức của các quốc gia Pháp, Hàn Quốc, Australia, Israel và Nhật Bản để giới thiệu, quảng bá về hình ảnh, văn hóa, con người, cũng như tiềm năng, </w:t>
      </w:r>
      <w:r w:rsidRPr="00535BC9">
        <w:rPr>
          <w:rFonts w:eastAsia="Times New Roman" w:cs="Times New Roman"/>
          <w:bCs/>
          <w:szCs w:val="28"/>
        </w:rPr>
        <w:lastRenderedPageBreak/>
        <w:t xml:space="preserve">thế mạnh của tỉnh; kêu gọi các nhà đầu tư các nước đến tỉnh Kon Tum du lịch, tìm hiểu cơ hội hợp tác đầu tư... </w:t>
      </w:r>
    </w:p>
    <w:p w:rsidR="002D3202" w:rsidRPr="00535BC9" w:rsidRDefault="002D3202" w:rsidP="002D3202">
      <w:pPr>
        <w:spacing w:before="120" w:after="120" w:line="240" w:lineRule="auto"/>
        <w:ind w:firstLine="650"/>
        <w:jc w:val="both"/>
        <w:rPr>
          <w:rFonts w:eastAsia="Times New Roman" w:cs="Times New Roman"/>
          <w:bCs/>
          <w:iCs/>
          <w:szCs w:val="28"/>
        </w:rPr>
      </w:pPr>
      <w:r w:rsidRPr="00535BC9">
        <w:rPr>
          <w:rFonts w:eastAsia="Times New Roman" w:cs="Times New Roman"/>
          <w:bCs/>
          <w:iCs/>
          <w:szCs w:val="28"/>
          <w:lang w:val="en-GB"/>
        </w:rPr>
        <w:t xml:space="preserve">Các nội dung ký kết tập trung về tình hình phát triển du lịch, xúc tiến, quảng bá du lịch; bồi dưỡng, đào tạo nguồn nhân lực du lịch; phát triển sản phẩm du lịch và </w:t>
      </w:r>
      <w:r w:rsidRPr="00535BC9">
        <w:rPr>
          <w:rFonts w:eastAsia="Times New Roman" w:cs="Times New Roman"/>
          <w:bCs/>
          <w:iCs/>
          <w:szCs w:val="28"/>
        </w:rPr>
        <w:t>liên kết, hợp tác thực hiện Chương trình kích cầu du lịch nội địa nhằm khắc phục hậu quả do dịch Covid-19. Tích cực tham gia Hội nghị xúc tiến hợp tác du lịch giữa các tỉnh, thành phố trong nước như VITM, ITE tại Hà Nội, TP. Hồ Chí Minh và các hội nghị, hội thảo, Năm Du lịch Quốc gia tại các địa phương khác trong cả nước.</w:t>
      </w:r>
    </w:p>
    <w:p w:rsidR="002D3202" w:rsidRPr="00535BC9" w:rsidRDefault="002D3202" w:rsidP="002D3202">
      <w:pPr>
        <w:spacing w:before="120" w:after="120" w:line="240" w:lineRule="auto"/>
        <w:ind w:firstLine="650"/>
        <w:jc w:val="both"/>
        <w:rPr>
          <w:rFonts w:eastAsia="Times New Roman" w:cs="Times New Roman"/>
          <w:b/>
          <w:bCs/>
          <w:szCs w:val="28"/>
        </w:rPr>
      </w:pPr>
      <w:r w:rsidRPr="00535BC9">
        <w:rPr>
          <w:rFonts w:eastAsia="Times New Roman" w:cs="Times New Roman"/>
          <w:bCs/>
          <w:szCs w:val="28"/>
        </w:rPr>
        <w:t>Thường xuyên đẩy mạnh công tác tuyên truyền, phổ biến, thông tin, quảng bá du lịch. Định kỳ tổ chức thành công Tuần Văn hóa - Du lịch tỉnh Kon Tum 2 năm/lần; đề cử một số đặc sản của tỉnh vào hành trình tìm kiếm và quảng bá đặc sản Việt Nam nhằm giới thiệu các món ăn dân dã, đặc sắc, các sản vật mang đậm nét văn hóa đặc trưng của tỉnh Kon Tum góp phần quảng bá với du khách, Nhân dân trong và ngoài nước, góp phần phát triển văn hóa ẩm thực đặc trưng của Tây Nguyên nói chung và Kon Tum nói riêng, làm phong phú nền văn hóa ẩm thực Việt Nam.</w:t>
      </w:r>
    </w:p>
    <w:p w:rsidR="002D3202" w:rsidRPr="00535BC9" w:rsidRDefault="002D3202" w:rsidP="002D3202">
      <w:pPr>
        <w:spacing w:before="120" w:after="120" w:line="240" w:lineRule="auto"/>
        <w:ind w:firstLine="650"/>
        <w:jc w:val="both"/>
        <w:rPr>
          <w:rFonts w:eastAsia="Times New Roman" w:cs="Times New Roman"/>
          <w:b/>
          <w:szCs w:val="28"/>
          <w:lang w:val="vi-VN"/>
        </w:rPr>
      </w:pPr>
      <w:r w:rsidRPr="00535BC9">
        <w:rPr>
          <w:rFonts w:eastAsia="Times New Roman" w:cs="Times New Roman"/>
          <w:b/>
          <w:szCs w:val="28"/>
        </w:rPr>
        <w:t>1.2.7. Đầu tư phát triển du lịch</w:t>
      </w:r>
    </w:p>
    <w:p w:rsidR="002D3202" w:rsidRPr="00535BC9" w:rsidRDefault="002D3202" w:rsidP="002D3202">
      <w:pPr>
        <w:spacing w:before="120" w:after="120" w:line="240" w:lineRule="auto"/>
        <w:ind w:firstLine="680"/>
        <w:jc w:val="both"/>
        <w:rPr>
          <w:rFonts w:eastAsia="Calibri" w:cs="Times New Roman"/>
          <w:szCs w:val="28"/>
        </w:rPr>
      </w:pPr>
      <w:r w:rsidRPr="00535BC9">
        <w:rPr>
          <w:rFonts w:eastAsia="Calibri" w:cs="Times New Roman"/>
          <w:szCs w:val="28"/>
        </w:rPr>
        <w:t xml:space="preserve">Chú trọng phát triển du lịch gắn với xóa đói giảm nghèo, bảo tồn, phát huy các giá trị văn hóa truyền thống và chuyển dịch cơ cấu kinh tế nông thôn, xây dựng một số làng văn hóa của các dân tộc thiểu số tiêu biểu ở các địa bàn có tài nguyên du lịch khác nhau để đầu tư thành các làng du lịch văn hóa, sinh thái, thúc đẩy du lịch cộng đồng phát triển; trước mắt, lựa chọn và triển khai thí điểm tại làng Kon Kơ Tu ở thành phố Kon Tum, làng Kon Bring ở huyện Kon Plông. Xây dựng cơ chế thu hút đầu tư vào điểm du lịch và các làng theo mô hình du lịch cộng đồng. </w:t>
      </w:r>
    </w:p>
    <w:p w:rsidR="002D3202" w:rsidRPr="00535BC9" w:rsidRDefault="002D3202" w:rsidP="002D3202">
      <w:pPr>
        <w:spacing w:before="120" w:after="120" w:line="240" w:lineRule="auto"/>
        <w:ind w:firstLine="680"/>
        <w:jc w:val="both"/>
        <w:rPr>
          <w:rFonts w:eastAsia="Calibri" w:cs="Times New Roman"/>
          <w:szCs w:val="28"/>
        </w:rPr>
      </w:pPr>
      <w:r w:rsidRPr="00535BC9">
        <w:rPr>
          <w:rFonts w:eastAsia="Calibri" w:cs="Times New Roman"/>
          <w:szCs w:val="28"/>
        </w:rPr>
        <w:t xml:space="preserve">Giai đoạn 2016-2020, tỉnh Kon Tum đã bố trí trên 257 tỷ đồng để thực hiện đầu tư các công trình trọng điểm về du lịch và hoạt động quảng bá, xúc tiến du lịch, cụ thể: Đầu tư hạ tầng Khu du lịch văn hóa, lịch sử Ngục Kon Tum; Tu bổ, tôn tạo di tích lịch sử Ngục Đăk Glei; Khu căn cứ Tỉnh ủy; phát triển du lịch tại khu kinh tế cửa khẩu Quốc tế Bờ Y, huyện Ngọc Hồi và tại các vùng kinh tế động lực... Đã thu hút được 10 dự án đầu tư kết hợp du lịch với tổng vốn đăng ký hơn 1.617 tỷ đồng; ban hành danh mục các dự án kêu gọi đầu tư và tìm hiểu cơ hội đầu tư vào Kon Tum giai đoạn 2018-2020, trong đó có 34 dự án thuộc lĩnh vực thương mại - dịch vụ - du lịch; danh mục dự án thu hút đầu tư trực tiếp nước ngoài (FDI) trên địa bàn tỉnh đến năm 2020 với 17 dự án, trong đó có 06 dự án du lịch - dịch vụ. </w:t>
      </w:r>
    </w:p>
    <w:p w:rsidR="00AF1FC3" w:rsidRPr="00535BC9" w:rsidRDefault="002D3202" w:rsidP="002D3202">
      <w:pPr>
        <w:tabs>
          <w:tab w:val="left" w:pos="2410"/>
        </w:tabs>
        <w:spacing w:before="120" w:after="120" w:line="240" w:lineRule="auto"/>
        <w:ind w:firstLine="650"/>
        <w:jc w:val="both"/>
        <w:rPr>
          <w:rFonts w:eastAsia="Times New Roman" w:cs="Times New Roman"/>
          <w:b/>
          <w:szCs w:val="28"/>
        </w:rPr>
      </w:pPr>
      <w:r w:rsidRPr="00535BC9">
        <w:rPr>
          <w:rFonts w:eastAsia="Times New Roman" w:cs="Times New Roman"/>
          <w:b/>
          <w:szCs w:val="28"/>
        </w:rPr>
        <w:t>1.2.8. Tình hình hợp tác với các tỉnh, thành phố trong nước, trong vùng và với các tỉnh Nam Lào, Đông Bắc Campuchia về du lịch.</w:t>
      </w:r>
    </w:p>
    <w:p w:rsidR="002D3202" w:rsidRPr="00535BC9" w:rsidRDefault="00AF1FC3" w:rsidP="002D3202">
      <w:pPr>
        <w:tabs>
          <w:tab w:val="left" w:pos="2410"/>
        </w:tabs>
        <w:spacing w:before="120" w:after="120" w:line="240" w:lineRule="auto"/>
        <w:ind w:firstLine="650"/>
        <w:jc w:val="both"/>
        <w:rPr>
          <w:rFonts w:eastAsia="Times New Roman" w:cs="Times New Roman"/>
          <w:szCs w:val="28"/>
        </w:rPr>
      </w:pPr>
      <w:r w:rsidRPr="00535BC9">
        <w:rPr>
          <w:rFonts w:eastAsia="Times New Roman" w:cs="Times New Roman"/>
          <w:szCs w:val="28"/>
        </w:rPr>
        <w:t xml:space="preserve">Tổ chức các chương trình liên kết, hợp tác với các tỉnh, thành phố trong nước, trong vùng và các tỉnh Nam Lào, Đông Bắc Campuchia về du lịch. Hoạt động ký kết các Chương trình, Thỏa thuận hợp tác, như: Chương trình hợp tác toàn diện giữa tỉnh Kon Tum và Tổng công ty hàng không Việt Nam giai đoạn 2022-2026; Thỏa thuận hợp tác phát triển du lịch 06 tỉnh: Bình Định, Đăk Lăk, Gia Lai, Kon Tum, Phú Yên, Quảng Ngãi; Thỏa thuận hợp tác hỗ trợ các doanh nghiệp du lịch tỉnh Kon Tum giữa Hiệp hội du lịch TP. Hà Nội, Hiệp hội du lịch TP. Đà Nẵng, Hiệp hội du lịch TP. Hồ Chí Minh và Sở Văn hóa, Thể thao và Du lịch tỉnh Kon Tum; Thỏa </w:t>
      </w:r>
      <w:r w:rsidRPr="00535BC9">
        <w:rPr>
          <w:rFonts w:eastAsia="Times New Roman" w:cs="Times New Roman"/>
          <w:szCs w:val="28"/>
        </w:rPr>
        <w:lastRenderedPageBreak/>
        <w:t xml:space="preserve">thuận hợp tác hỗ trợ tăng khách du lịch đến tỉnh Kon Tum giữa Liên Chi hội lữ hành Việt Nam và Sở Văn hóa Thể thao và Du lịch tỉnh về hỗ trợ tăng khách du lịch đến Kon Tum hỗ trợ phục hồi du lịch. </w:t>
      </w:r>
    </w:p>
    <w:p w:rsidR="00AF1FC3" w:rsidRPr="00535BC9" w:rsidRDefault="00AF1FC3" w:rsidP="002D3202">
      <w:pPr>
        <w:tabs>
          <w:tab w:val="left" w:pos="2410"/>
        </w:tabs>
        <w:spacing w:before="120" w:after="120" w:line="240" w:lineRule="auto"/>
        <w:ind w:firstLine="650"/>
        <w:jc w:val="both"/>
        <w:rPr>
          <w:rFonts w:eastAsia="Times New Roman" w:cs="Times New Roman"/>
          <w:b/>
          <w:szCs w:val="28"/>
          <w:lang w:val="vi-VN"/>
        </w:rPr>
      </w:pPr>
    </w:p>
    <w:p w:rsidR="002D3202" w:rsidRPr="00535BC9" w:rsidRDefault="002D3202" w:rsidP="002D3202">
      <w:pPr>
        <w:spacing w:before="120" w:after="120" w:line="240" w:lineRule="auto"/>
        <w:ind w:firstLine="567"/>
        <w:jc w:val="both"/>
        <w:rPr>
          <w:rFonts w:eastAsia="Times New Roman" w:cs="Times New Roman"/>
          <w:bCs/>
          <w:iCs/>
          <w:szCs w:val="28"/>
          <w:lang w:val="vi-VN"/>
        </w:rPr>
      </w:pPr>
      <w:r w:rsidRPr="00535BC9">
        <w:rPr>
          <w:rFonts w:eastAsia="Times New Roman" w:cs="Times New Roman"/>
          <w:bCs/>
          <w:iCs/>
          <w:szCs w:val="28"/>
        </w:rPr>
        <w:t xml:space="preserve">- </w:t>
      </w:r>
      <w:r w:rsidRPr="00535BC9">
        <w:rPr>
          <w:rFonts w:eastAsia="Times New Roman" w:cs="Times New Roman"/>
          <w:bCs/>
          <w:iCs/>
          <w:szCs w:val="28"/>
          <w:lang w:val="pt-BR"/>
        </w:rPr>
        <w:t xml:space="preserve">Đã phối hợp xây dựng </w:t>
      </w:r>
      <w:r w:rsidRPr="00535BC9">
        <w:rPr>
          <w:rFonts w:eastAsia="Times New Roman" w:cs="Times New Roman"/>
          <w:bCs/>
          <w:iCs/>
          <w:szCs w:val="28"/>
          <w:lang w:val="vi-VN"/>
        </w:rPr>
        <w:t>Kế hoạch phát triển Du lịch Khu vực Tam giác phát triển Campuchia - Lào - Việt Nam giai đoạn 2020-2025, tầm nhìn đến năm 2030; tham gia Hội nghị xúc tiến hợp tác du lịch giữa các tỉnh, thành phố Việt Nam và các tỉnh Nam Lào tại tỉnh Chămpasắc, nước Công hòa Dân chủ Nhân dân Lào.</w:t>
      </w:r>
    </w:p>
    <w:p w:rsidR="002D3202" w:rsidRPr="00535BC9" w:rsidRDefault="002D3202" w:rsidP="002C512F">
      <w:pPr>
        <w:pStyle w:val="Heading3"/>
        <w:ind w:firstLine="567"/>
        <w:rPr>
          <w:rFonts w:ascii="Times New Roman" w:hAnsi="Times New Roman"/>
          <w:bCs/>
          <w:iCs/>
          <w:sz w:val="28"/>
          <w:szCs w:val="28"/>
        </w:rPr>
      </w:pPr>
      <w:bookmarkStart w:id="22" w:name="_Toc106807260"/>
      <w:r w:rsidRPr="00535BC9">
        <w:rPr>
          <w:rFonts w:ascii="Times New Roman" w:hAnsi="Times New Roman"/>
          <w:bCs/>
          <w:iCs/>
          <w:sz w:val="28"/>
          <w:szCs w:val="28"/>
        </w:rPr>
        <w:t>2. Đánh giá kết quả triển khai thực hiện</w:t>
      </w:r>
      <w:bookmarkEnd w:id="22"/>
      <w:r w:rsidRPr="00535BC9">
        <w:rPr>
          <w:rFonts w:ascii="Times New Roman" w:hAnsi="Times New Roman"/>
          <w:bCs/>
          <w:iCs/>
          <w:sz w:val="28"/>
          <w:szCs w:val="28"/>
        </w:rPr>
        <w:t xml:space="preserve"> </w:t>
      </w:r>
    </w:p>
    <w:p w:rsidR="00AF1FC3" w:rsidRPr="00535BC9" w:rsidRDefault="002D3202" w:rsidP="002D3202">
      <w:pPr>
        <w:tabs>
          <w:tab w:val="left" w:pos="2410"/>
        </w:tabs>
        <w:spacing w:before="120" w:after="120" w:line="240" w:lineRule="auto"/>
        <w:ind w:firstLine="567"/>
        <w:jc w:val="both"/>
        <w:rPr>
          <w:rFonts w:eastAsia="Times New Roman" w:cs="Times New Roman"/>
          <w:b/>
          <w:szCs w:val="28"/>
        </w:rPr>
      </w:pPr>
      <w:r w:rsidRPr="00535BC9">
        <w:rPr>
          <w:rFonts w:eastAsia="Times New Roman" w:cs="Times New Roman"/>
          <w:b/>
          <w:szCs w:val="28"/>
        </w:rPr>
        <w:t>2.1. Ưu điểm</w:t>
      </w:r>
    </w:p>
    <w:p w:rsidR="00AF1FC3" w:rsidRPr="00535BC9" w:rsidRDefault="00AF1FC3" w:rsidP="00AF1FC3">
      <w:pPr>
        <w:tabs>
          <w:tab w:val="left" w:pos="2410"/>
        </w:tabs>
        <w:spacing w:before="120" w:after="120" w:line="240" w:lineRule="auto"/>
        <w:ind w:firstLine="567"/>
        <w:jc w:val="both"/>
        <w:rPr>
          <w:rFonts w:eastAsia="Times New Roman" w:cs="Times New Roman"/>
          <w:szCs w:val="28"/>
        </w:rPr>
      </w:pPr>
      <w:r w:rsidRPr="00535BC9">
        <w:rPr>
          <w:rFonts w:eastAsia="Times New Roman" w:cs="Times New Roman"/>
          <w:szCs w:val="28"/>
        </w:rPr>
        <w:t xml:space="preserve">Công tác phát triển du lịch của tỉnh thời gian qua đã đạt được những kết quả nhất định. Hạ tầng du lịch từng bước được cải thiện, hệ thống đường giao thông đến các các khu, điểm du lịch từng bước được hình thành, hệ thống cơ sở lưu trú du lịch nhất là các địa bàn trọng điểm ngày một tăng đảm bảo nhu cầu tham quan, </w:t>
      </w:r>
      <w:r w:rsidR="00A424A7" w:rsidRPr="00535BC9">
        <w:rPr>
          <w:rFonts w:eastAsia="Times New Roman" w:cs="Times New Roman"/>
          <w:szCs w:val="28"/>
        </w:rPr>
        <w:t xml:space="preserve">lưu trú </w:t>
      </w:r>
      <w:r w:rsidRPr="00535BC9">
        <w:rPr>
          <w:rFonts w:eastAsia="Times New Roman" w:cs="Times New Roman"/>
          <w:szCs w:val="28"/>
        </w:rPr>
        <w:t>trải nghiệm của khách du lịch;</w:t>
      </w:r>
    </w:p>
    <w:p w:rsidR="00AF1FC3" w:rsidRPr="00535BC9" w:rsidRDefault="00AF1FC3" w:rsidP="00AF1FC3">
      <w:pPr>
        <w:tabs>
          <w:tab w:val="left" w:pos="2410"/>
        </w:tabs>
        <w:spacing w:before="120" w:after="120" w:line="240" w:lineRule="auto"/>
        <w:ind w:firstLine="567"/>
        <w:jc w:val="both"/>
        <w:rPr>
          <w:rFonts w:eastAsia="Times New Roman" w:cs="Times New Roman"/>
          <w:szCs w:val="28"/>
        </w:rPr>
      </w:pPr>
      <w:r w:rsidRPr="00535BC9">
        <w:rPr>
          <w:rFonts w:eastAsia="Times New Roman" w:cs="Times New Roman"/>
          <w:szCs w:val="28"/>
        </w:rPr>
        <w:t>Công tác quản lý hoạt động du lịch được tăng cường, đảm bảo thuận tiện cho khách du lịch. Công tác quản lý các điểm du lịch, khu du lịch, tuyến du lịch địa phương và phân cấp quản lý các điểm du lịch, khu du lịch, tuyến du lịch địa phương.</w:t>
      </w:r>
    </w:p>
    <w:p w:rsidR="00AF1FC3" w:rsidRPr="00535BC9" w:rsidRDefault="00AF1FC3" w:rsidP="00AF1FC3">
      <w:pPr>
        <w:tabs>
          <w:tab w:val="left" w:pos="2410"/>
        </w:tabs>
        <w:spacing w:before="120" w:after="120" w:line="240" w:lineRule="auto"/>
        <w:ind w:firstLine="567"/>
        <w:jc w:val="both"/>
        <w:rPr>
          <w:rFonts w:eastAsia="Times New Roman" w:cs="Times New Roman"/>
          <w:szCs w:val="28"/>
        </w:rPr>
      </w:pPr>
      <w:r w:rsidRPr="00535BC9">
        <w:rPr>
          <w:rFonts w:eastAsia="Times New Roman" w:cs="Times New Roman"/>
          <w:szCs w:val="28"/>
        </w:rPr>
        <w:t>Công tác xúc tiến du lịch của địa phương được đẩy mạnh, nhất là trên các kênh thông tin truyền thông, báo đài của trung ương và địa phương.</w:t>
      </w:r>
    </w:p>
    <w:p w:rsidR="00AF1FC3" w:rsidRPr="00535BC9" w:rsidRDefault="00AF1FC3" w:rsidP="00AF1FC3">
      <w:pPr>
        <w:tabs>
          <w:tab w:val="left" w:pos="2410"/>
        </w:tabs>
        <w:spacing w:before="120" w:after="120" w:line="240" w:lineRule="auto"/>
        <w:ind w:firstLine="567"/>
        <w:jc w:val="both"/>
        <w:rPr>
          <w:rFonts w:eastAsia="Times New Roman" w:cs="Times New Roman"/>
          <w:szCs w:val="28"/>
        </w:rPr>
      </w:pPr>
      <w:r w:rsidRPr="00535BC9">
        <w:rPr>
          <w:rFonts w:eastAsia="Times New Roman" w:cs="Times New Roman"/>
          <w:szCs w:val="28"/>
        </w:rPr>
        <w:t>Hoạt động hợp tác phát triển du lịch với các tỉnh trong khu vực, các trung tâm kinh tế lớn của đất nước và quốc tế ngày càng được chú trọng, đi vào chiều sâu.</w:t>
      </w:r>
    </w:p>
    <w:p w:rsidR="00AF1FC3" w:rsidRPr="00535BC9" w:rsidRDefault="00AF1FC3" w:rsidP="00AF1FC3">
      <w:pPr>
        <w:tabs>
          <w:tab w:val="left" w:pos="2410"/>
        </w:tabs>
        <w:spacing w:before="120" w:after="120" w:line="240" w:lineRule="auto"/>
        <w:ind w:firstLine="567"/>
        <w:jc w:val="both"/>
        <w:rPr>
          <w:rFonts w:eastAsia="Times New Roman" w:cs="Times New Roman"/>
          <w:szCs w:val="28"/>
        </w:rPr>
      </w:pPr>
      <w:r w:rsidRPr="00535BC9">
        <w:rPr>
          <w:rFonts w:eastAsia="Times New Roman" w:cs="Times New Roman"/>
          <w:szCs w:val="28"/>
        </w:rPr>
        <w:t>Một số sản phẩm du lịch mới của tỉnh đã được xây dựng và hoàn thiện, ngày càng thu hút khách du lịch đến Kon Tum như hoạt động bay dù lượn tại Sa Thầy; các chương trình Caravan qua tỉnh Kon Tum hoặc kết nối các tỉnh Tây Nguyên với các tỉnh duyên hải miền Trung;</w:t>
      </w:r>
    </w:p>
    <w:p w:rsidR="00AF1FC3" w:rsidRPr="00535BC9" w:rsidRDefault="00AF1FC3" w:rsidP="00AF1FC3">
      <w:pPr>
        <w:tabs>
          <w:tab w:val="left" w:pos="2410"/>
        </w:tabs>
        <w:spacing w:before="120" w:after="120" w:line="240" w:lineRule="auto"/>
        <w:ind w:firstLine="567"/>
        <w:jc w:val="both"/>
        <w:rPr>
          <w:rFonts w:eastAsia="Times New Roman" w:cs="Times New Roman"/>
          <w:szCs w:val="28"/>
        </w:rPr>
      </w:pPr>
      <w:r w:rsidRPr="00535BC9">
        <w:rPr>
          <w:rFonts w:eastAsia="Times New Roman" w:cs="Times New Roman"/>
          <w:szCs w:val="28"/>
        </w:rPr>
        <w:t>Quản lý tốt tài nguyên du lịch, điều tra, đánh giá, phân loại tài nguyên du lịch và tổng hợp tình hình đầu tư phát triển, khai thác, sử dụng tài nguyên du lịch trên địa bàn tỉnh.</w:t>
      </w:r>
    </w:p>
    <w:p w:rsidR="00AF1FC3" w:rsidRPr="00535BC9" w:rsidRDefault="000225FD" w:rsidP="00AF1FC3">
      <w:pPr>
        <w:tabs>
          <w:tab w:val="left" w:pos="2410"/>
        </w:tabs>
        <w:spacing w:before="120" w:after="120" w:line="240" w:lineRule="auto"/>
        <w:ind w:firstLine="567"/>
        <w:jc w:val="both"/>
        <w:rPr>
          <w:rFonts w:eastAsia="Times New Roman" w:cs="Times New Roman"/>
          <w:b/>
          <w:szCs w:val="28"/>
        </w:rPr>
      </w:pPr>
      <w:r w:rsidRPr="00535BC9">
        <w:rPr>
          <w:rFonts w:eastAsia="Times New Roman" w:cs="Times New Roman"/>
          <w:b/>
          <w:szCs w:val="28"/>
        </w:rPr>
        <w:t>2.2</w:t>
      </w:r>
      <w:r w:rsidR="00AF1FC3" w:rsidRPr="00535BC9">
        <w:rPr>
          <w:rFonts w:eastAsia="Times New Roman" w:cs="Times New Roman"/>
          <w:b/>
          <w:szCs w:val="28"/>
        </w:rPr>
        <w:t xml:space="preserve"> Hạn chế</w:t>
      </w:r>
    </w:p>
    <w:p w:rsidR="00AF1FC3" w:rsidRPr="00535BC9" w:rsidRDefault="00AF1FC3" w:rsidP="00AF1FC3">
      <w:pPr>
        <w:tabs>
          <w:tab w:val="left" w:pos="2410"/>
        </w:tabs>
        <w:spacing w:before="120" w:after="120" w:line="240" w:lineRule="auto"/>
        <w:ind w:firstLine="567"/>
        <w:jc w:val="both"/>
        <w:rPr>
          <w:rFonts w:eastAsia="Times New Roman" w:cs="Times New Roman"/>
          <w:szCs w:val="28"/>
        </w:rPr>
      </w:pPr>
      <w:r w:rsidRPr="00535BC9">
        <w:rPr>
          <w:rFonts w:eastAsia="Times New Roman" w:cs="Times New Roman"/>
          <w:b/>
          <w:szCs w:val="28"/>
        </w:rPr>
        <w:t xml:space="preserve"> </w:t>
      </w:r>
      <w:r w:rsidRPr="00535BC9">
        <w:rPr>
          <w:rFonts w:eastAsia="Times New Roman" w:cs="Times New Roman"/>
          <w:szCs w:val="28"/>
        </w:rPr>
        <w:t>Công tác đầu tư cơ sở hạ tầng, cơ sở du lịch còn nhỏ lẻ, thiếu đồng bộ, thiếu quy hoạch cụ thể nên chưa đáp ứng nhu cầu tham quan, vui chơi giải trí và nghỉ dưỡng của khách du lịch.</w:t>
      </w:r>
    </w:p>
    <w:p w:rsidR="00AF1FC3" w:rsidRPr="00535BC9" w:rsidRDefault="00F10852" w:rsidP="00AF1FC3">
      <w:pPr>
        <w:tabs>
          <w:tab w:val="left" w:pos="2410"/>
        </w:tabs>
        <w:spacing w:before="120" w:after="120" w:line="240" w:lineRule="auto"/>
        <w:ind w:firstLine="567"/>
        <w:jc w:val="both"/>
        <w:rPr>
          <w:rFonts w:eastAsia="Times New Roman" w:cs="Times New Roman"/>
          <w:szCs w:val="28"/>
        </w:rPr>
      </w:pPr>
      <w:r w:rsidRPr="00535BC9">
        <w:rPr>
          <w:rFonts w:eastAsia="Times New Roman" w:cs="Times New Roman"/>
          <w:szCs w:val="28"/>
        </w:rPr>
        <w:t>Sản phẩm du lịch còn</w:t>
      </w:r>
      <w:r w:rsidR="00AF1FC3" w:rsidRPr="00535BC9">
        <w:rPr>
          <w:rFonts w:eastAsia="Times New Roman" w:cs="Times New Roman"/>
          <w:szCs w:val="28"/>
        </w:rPr>
        <w:t xml:space="preserve"> đơn điệu, hầu hết là sản phẩm thô, chưa hấp dẫn được du khách. Cơ sở hạ tầng p</w:t>
      </w:r>
      <w:r w:rsidRPr="00535BC9">
        <w:rPr>
          <w:rFonts w:eastAsia="Times New Roman" w:cs="Times New Roman"/>
          <w:szCs w:val="28"/>
        </w:rPr>
        <w:t>hục vụ cho du lịch còn hạn chế</w:t>
      </w:r>
      <w:r w:rsidR="00AF1FC3" w:rsidRPr="00535BC9">
        <w:rPr>
          <w:rFonts w:eastAsia="Times New Roman" w:cs="Times New Roman"/>
          <w:szCs w:val="28"/>
        </w:rPr>
        <w:t xml:space="preserve"> cả về chất lượng và số lượng.</w:t>
      </w:r>
    </w:p>
    <w:p w:rsidR="00AF1FC3" w:rsidRPr="00535BC9" w:rsidRDefault="00AF1FC3" w:rsidP="00AF1FC3">
      <w:pPr>
        <w:tabs>
          <w:tab w:val="left" w:pos="2410"/>
        </w:tabs>
        <w:spacing w:before="120" w:after="120" w:line="240" w:lineRule="auto"/>
        <w:ind w:firstLine="567"/>
        <w:jc w:val="both"/>
        <w:rPr>
          <w:rFonts w:eastAsia="Times New Roman" w:cs="Times New Roman"/>
          <w:szCs w:val="28"/>
        </w:rPr>
      </w:pPr>
      <w:r w:rsidRPr="00535BC9">
        <w:rPr>
          <w:rFonts w:eastAsia="Times New Roman" w:cs="Times New Roman"/>
          <w:szCs w:val="28"/>
        </w:rPr>
        <w:t>Trong 2 năm 2020-2021 cùng với cả nước, du lịch Kon Tum bị ảnh hưởng nặng nề của dịch bệnh Covid 19, làm giảm đáng kể doanh thu và hoạt động. Một số nhân lực ngành du lịch đã chuyển sang làm các ngành nghề khác, gây nên tình trạng thiếu hụt lao động hiện nay.</w:t>
      </w:r>
    </w:p>
    <w:p w:rsidR="00355E0D" w:rsidRPr="00535BC9" w:rsidRDefault="00355E0D" w:rsidP="00AF1FC3">
      <w:pPr>
        <w:tabs>
          <w:tab w:val="left" w:pos="2410"/>
        </w:tabs>
        <w:spacing w:before="120" w:after="120" w:line="240" w:lineRule="auto"/>
        <w:ind w:firstLine="567"/>
        <w:jc w:val="both"/>
        <w:rPr>
          <w:rFonts w:eastAsia="Times New Roman" w:cs="Times New Roman"/>
          <w:szCs w:val="28"/>
        </w:rPr>
      </w:pPr>
      <w:r w:rsidRPr="00535BC9">
        <w:rPr>
          <w:rFonts w:eastAsia="Times New Roman" w:cs="Times New Roman"/>
          <w:szCs w:val="28"/>
        </w:rPr>
        <w:t xml:space="preserve">Khu vực nông thôn của tỉnh là nơi được xác định có nhiều tài nguyên du lịch, có nhiều nét văn hóa đặc sắc của đồng bào các dân tộc thiểu số cần khai thác phát </w:t>
      </w:r>
      <w:r w:rsidRPr="00535BC9">
        <w:rPr>
          <w:rFonts w:eastAsia="Times New Roman" w:cs="Times New Roman"/>
          <w:szCs w:val="28"/>
        </w:rPr>
        <w:lastRenderedPageBreak/>
        <w:t>triển du lịch. Tuy nhiên các hoạt động du lịch ở khu vực này còn hạn chế, chưa thu hút được các nhà đầu tư, người dân chưa tiếp cận được hoặc tổ chức những hoạt động du lịch một cách bài bản, căn cơ lâu dài để đáp ứng nhu cầu nâng cao thu nhập, đóng góp cho xây dựng nông thôn mới.</w:t>
      </w:r>
    </w:p>
    <w:p w:rsidR="00AF1FC3" w:rsidRPr="00535BC9" w:rsidRDefault="000225FD" w:rsidP="00AF1FC3">
      <w:pPr>
        <w:tabs>
          <w:tab w:val="left" w:pos="2410"/>
        </w:tabs>
        <w:spacing w:before="120" w:after="120" w:line="240" w:lineRule="auto"/>
        <w:ind w:firstLine="567"/>
        <w:jc w:val="both"/>
        <w:rPr>
          <w:rFonts w:eastAsia="Times New Roman" w:cs="Times New Roman"/>
          <w:b/>
          <w:szCs w:val="28"/>
        </w:rPr>
      </w:pPr>
      <w:r w:rsidRPr="00535BC9">
        <w:rPr>
          <w:rFonts w:eastAsia="Times New Roman" w:cs="Times New Roman"/>
          <w:b/>
          <w:szCs w:val="28"/>
        </w:rPr>
        <w:t>2</w:t>
      </w:r>
      <w:r w:rsidR="00AF1FC3" w:rsidRPr="00535BC9">
        <w:rPr>
          <w:rFonts w:eastAsia="Times New Roman" w:cs="Times New Roman"/>
          <w:b/>
          <w:szCs w:val="28"/>
        </w:rPr>
        <w:t>.3. Nguyên nhân hạn chế</w:t>
      </w:r>
    </w:p>
    <w:p w:rsidR="00AF1FC3" w:rsidRPr="00535BC9" w:rsidRDefault="00F10852" w:rsidP="00AF1FC3">
      <w:pPr>
        <w:tabs>
          <w:tab w:val="left" w:pos="2410"/>
        </w:tabs>
        <w:spacing w:before="120" w:after="120" w:line="240" w:lineRule="auto"/>
        <w:ind w:firstLine="567"/>
        <w:jc w:val="both"/>
        <w:rPr>
          <w:rFonts w:eastAsia="Times New Roman" w:cs="Times New Roman"/>
          <w:szCs w:val="28"/>
        </w:rPr>
      </w:pPr>
      <w:r w:rsidRPr="00535BC9">
        <w:rPr>
          <w:rFonts w:eastAsia="Times New Roman" w:cs="Times New Roman"/>
          <w:szCs w:val="28"/>
        </w:rPr>
        <w:t xml:space="preserve"> H</w:t>
      </w:r>
      <w:r w:rsidR="00AF1FC3" w:rsidRPr="00535BC9">
        <w:rPr>
          <w:rFonts w:eastAsia="Times New Roman" w:cs="Times New Roman"/>
          <w:szCs w:val="28"/>
        </w:rPr>
        <w:t xml:space="preserve">ướng dẫn viên </w:t>
      </w:r>
      <w:r w:rsidRPr="00535BC9">
        <w:rPr>
          <w:rFonts w:eastAsia="Times New Roman" w:cs="Times New Roman"/>
          <w:szCs w:val="28"/>
        </w:rPr>
        <w:t>du lịch còn thiếu</w:t>
      </w:r>
      <w:r w:rsidR="00AF1FC3" w:rsidRPr="00535BC9">
        <w:rPr>
          <w:rFonts w:eastAsia="Times New Roman" w:cs="Times New Roman"/>
          <w:szCs w:val="28"/>
        </w:rPr>
        <w:t xml:space="preserve"> cả về chất lượng và số lượng, chưa tận dụng được nguồn hướng dẫn viên du lịch có trình độ ngoại ngữ, có hiểu biết về văn hóa địa phương hướng dẫn cho du khách.</w:t>
      </w:r>
    </w:p>
    <w:p w:rsidR="00AF1FC3" w:rsidRPr="00535BC9" w:rsidRDefault="00AF1FC3" w:rsidP="00AF1FC3">
      <w:pPr>
        <w:tabs>
          <w:tab w:val="left" w:pos="2410"/>
        </w:tabs>
        <w:spacing w:before="120" w:after="120" w:line="240" w:lineRule="auto"/>
        <w:ind w:firstLine="567"/>
        <w:jc w:val="both"/>
        <w:rPr>
          <w:rFonts w:eastAsia="Times New Roman" w:cs="Times New Roman"/>
          <w:szCs w:val="28"/>
        </w:rPr>
      </w:pPr>
      <w:r w:rsidRPr="00535BC9">
        <w:rPr>
          <w:rFonts w:eastAsia="Times New Roman" w:cs="Times New Roman"/>
          <w:szCs w:val="28"/>
        </w:rPr>
        <w:t xml:space="preserve"> Kinh phí đầu tư còn hạn chế nên hiệu quả cho công tác quảng bá hình ảnh du lịch Kon Tum còn chưa cao.</w:t>
      </w:r>
    </w:p>
    <w:p w:rsidR="002D3202" w:rsidRPr="00535BC9" w:rsidRDefault="00AF1FC3" w:rsidP="00AF1FC3">
      <w:pPr>
        <w:tabs>
          <w:tab w:val="left" w:pos="2410"/>
        </w:tabs>
        <w:spacing w:before="120" w:after="120" w:line="240" w:lineRule="auto"/>
        <w:ind w:firstLine="567"/>
        <w:jc w:val="both"/>
        <w:rPr>
          <w:rFonts w:eastAsia="Times New Roman" w:cs="Times New Roman"/>
          <w:szCs w:val="28"/>
        </w:rPr>
      </w:pPr>
      <w:r w:rsidRPr="00535BC9">
        <w:rPr>
          <w:rFonts w:eastAsia="Times New Roman" w:cs="Times New Roman"/>
          <w:szCs w:val="28"/>
        </w:rPr>
        <w:t>Chưa có sự đầu tư thích đáng cho việc nghiên cứu, đổi mới các sản phẩm du lịch; chưa có sự liên kết để tạo ra một chuỗi sản phẩm du lịch có giá trị, kích thích được sự tiêu dùng, níu chân du khách.</w:t>
      </w:r>
    </w:p>
    <w:p w:rsidR="000225FD" w:rsidRPr="00535BC9" w:rsidRDefault="000225FD">
      <w:pPr>
        <w:rPr>
          <w:rFonts w:eastAsia="Times New Roman" w:cs="Times New Roman"/>
          <w:szCs w:val="28"/>
        </w:rPr>
      </w:pPr>
      <w:r w:rsidRPr="00535BC9">
        <w:rPr>
          <w:rFonts w:eastAsia="Times New Roman" w:cs="Times New Roman"/>
          <w:szCs w:val="28"/>
        </w:rPr>
        <w:br w:type="page"/>
      </w:r>
    </w:p>
    <w:p w:rsidR="002D3202" w:rsidRPr="00535BC9" w:rsidRDefault="002D3202" w:rsidP="004C3A73">
      <w:pPr>
        <w:spacing w:before="120" w:after="120" w:line="240" w:lineRule="auto"/>
        <w:ind w:firstLine="680"/>
        <w:jc w:val="both"/>
        <w:rPr>
          <w:rFonts w:eastAsia="Times New Roman" w:cs="Times New Roman"/>
          <w:szCs w:val="28"/>
        </w:rPr>
      </w:pPr>
    </w:p>
    <w:p w:rsidR="006B5CD0" w:rsidRPr="00535BC9" w:rsidRDefault="006B5CD0" w:rsidP="005766C9">
      <w:pPr>
        <w:pStyle w:val="Heading1"/>
        <w:spacing w:before="120" w:after="120"/>
        <w:ind w:right="-28"/>
        <w:jc w:val="center"/>
        <w:rPr>
          <w:rFonts w:ascii="Times New Roman" w:hAnsi="Times New Roman"/>
          <w:sz w:val="28"/>
          <w:szCs w:val="28"/>
        </w:rPr>
      </w:pPr>
      <w:bookmarkStart w:id="23" w:name="_Toc106807261"/>
      <w:r w:rsidRPr="00535BC9">
        <w:rPr>
          <w:rFonts w:ascii="Times New Roman" w:hAnsi="Times New Roman"/>
          <w:sz w:val="28"/>
          <w:szCs w:val="28"/>
        </w:rPr>
        <w:t>PHẦN THỨ HAI:</w:t>
      </w:r>
      <w:bookmarkEnd w:id="23"/>
    </w:p>
    <w:p w:rsidR="006B5CD0" w:rsidRPr="00535BC9" w:rsidRDefault="002D3202" w:rsidP="005766C9">
      <w:pPr>
        <w:pStyle w:val="Heading1"/>
        <w:spacing w:before="120" w:after="120"/>
        <w:ind w:right="-28"/>
        <w:jc w:val="center"/>
        <w:rPr>
          <w:rFonts w:ascii="Times New Roman" w:hAnsi="Times New Roman"/>
          <w:sz w:val="28"/>
          <w:szCs w:val="28"/>
        </w:rPr>
      </w:pPr>
      <w:bookmarkStart w:id="24" w:name="_Toc106807262"/>
      <w:r w:rsidRPr="00535BC9">
        <w:rPr>
          <w:rFonts w:ascii="Times New Roman" w:hAnsi="Times New Roman"/>
          <w:sz w:val="28"/>
          <w:szCs w:val="28"/>
        </w:rPr>
        <w:t xml:space="preserve">TIỀM NĂNG </w:t>
      </w:r>
      <w:r w:rsidR="006B5CD0" w:rsidRPr="00535BC9">
        <w:rPr>
          <w:rFonts w:ascii="Times New Roman" w:hAnsi="Times New Roman"/>
          <w:sz w:val="28"/>
          <w:szCs w:val="28"/>
        </w:rPr>
        <w:t xml:space="preserve">VÀ </w:t>
      </w:r>
      <w:r w:rsidRPr="00535BC9">
        <w:rPr>
          <w:rFonts w:ascii="Times New Roman" w:hAnsi="Times New Roman"/>
          <w:sz w:val="28"/>
          <w:szCs w:val="28"/>
        </w:rPr>
        <w:t xml:space="preserve">THỰC TRẠNG </w:t>
      </w:r>
      <w:r w:rsidR="006B5CD0" w:rsidRPr="00535BC9">
        <w:rPr>
          <w:rFonts w:ascii="Times New Roman" w:hAnsi="Times New Roman"/>
          <w:sz w:val="28"/>
          <w:szCs w:val="28"/>
        </w:rPr>
        <w:t>PHÁT TRIỂN DU LỊCH CỘNG ĐỒNG, DU LỊCH NÔNG THÔN GẮN VỚI CÔNG TÁC CÔNG TÁC XÂY DỰNG NÔNG THÔN MỚI</w:t>
      </w:r>
      <w:bookmarkEnd w:id="24"/>
    </w:p>
    <w:p w:rsidR="00F10852" w:rsidRPr="00535BC9" w:rsidRDefault="002D3202" w:rsidP="00F10852">
      <w:pPr>
        <w:pStyle w:val="Heading2"/>
        <w:spacing w:before="120" w:after="120"/>
        <w:ind w:firstLine="567"/>
        <w:rPr>
          <w:rFonts w:ascii="Times New Roman" w:hAnsi="Times New Roman"/>
          <w:sz w:val="28"/>
          <w:szCs w:val="28"/>
        </w:rPr>
      </w:pPr>
      <w:bookmarkStart w:id="25" w:name="_Toc106807263"/>
      <w:r w:rsidRPr="00535BC9">
        <w:rPr>
          <w:rFonts w:ascii="Times New Roman" w:hAnsi="Times New Roman"/>
          <w:sz w:val="28"/>
          <w:szCs w:val="28"/>
        </w:rPr>
        <w:t>I</w:t>
      </w:r>
      <w:r w:rsidR="006B5CD0" w:rsidRPr="00535BC9">
        <w:rPr>
          <w:rFonts w:ascii="Times New Roman" w:hAnsi="Times New Roman"/>
          <w:sz w:val="28"/>
          <w:szCs w:val="28"/>
        </w:rPr>
        <w:t>. Tiềm năng phát triển du lịch cộng đồng, du lịch nông thôn</w:t>
      </w:r>
      <w:bookmarkEnd w:id="25"/>
    </w:p>
    <w:p w:rsidR="00F10852" w:rsidRPr="00535BC9" w:rsidRDefault="000225FD" w:rsidP="000225FD">
      <w:pPr>
        <w:spacing w:before="120" w:after="120" w:line="240" w:lineRule="auto"/>
        <w:jc w:val="both"/>
      </w:pPr>
      <w:r w:rsidRPr="00535BC9">
        <w:tab/>
      </w:r>
      <w:r w:rsidR="00F10852" w:rsidRPr="00535BC9">
        <w:t>Khu vực nông thôn sở hữu nguồn tài nguyên du lịch đa dạng và phong phú bao gồm cảnh quan thiên nhiên sông suối, ao hồ, núi rừng, quần thể các loài thực vật, động vật đặc hữu có giá trị cao về nhiều mặt, người dân nông thôn với bản chất hiền hòa mến khách, trong sinh hoạt và đời sống, lao động sản xuất có nhiều phong tục, tập quán có tính truyền thống lâu bền mang tính nhân văn sâu sắc và có nhiều dư địa cần khai thác phát huy để phát triển du lịch.</w:t>
      </w:r>
    </w:p>
    <w:p w:rsidR="00F10852" w:rsidRPr="00535BC9" w:rsidRDefault="00F10852" w:rsidP="000225FD">
      <w:pPr>
        <w:spacing w:before="120" w:after="120" w:line="240" w:lineRule="auto"/>
        <w:ind w:firstLine="567"/>
        <w:jc w:val="both"/>
      </w:pPr>
      <w:r w:rsidRPr="00535BC9">
        <w:t xml:space="preserve">Trong điều kiện phát triển kinh tế hiện nay, sự phân công lao động giữa thành thị và nông thôn, giữa khu vực công nghiệp và nông lâm nghiệp có nhiều bất cập, số lao động nông thôn có xu hướng dịch chuyển về các thành thị làm cho hoạt động nông nghiệp bị thu hẹp hoặc năng xuất lao động thấp, từ đó dẫn đến thu nhập nông nghiệp chiếm tỷ trọng ngày càng thấp, vì vậy cần tăng cường các hoạt động dịch vụ ở khu vực nông thôn giúp cho người nông dân có nguồn thu từ dịch vụ, đảm bảo đời sống và ngày càng ổn định. </w:t>
      </w:r>
    </w:p>
    <w:p w:rsidR="002D3202" w:rsidRPr="00535BC9" w:rsidRDefault="002D3202" w:rsidP="005766C9">
      <w:pPr>
        <w:pStyle w:val="Heading3"/>
        <w:spacing w:before="120" w:after="120"/>
        <w:ind w:firstLine="567"/>
        <w:rPr>
          <w:rFonts w:ascii="Times New Roman" w:hAnsi="Times New Roman"/>
          <w:bCs/>
          <w:iCs/>
          <w:noProof/>
          <w:sz w:val="28"/>
          <w:szCs w:val="28"/>
          <w:lang w:eastAsia="ja-JP"/>
        </w:rPr>
      </w:pPr>
      <w:bookmarkStart w:id="26" w:name="_Toc106807264"/>
      <w:r w:rsidRPr="00535BC9">
        <w:rPr>
          <w:rFonts w:ascii="Times New Roman" w:hAnsi="Times New Roman"/>
          <w:bCs/>
          <w:iCs/>
          <w:noProof/>
          <w:sz w:val="28"/>
          <w:szCs w:val="28"/>
          <w:lang w:eastAsia="ja-JP"/>
        </w:rPr>
        <w:t>1.</w:t>
      </w:r>
      <w:r w:rsidRPr="00535BC9">
        <w:rPr>
          <w:rFonts w:ascii="Times New Roman" w:hAnsi="Times New Roman"/>
          <w:bCs/>
          <w:iCs/>
          <w:noProof/>
          <w:sz w:val="28"/>
          <w:szCs w:val="28"/>
          <w:lang w:val="vi-VN" w:eastAsia="ja-JP"/>
        </w:rPr>
        <w:t xml:space="preserve"> </w:t>
      </w:r>
      <w:r w:rsidR="00534EB7" w:rsidRPr="00535BC9">
        <w:rPr>
          <w:rFonts w:ascii="Times New Roman" w:hAnsi="Times New Roman"/>
          <w:bCs/>
          <w:iCs/>
          <w:noProof/>
          <w:sz w:val="28"/>
          <w:szCs w:val="28"/>
          <w:lang w:eastAsia="ja-JP"/>
        </w:rPr>
        <w:t>C</w:t>
      </w:r>
      <w:r w:rsidRPr="00535BC9">
        <w:rPr>
          <w:rFonts w:ascii="Times New Roman" w:hAnsi="Times New Roman"/>
          <w:bCs/>
          <w:iCs/>
          <w:noProof/>
          <w:sz w:val="28"/>
          <w:szCs w:val="28"/>
          <w:lang w:val="vi-VN" w:eastAsia="ja-JP"/>
        </w:rPr>
        <w:t>ác giá trị văn hóa của địa phương trong phát triển du lịch cộng đồng</w:t>
      </w:r>
      <w:r w:rsidRPr="00535BC9">
        <w:rPr>
          <w:rFonts w:ascii="Times New Roman" w:hAnsi="Times New Roman"/>
          <w:bCs/>
          <w:iCs/>
          <w:noProof/>
          <w:sz w:val="28"/>
          <w:szCs w:val="28"/>
          <w:lang w:eastAsia="ja-JP"/>
        </w:rPr>
        <w:t>.</w:t>
      </w:r>
      <w:bookmarkEnd w:id="26"/>
    </w:p>
    <w:p w:rsidR="002D3202" w:rsidRPr="00535BC9" w:rsidRDefault="002D3202" w:rsidP="002D3202">
      <w:pPr>
        <w:spacing w:before="120" w:after="120" w:line="240" w:lineRule="auto"/>
        <w:ind w:firstLine="567"/>
        <w:jc w:val="both"/>
        <w:rPr>
          <w:rFonts w:eastAsia="Calibri" w:cs="Times New Roman"/>
          <w:bCs/>
          <w:szCs w:val="28"/>
          <w:lang w:val="pt-BR"/>
        </w:rPr>
      </w:pPr>
      <w:r w:rsidRPr="00535BC9">
        <w:rPr>
          <w:rFonts w:eastAsia="Calibri" w:cs="Times New Roman"/>
          <w:szCs w:val="28"/>
          <w:lang w:val="nl-NL"/>
        </w:rPr>
        <w:t>Các dân tộc tại chỗ sinh sống trên địa bàn tỉnh Kon Tum có nền văn hóa dân gian đa dạng, phong phú với nhiều giá trị độc đáo với</w:t>
      </w:r>
      <w:r w:rsidRPr="00535BC9">
        <w:rPr>
          <w:rFonts w:eastAsia="Calibri" w:cs="Times New Roman"/>
          <w:bCs/>
          <w:szCs w:val="28"/>
          <w:lang w:val="pt-BR"/>
        </w:rPr>
        <w:t xml:space="preserve"> một hệ thống di sản văn hóa vật thể và phi vật thể độc đáo mang đậm bản sắc văn hóa của các tộc người thiểu số, thể hiện ở các loại hình như: luật tục, nhà rông - nhà dài, lễ hội, cồng chiêng, nhạc cụ dân tộc, các loại hình nghệ thuật dân gian truyền thống, ẩm thực, trang phục, ngôn ngữ - chữ viết, điêu khắc - hoa văn, đan lát... </w:t>
      </w:r>
    </w:p>
    <w:p w:rsidR="002D3202" w:rsidRPr="00535BC9" w:rsidRDefault="002D3202" w:rsidP="002D3202">
      <w:pPr>
        <w:spacing w:before="120" w:after="120" w:line="240" w:lineRule="auto"/>
        <w:ind w:firstLine="567"/>
        <w:jc w:val="both"/>
        <w:rPr>
          <w:rFonts w:eastAsia="Calibri" w:cs="Times New Roman"/>
          <w:strike/>
          <w:szCs w:val="28"/>
          <w:lang w:val="nl-NL"/>
        </w:rPr>
      </w:pPr>
      <w:r w:rsidRPr="00535BC9">
        <w:rPr>
          <w:rFonts w:eastAsia="Calibri" w:cs="Times New Roman"/>
          <w:szCs w:val="28"/>
          <w:lang w:val="pt-BR"/>
        </w:rPr>
        <w:t xml:space="preserve">Hoạt động bảo tồn và phát huy các di sản văn hoá dân tộc tại chỗ trên địa bàn tỉnh Kon Tum trong 10 năm qua đã đạt được những kết quả khả quan, góp phần không nhỏ vào việc phát triển kinh tế - xã hội. Hệ thống di sản văn hoá vật thể và phi vật thể được </w:t>
      </w:r>
      <w:r w:rsidRPr="00535BC9">
        <w:rPr>
          <w:rFonts w:eastAsia="Calibri" w:cs="Times New Roman"/>
          <w:szCs w:val="28"/>
          <w:lang w:val="nl-NL"/>
        </w:rPr>
        <w:t xml:space="preserve">kiểm kê, </w:t>
      </w:r>
      <w:r w:rsidRPr="00535BC9">
        <w:rPr>
          <w:rFonts w:eastAsia="Calibri" w:cs="Times New Roman"/>
          <w:szCs w:val="28"/>
          <w:lang w:val="pt-BR"/>
        </w:rPr>
        <w:t>bảo vệ và phát huy giá trị, các nghệ nhân được tôn vinh, công tác xã hội hoá được tăng cường và thu hút được đông đảo các tổ chức và cá nhân tham gia bảo vệ và phát huy giá trị di sản văn hoá, tạo được sự lan tỏa mạnh mẽ trong cộng đồng.</w:t>
      </w:r>
      <w:r w:rsidRPr="00535BC9">
        <w:rPr>
          <w:rFonts w:eastAsia="Calibri" w:cs="Times New Roman"/>
          <w:szCs w:val="28"/>
          <w:lang w:val="nl-NL"/>
        </w:rPr>
        <w:t xml:space="preserve"> </w:t>
      </w:r>
    </w:p>
    <w:p w:rsidR="002D3202" w:rsidRPr="00535BC9" w:rsidRDefault="002D3202" w:rsidP="002D3202">
      <w:pPr>
        <w:numPr>
          <w:ilvl w:val="1"/>
          <w:numId w:val="22"/>
        </w:numPr>
        <w:spacing w:before="120" w:after="120" w:line="240" w:lineRule="auto"/>
        <w:jc w:val="both"/>
        <w:rPr>
          <w:rFonts w:eastAsia="Times New Roman" w:cs="Times New Roman"/>
          <w:b/>
          <w:i/>
          <w:noProof/>
          <w:szCs w:val="28"/>
          <w:lang w:val="vi-VN" w:eastAsia="ja-JP"/>
        </w:rPr>
      </w:pPr>
      <w:r w:rsidRPr="00535BC9">
        <w:rPr>
          <w:rFonts w:eastAsia="Times New Roman" w:cs="Times New Roman"/>
          <w:b/>
          <w:i/>
          <w:noProof/>
          <w:szCs w:val="28"/>
          <w:lang w:eastAsia="ja-JP"/>
        </w:rPr>
        <w:t>. Tài nguyên</w:t>
      </w:r>
      <w:r w:rsidRPr="00535BC9">
        <w:rPr>
          <w:rFonts w:eastAsia="Times New Roman" w:cs="Times New Roman"/>
          <w:b/>
          <w:i/>
          <w:noProof/>
          <w:szCs w:val="28"/>
          <w:lang w:val="vi-VN" w:eastAsia="ja-JP"/>
        </w:rPr>
        <w:t xml:space="preserve"> phi vật thể </w:t>
      </w:r>
    </w:p>
    <w:p w:rsidR="002D3202" w:rsidRPr="00535BC9" w:rsidRDefault="00645FC7" w:rsidP="007C27C3">
      <w:pPr>
        <w:spacing w:before="120" w:after="120" w:line="240" w:lineRule="auto"/>
        <w:ind w:firstLine="567"/>
        <w:jc w:val="both"/>
        <w:rPr>
          <w:rFonts w:eastAsia="Times New Roman" w:cs="Times New Roman"/>
          <w:noProof/>
          <w:szCs w:val="28"/>
          <w:lang w:eastAsia="ja-JP"/>
        </w:rPr>
      </w:pPr>
      <w:r w:rsidRPr="00535BC9">
        <w:rPr>
          <w:rFonts w:eastAsia="Times New Roman" w:cs="Times New Roman"/>
          <w:noProof/>
          <w:szCs w:val="28"/>
          <w:lang w:eastAsia="ja-JP"/>
        </w:rPr>
        <w:t>K</w:t>
      </w:r>
      <w:r w:rsidR="002D3202" w:rsidRPr="00535BC9">
        <w:rPr>
          <w:rFonts w:eastAsia="Times New Roman" w:cs="Times New Roman"/>
          <w:noProof/>
          <w:szCs w:val="28"/>
          <w:lang w:val="vi-VN" w:eastAsia="ja-JP"/>
        </w:rPr>
        <w:t xml:space="preserve">ết quả </w:t>
      </w:r>
      <w:r w:rsidR="002D3202" w:rsidRPr="00535BC9">
        <w:rPr>
          <w:rFonts w:eastAsia="Times New Roman" w:cs="Times New Roman" w:hint="eastAsia"/>
          <w:noProof/>
          <w:szCs w:val="28"/>
          <w:lang w:val="vi-VN" w:eastAsia="ja-JP"/>
        </w:rPr>
        <w:t>đ</w:t>
      </w:r>
      <w:r w:rsidR="002D3202" w:rsidRPr="00535BC9">
        <w:rPr>
          <w:rFonts w:eastAsia="Times New Roman" w:cs="Times New Roman"/>
          <w:noProof/>
          <w:szCs w:val="28"/>
          <w:lang w:val="vi-VN" w:eastAsia="ja-JP"/>
        </w:rPr>
        <w:t>iều tra tổng số Di sản v</w:t>
      </w:r>
      <w:r w:rsidR="002D3202" w:rsidRPr="00535BC9">
        <w:rPr>
          <w:rFonts w:eastAsia="Times New Roman" w:cs="Times New Roman" w:hint="eastAsia"/>
          <w:noProof/>
          <w:szCs w:val="28"/>
          <w:lang w:val="vi-VN" w:eastAsia="ja-JP"/>
        </w:rPr>
        <w:t>ă</w:t>
      </w:r>
      <w:r w:rsidR="002D3202" w:rsidRPr="00535BC9">
        <w:rPr>
          <w:rFonts w:eastAsia="Times New Roman" w:cs="Times New Roman"/>
          <w:noProof/>
          <w:szCs w:val="28"/>
          <w:lang w:val="vi-VN" w:eastAsia="ja-JP"/>
        </w:rPr>
        <w:t>n hóa phi vật thể ở tỉnh Kon Tum có trên 200 di sản v</w:t>
      </w:r>
      <w:r w:rsidR="002D3202" w:rsidRPr="00535BC9">
        <w:rPr>
          <w:rFonts w:eastAsia="Times New Roman" w:cs="Times New Roman" w:hint="eastAsia"/>
          <w:noProof/>
          <w:szCs w:val="28"/>
          <w:lang w:val="vi-VN" w:eastAsia="ja-JP"/>
        </w:rPr>
        <w:t>ă</w:t>
      </w:r>
      <w:r w:rsidR="002D3202" w:rsidRPr="00535BC9">
        <w:rPr>
          <w:rFonts w:eastAsia="Times New Roman" w:cs="Times New Roman"/>
          <w:noProof/>
          <w:szCs w:val="28"/>
          <w:lang w:val="vi-VN" w:eastAsia="ja-JP"/>
        </w:rPr>
        <w:t xml:space="preserve">n hóa phi vật thể </w:t>
      </w:r>
      <w:r w:rsidR="002D3202" w:rsidRPr="00535BC9">
        <w:rPr>
          <w:rFonts w:eastAsia="Times New Roman" w:cs="Times New Roman" w:hint="eastAsia"/>
          <w:noProof/>
          <w:szCs w:val="28"/>
          <w:lang w:val="vi-VN" w:eastAsia="ja-JP"/>
        </w:rPr>
        <w:t>đ</w:t>
      </w:r>
      <w:r w:rsidR="002D3202" w:rsidRPr="00535BC9">
        <w:rPr>
          <w:rFonts w:eastAsia="Times New Roman" w:cs="Times New Roman"/>
          <w:noProof/>
          <w:szCs w:val="28"/>
          <w:lang w:val="vi-VN" w:eastAsia="ja-JP"/>
        </w:rPr>
        <w:t xml:space="preserve">ang còn duy trì trong các thôn làng trên </w:t>
      </w:r>
      <w:r w:rsidR="002D3202" w:rsidRPr="00535BC9">
        <w:rPr>
          <w:rFonts w:eastAsia="Times New Roman" w:cs="Times New Roman" w:hint="eastAsia"/>
          <w:noProof/>
          <w:szCs w:val="28"/>
          <w:lang w:val="vi-VN" w:eastAsia="ja-JP"/>
        </w:rPr>
        <w:t>đ</w:t>
      </w:r>
      <w:r w:rsidR="002D3202" w:rsidRPr="00535BC9">
        <w:rPr>
          <w:rFonts w:eastAsia="Times New Roman" w:cs="Times New Roman"/>
          <w:noProof/>
          <w:szCs w:val="28"/>
          <w:lang w:val="vi-VN" w:eastAsia="ja-JP"/>
        </w:rPr>
        <w:t>ịa bàn các thôn, làng, thành phố, cụ thể nh</w:t>
      </w:r>
      <w:r w:rsidR="002D3202" w:rsidRPr="00535BC9">
        <w:rPr>
          <w:rFonts w:eastAsia="Times New Roman" w:cs="Times New Roman" w:hint="eastAsia"/>
          <w:noProof/>
          <w:szCs w:val="28"/>
          <w:lang w:val="vi-VN" w:eastAsia="ja-JP"/>
        </w:rPr>
        <w:t>ư</w:t>
      </w:r>
      <w:r w:rsidR="002D3202" w:rsidRPr="00535BC9">
        <w:rPr>
          <w:rFonts w:eastAsia="Times New Roman" w:cs="Times New Roman"/>
          <w:noProof/>
          <w:szCs w:val="28"/>
          <w:lang w:val="vi-VN" w:eastAsia="ja-JP"/>
        </w:rPr>
        <w:t xml:space="preserve"> sau:</w:t>
      </w:r>
      <w:r w:rsidR="002D3202" w:rsidRPr="00535BC9">
        <w:rPr>
          <w:rFonts w:eastAsia="Times New Roman" w:cs="Times New Roman"/>
          <w:noProof/>
          <w:szCs w:val="28"/>
          <w:lang w:eastAsia="ja-JP"/>
        </w:rPr>
        <w:t xml:space="preserve"> (</w:t>
      </w:r>
      <w:r w:rsidR="002D3202" w:rsidRPr="00535BC9">
        <w:rPr>
          <w:rFonts w:eastAsia="Times New Roman" w:cs="Times New Roman"/>
          <w:i/>
          <w:noProof/>
          <w:szCs w:val="28"/>
          <w:lang w:eastAsia="ja-JP"/>
        </w:rPr>
        <w:t xml:space="preserve">danh sách cụ thể </w:t>
      </w:r>
      <w:r w:rsidR="002D3202" w:rsidRPr="00535BC9">
        <w:rPr>
          <w:rFonts w:eastAsia="Times New Roman" w:cs="Times New Roman"/>
          <w:b/>
          <w:i/>
          <w:noProof/>
          <w:szCs w:val="28"/>
          <w:lang w:eastAsia="ja-JP"/>
        </w:rPr>
        <w:t>theo phụ lục 1</w:t>
      </w:r>
      <w:r w:rsidR="002D3202" w:rsidRPr="00535BC9">
        <w:rPr>
          <w:rFonts w:eastAsia="Times New Roman" w:cs="Times New Roman"/>
          <w:noProof/>
          <w:szCs w:val="28"/>
          <w:lang w:eastAsia="ja-JP"/>
        </w:rPr>
        <w:t>).</w:t>
      </w:r>
    </w:p>
    <w:p w:rsidR="002D3202" w:rsidRPr="00535BC9" w:rsidRDefault="002D3202" w:rsidP="007C27C3">
      <w:pPr>
        <w:spacing w:before="120" w:after="120" w:line="240" w:lineRule="auto"/>
        <w:ind w:firstLine="567"/>
        <w:jc w:val="both"/>
        <w:rPr>
          <w:rFonts w:eastAsia="Times New Roman" w:cs="Times New Roman"/>
          <w:i/>
          <w:noProof/>
          <w:szCs w:val="28"/>
          <w:lang w:val="vi-VN" w:eastAsia="ja-JP"/>
        </w:rPr>
      </w:pPr>
      <w:r w:rsidRPr="00535BC9">
        <w:rPr>
          <w:rFonts w:eastAsia="Times New Roman" w:cs="Times New Roman"/>
          <w:i/>
          <w:noProof/>
          <w:szCs w:val="28"/>
          <w:lang w:val="vi-VN" w:eastAsia="ja-JP"/>
        </w:rPr>
        <w:t>1.</w:t>
      </w:r>
      <w:r w:rsidRPr="00535BC9">
        <w:rPr>
          <w:rFonts w:eastAsia="Times New Roman" w:cs="Times New Roman"/>
          <w:i/>
          <w:noProof/>
          <w:szCs w:val="28"/>
          <w:lang w:eastAsia="ja-JP"/>
        </w:rPr>
        <w:t>1</w:t>
      </w:r>
      <w:r w:rsidRPr="00535BC9">
        <w:rPr>
          <w:rFonts w:eastAsia="Times New Roman" w:cs="Times New Roman"/>
          <w:i/>
          <w:noProof/>
          <w:szCs w:val="28"/>
          <w:lang w:val="vi-VN" w:eastAsia="ja-JP"/>
        </w:rPr>
        <w:t>.1. Ngữ v</w:t>
      </w:r>
      <w:r w:rsidRPr="00535BC9">
        <w:rPr>
          <w:rFonts w:eastAsia="Times New Roman" w:cs="Times New Roman" w:hint="eastAsia"/>
          <w:i/>
          <w:noProof/>
          <w:szCs w:val="28"/>
          <w:lang w:val="vi-VN" w:eastAsia="ja-JP"/>
        </w:rPr>
        <w:t>ă</w:t>
      </w:r>
      <w:r w:rsidRPr="00535BC9">
        <w:rPr>
          <w:rFonts w:eastAsia="Times New Roman" w:cs="Times New Roman"/>
          <w:i/>
          <w:noProof/>
          <w:szCs w:val="28"/>
          <w:lang w:val="vi-VN" w:eastAsia="ja-JP"/>
        </w:rPr>
        <w:t xml:space="preserve">n dân gian </w:t>
      </w:r>
    </w:p>
    <w:p w:rsidR="002D3202" w:rsidRPr="00535BC9" w:rsidRDefault="00CC34CC" w:rsidP="007C27C3">
      <w:pPr>
        <w:spacing w:before="120" w:after="120" w:line="240" w:lineRule="auto"/>
        <w:ind w:firstLine="567"/>
        <w:jc w:val="both"/>
        <w:rPr>
          <w:rFonts w:eastAsia="Times New Roman" w:cs="Times New Roman"/>
          <w:noProof/>
          <w:szCs w:val="28"/>
          <w:lang w:val="vi-VN" w:eastAsia="ja-JP"/>
        </w:rPr>
      </w:pPr>
      <w:r w:rsidRPr="00535BC9">
        <w:rPr>
          <w:rFonts w:eastAsia="Times New Roman" w:cs="Times New Roman"/>
          <w:noProof/>
          <w:szCs w:val="28"/>
          <w:lang w:eastAsia="ja-JP"/>
        </w:rPr>
        <w:t>Qua kết quả điều tra</w:t>
      </w:r>
      <w:r w:rsidR="002D3202" w:rsidRPr="00535BC9">
        <w:rPr>
          <w:rFonts w:eastAsia="Times New Roman" w:cs="Times New Roman"/>
          <w:noProof/>
          <w:szCs w:val="28"/>
          <w:lang w:val="vi-VN" w:eastAsia="ja-JP"/>
        </w:rPr>
        <w:t xml:space="preserve">, kiểm kê </w:t>
      </w:r>
      <w:r w:rsidRPr="00535BC9">
        <w:rPr>
          <w:rFonts w:eastAsia="Times New Roman" w:cs="Times New Roman"/>
          <w:noProof/>
          <w:szCs w:val="28"/>
          <w:lang w:eastAsia="ja-JP"/>
        </w:rPr>
        <w:t xml:space="preserve">trên địa bàn tỉnh có </w:t>
      </w:r>
      <w:r w:rsidR="002D3202" w:rsidRPr="00535BC9">
        <w:rPr>
          <w:rFonts w:eastAsia="Times New Roman" w:cs="Times New Roman"/>
          <w:noProof/>
          <w:szCs w:val="28"/>
          <w:lang w:val="vi-VN" w:eastAsia="ja-JP"/>
        </w:rPr>
        <w:t>sử thi Ba Na (R</w:t>
      </w:r>
      <w:r w:rsidR="002D3202" w:rsidRPr="00535BC9">
        <w:rPr>
          <w:rFonts w:eastAsia="Times New Roman" w:cs="Times New Roman" w:hint="eastAsia"/>
          <w:noProof/>
          <w:szCs w:val="28"/>
          <w:lang w:val="vi-VN" w:eastAsia="ja-JP"/>
        </w:rPr>
        <w:t>ơ</w:t>
      </w:r>
      <w:r w:rsidRPr="00535BC9">
        <w:rPr>
          <w:rFonts w:eastAsia="Times New Roman" w:cs="Times New Roman"/>
          <w:noProof/>
          <w:szCs w:val="28"/>
          <w:lang w:val="vi-VN" w:eastAsia="ja-JP"/>
        </w:rPr>
        <w:t xml:space="preserve"> Ngao)  </w:t>
      </w:r>
      <w:r w:rsidRPr="00535BC9">
        <w:rPr>
          <w:rFonts w:eastAsia="Times New Roman" w:cs="Times New Roman"/>
          <w:noProof/>
          <w:szCs w:val="28"/>
          <w:lang w:eastAsia="ja-JP"/>
        </w:rPr>
        <w:t>đã</w:t>
      </w:r>
      <w:r w:rsidR="002D3202" w:rsidRPr="00535BC9">
        <w:rPr>
          <w:rFonts w:eastAsia="Times New Roman" w:cs="Times New Roman"/>
          <w:noProof/>
          <w:szCs w:val="28"/>
          <w:lang w:val="vi-VN" w:eastAsia="ja-JP"/>
        </w:rPr>
        <w:t xml:space="preserve"> lập hồ s</w:t>
      </w:r>
      <w:r w:rsidR="002D3202" w:rsidRPr="00535BC9">
        <w:rPr>
          <w:rFonts w:eastAsia="Times New Roman" w:cs="Times New Roman" w:hint="eastAsia"/>
          <w:noProof/>
          <w:szCs w:val="28"/>
          <w:lang w:val="vi-VN" w:eastAsia="ja-JP"/>
        </w:rPr>
        <w:t>ơ</w:t>
      </w:r>
      <w:r w:rsidR="002D3202" w:rsidRPr="00535BC9">
        <w:rPr>
          <w:rFonts w:eastAsia="Times New Roman" w:cs="Times New Roman"/>
          <w:noProof/>
          <w:szCs w:val="28"/>
          <w:lang w:val="vi-VN" w:eastAsia="ja-JP"/>
        </w:rPr>
        <w:t xml:space="preserve"> khoa học trình và </w:t>
      </w:r>
      <w:r w:rsidR="002D3202" w:rsidRPr="00535BC9">
        <w:rPr>
          <w:rFonts w:eastAsia="Times New Roman" w:cs="Times New Roman" w:hint="eastAsia"/>
          <w:noProof/>
          <w:szCs w:val="28"/>
          <w:lang w:val="vi-VN" w:eastAsia="ja-JP"/>
        </w:rPr>
        <w:t>đư</w:t>
      </w:r>
      <w:r w:rsidRPr="00535BC9">
        <w:rPr>
          <w:rFonts w:eastAsia="Times New Roman" w:cs="Times New Roman"/>
          <w:noProof/>
          <w:szCs w:val="28"/>
          <w:lang w:val="vi-VN" w:eastAsia="ja-JP"/>
        </w:rPr>
        <w:t>ợc</w:t>
      </w:r>
      <w:r w:rsidRPr="00535BC9">
        <w:rPr>
          <w:rFonts w:eastAsia="Times New Roman" w:cs="Times New Roman"/>
          <w:noProof/>
          <w:szCs w:val="28"/>
          <w:lang w:eastAsia="ja-JP"/>
        </w:rPr>
        <w:t xml:space="preserve"> </w:t>
      </w:r>
      <w:r w:rsidR="002D3202" w:rsidRPr="00535BC9">
        <w:rPr>
          <w:rFonts w:eastAsia="Times New Roman" w:cs="Times New Roman"/>
          <w:noProof/>
          <w:szCs w:val="28"/>
          <w:lang w:val="vi-VN" w:eastAsia="ja-JP"/>
        </w:rPr>
        <w:t>công nhận là di sản v</w:t>
      </w:r>
      <w:r w:rsidR="002D3202" w:rsidRPr="00535BC9">
        <w:rPr>
          <w:rFonts w:eastAsia="Times New Roman" w:cs="Times New Roman" w:hint="eastAsia"/>
          <w:noProof/>
          <w:szCs w:val="28"/>
          <w:lang w:val="vi-VN" w:eastAsia="ja-JP"/>
        </w:rPr>
        <w:t>ă</w:t>
      </w:r>
      <w:r w:rsidR="002D3202" w:rsidRPr="00535BC9">
        <w:rPr>
          <w:rFonts w:eastAsia="Times New Roman" w:cs="Times New Roman"/>
          <w:noProof/>
          <w:szCs w:val="28"/>
          <w:lang w:val="vi-VN" w:eastAsia="ja-JP"/>
        </w:rPr>
        <w:t xml:space="preserve">n hoá phi vật thể cấp quốc gia, </w:t>
      </w:r>
      <w:r w:rsidRPr="00535BC9">
        <w:rPr>
          <w:rFonts w:eastAsia="Times New Roman" w:cs="Times New Roman"/>
          <w:noProof/>
          <w:szCs w:val="28"/>
          <w:lang w:eastAsia="ja-JP"/>
        </w:rPr>
        <w:t>Ngoài ra còn có các loại hình</w:t>
      </w:r>
      <w:r w:rsidRPr="00535BC9">
        <w:rPr>
          <w:rFonts w:eastAsia="Times New Roman" w:cs="Times New Roman"/>
          <w:noProof/>
          <w:szCs w:val="28"/>
          <w:lang w:val="vi-VN" w:eastAsia="ja-JP"/>
        </w:rPr>
        <w:t xml:space="preserve"> “</w:t>
      </w:r>
      <w:r w:rsidR="002D3202" w:rsidRPr="00535BC9">
        <w:rPr>
          <w:rFonts w:eastAsia="Times New Roman" w:cs="Times New Roman"/>
          <w:noProof/>
          <w:szCs w:val="28"/>
          <w:lang w:val="vi-VN" w:eastAsia="ja-JP"/>
        </w:rPr>
        <w:t xml:space="preserve"> hát ru” </w:t>
      </w:r>
      <w:r w:rsidRPr="00535BC9">
        <w:rPr>
          <w:rFonts w:eastAsia="Times New Roman" w:cs="Times New Roman"/>
          <w:noProof/>
          <w:szCs w:val="28"/>
          <w:lang w:eastAsia="ja-JP"/>
        </w:rPr>
        <w:t xml:space="preserve"> của các dân tộc </w:t>
      </w:r>
      <w:r w:rsidR="002D3202" w:rsidRPr="00535BC9">
        <w:rPr>
          <w:rFonts w:eastAsia="Times New Roman" w:cs="Times New Roman"/>
          <w:noProof/>
          <w:szCs w:val="28"/>
          <w:lang w:val="vi-VN" w:eastAsia="ja-JP"/>
        </w:rPr>
        <w:t xml:space="preserve"> thiểu số sinh sống trên </w:t>
      </w:r>
      <w:r w:rsidR="002D3202" w:rsidRPr="00535BC9">
        <w:rPr>
          <w:rFonts w:eastAsia="Times New Roman" w:cs="Times New Roman" w:hint="eastAsia"/>
          <w:noProof/>
          <w:szCs w:val="28"/>
          <w:lang w:val="vi-VN" w:eastAsia="ja-JP"/>
        </w:rPr>
        <w:t>đ</w:t>
      </w:r>
      <w:r w:rsidR="002D3202" w:rsidRPr="00535BC9">
        <w:rPr>
          <w:rFonts w:eastAsia="Times New Roman" w:cs="Times New Roman"/>
          <w:noProof/>
          <w:szCs w:val="28"/>
          <w:lang w:val="vi-VN" w:eastAsia="ja-JP"/>
        </w:rPr>
        <w:t>ịa bàn tỉnh Kon Tum, góp phần giữ gìn, bảo tồn, phát huy bản sắc v</w:t>
      </w:r>
      <w:r w:rsidR="002D3202" w:rsidRPr="00535BC9">
        <w:rPr>
          <w:rFonts w:eastAsia="Times New Roman" w:cs="Times New Roman" w:hint="eastAsia"/>
          <w:noProof/>
          <w:szCs w:val="28"/>
          <w:lang w:val="vi-VN" w:eastAsia="ja-JP"/>
        </w:rPr>
        <w:t>ă</w:t>
      </w:r>
      <w:r w:rsidR="002D3202" w:rsidRPr="00535BC9">
        <w:rPr>
          <w:rFonts w:eastAsia="Times New Roman" w:cs="Times New Roman"/>
          <w:noProof/>
          <w:szCs w:val="28"/>
          <w:lang w:val="vi-VN" w:eastAsia="ja-JP"/>
        </w:rPr>
        <w:t xml:space="preserve">n hóa dân tộc </w:t>
      </w:r>
      <w:r w:rsidR="002D3202" w:rsidRPr="00535BC9">
        <w:rPr>
          <w:rFonts w:eastAsia="Times New Roman" w:cs="Times New Roman"/>
          <w:noProof/>
          <w:szCs w:val="28"/>
          <w:lang w:val="vi-VN" w:eastAsia="ja-JP"/>
        </w:rPr>
        <w:lastRenderedPageBreak/>
        <w:t>về l</w:t>
      </w:r>
      <w:r w:rsidR="002D3202" w:rsidRPr="00535BC9">
        <w:rPr>
          <w:rFonts w:eastAsia="Times New Roman" w:cs="Times New Roman" w:hint="eastAsia"/>
          <w:noProof/>
          <w:szCs w:val="28"/>
          <w:lang w:val="vi-VN" w:eastAsia="ja-JP"/>
        </w:rPr>
        <w:t>ư</w:t>
      </w:r>
      <w:r w:rsidR="002D3202" w:rsidRPr="00535BC9">
        <w:rPr>
          <w:rFonts w:eastAsia="Times New Roman" w:cs="Times New Roman"/>
          <w:noProof/>
          <w:szCs w:val="28"/>
          <w:lang w:val="vi-VN" w:eastAsia="ja-JP"/>
        </w:rPr>
        <w:t xml:space="preserve">u giữ và phát triển những giai </w:t>
      </w:r>
      <w:r w:rsidR="002D3202" w:rsidRPr="00535BC9">
        <w:rPr>
          <w:rFonts w:eastAsia="Times New Roman" w:cs="Times New Roman" w:hint="eastAsia"/>
          <w:noProof/>
          <w:szCs w:val="28"/>
          <w:lang w:val="vi-VN" w:eastAsia="ja-JP"/>
        </w:rPr>
        <w:t>đ</w:t>
      </w:r>
      <w:r w:rsidR="002D3202" w:rsidRPr="00535BC9">
        <w:rPr>
          <w:rFonts w:eastAsia="Times New Roman" w:cs="Times New Roman"/>
          <w:noProof/>
          <w:szCs w:val="28"/>
          <w:lang w:val="vi-VN" w:eastAsia="ja-JP"/>
        </w:rPr>
        <w:t xml:space="preserve">iệu hát ru </w:t>
      </w:r>
      <w:r w:rsidR="002D3202" w:rsidRPr="00535BC9">
        <w:rPr>
          <w:rFonts w:eastAsia="Times New Roman" w:cs="Times New Roman" w:hint="eastAsia"/>
          <w:noProof/>
          <w:szCs w:val="28"/>
          <w:lang w:val="vi-VN" w:eastAsia="ja-JP"/>
        </w:rPr>
        <w:t>đã</w:t>
      </w:r>
      <w:r w:rsidR="002D3202" w:rsidRPr="00535BC9">
        <w:rPr>
          <w:rFonts w:eastAsia="Times New Roman" w:cs="Times New Roman"/>
          <w:noProof/>
          <w:szCs w:val="28"/>
          <w:lang w:val="vi-VN" w:eastAsia="ja-JP"/>
        </w:rPr>
        <w:t xml:space="preserve"> làm nên nét v</w:t>
      </w:r>
      <w:r w:rsidR="002D3202" w:rsidRPr="00535BC9">
        <w:rPr>
          <w:rFonts w:eastAsia="Times New Roman" w:cs="Times New Roman" w:hint="eastAsia"/>
          <w:noProof/>
          <w:szCs w:val="28"/>
          <w:lang w:val="vi-VN" w:eastAsia="ja-JP"/>
        </w:rPr>
        <w:t>ă</w:t>
      </w:r>
      <w:r w:rsidR="002D3202" w:rsidRPr="00535BC9">
        <w:rPr>
          <w:rFonts w:eastAsia="Times New Roman" w:cs="Times New Roman"/>
          <w:noProof/>
          <w:szCs w:val="28"/>
          <w:lang w:val="vi-VN" w:eastAsia="ja-JP"/>
        </w:rPr>
        <w:t xml:space="preserve">n hóa </w:t>
      </w:r>
      <w:r w:rsidR="002D3202" w:rsidRPr="00535BC9">
        <w:rPr>
          <w:rFonts w:eastAsia="Times New Roman" w:cs="Times New Roman" w:hint="eastAsia"/>
          <w:noProof/>
          <w:szCs w:val="28"/>
          <w:lang w:val="vi-VN" w:eastAsia="ja-JP"/>
        </w:rPr>
        <w:t>đ</w:t>
      </w:r>
      <w:r w:rsidR="002D3202" w:rsidRPr="00535BC9">
        <w:rPr>
          <w:rFonts w:eastAsia="Times New Roman" w:cs="Times New Roman"/>
          <w:noProof/>
          <w:szCs w:val="28"/>
          <w:lang w:val="vi-VN" w:eastAsia="ja-JP"/>
        </w:rPr>
        <w:t>ặc sắc của các dân tộc tỉnh Kon Tum nói riêng và kho tàng v</w:t>
      </w:r>
      <w:r w:rsidR="002D3202" w:rsidRPr="00535BC9">
        <w:rPr>
          <w:rFonts w:eastAsia="Times New Roman" w:cs="Times New Roman" w:hint="eastAsia"/>
          <w:noProof/>
          <w:szCs w:val="28"/>
          <w:lang w:val="vi-VN" w:eastAsia="ja-JP"/>
        </w:rPr>
        <w:t>ă</w:t>
      </w:r>
      <w:r w:rsidR="002D3202" w:rsidRPr="00535BC9">
        <w:rPr>
          <w:rFonts w:eastAsia="Times New Roman" w:cs="Times New Roman"/>
          <w:noProof/>
          <w:szCs w:val="28"/>
          <w:lang w:val="vi-VN" w:eastAsia="ja-JP"/>
        </w:rPr>
        <w:t xml:space="preserve">n hóa Việt Nam nói chung. </w:t>
      </w:r>
    </w:p>
    <w:p w:rsidR="002D3202" w:rsidRPr="00535BC9" w:rsidRDefault="002D3202" w:rsidP="002D3202">
      <w:pPr>
        <w:spacing w:before="120" w:after="120" w:line="240" w:lineRule="auto"/>
        <w:ind w:firstLine="567"/>
        <w:jc w:val="both"/>
        <w:rPr>
          <w:rFonts w:eastAsia="Times New Roman" w:cs="Times New Roman"/>
          <w:i/>
          <w:noProof/>
          <w:szCs w:val="28"/>
          <w:lang w:val="vi-VN" w:eastAsia="ja-JP"/>
        </w:rPr>
      </w:pPr>
      <w:r w:rsidRPr="00535BC9">
        <w:rPr>
          <w:rFonts w:eastAsia="Times New Roman" w:cs="Times New Roman"/>
          <w:i/>
          <w:noProof/>
          <w:szCs w:val="28"/>
          <w:lang w:eastAsia="ja-JP"/>
        </w:rPr>
        <w:t>1.</w:t>
      </w:r>
      <w:r w:rsidRPr="00535BC9">
        <w:rPr>
          <w:rFonts w:eastAsia="Times New Roman" w:cs="Times New Roman"/>
          <w:i/>
          <w:noProof/>
          <w:szCs w:val="28"/>
          <w:lang w:val="vi-VN" w:eastAsia="ja-JP"/>
        </w:rPr>
        <w:t>1.2 Về v</w:t>
      </w:r>
      <w:r w:rsidRPr="00535BC9">
        <w:rPr>
          <w:rFonts w:eastAsia="Times New Roman" w:cs="Times New Roman" w:hint="eastAsia"/>
          <w:i/>
          <w:noProof/>
          <w:szCs w:val="28"/>
          <w:lang w:val="vi-VN" w:eastAsia="ja-JP"/>
        </w:rPr>
        <w:t>ă</w:t>
      </w:r>
      <w:r w:rsidRPr="00535BC9">
        <w:rPr>
          <w:rFonts w:eastAsia="Times New Roman" w:cs="Times New Roman"/>
          <w:i/>
          <w:noProof/>
          <w:szCs w:val="28"/>
          <w:lang w:val="vi-VN" w:eastAsia="ja-JP"/>
        </w:rPr>
        <w:t>n hoá dân gian truyền miệng</w:t>
      </w:r>
    </w:p>
    <w:p w:rsidR="002D3202" w:rsidRPr="00535BC9" w:rsidRDefault="00355E0D" w:rsidP="002D3202">
      <w:pPr>
        <w:spacing w:before="120" w:after="120" w:line="240" w:lineRule="auto"/>
        <w:ind w:firstLine="567"/>
        <w:jc w:val="both"/>
        <w:rPr>
          <w:rFonts w:eastAsia="Times New Roman" w:cs="Times New Roman"/>
          <w:noProof/>
          <w:szCs w:val="28"/>
          <w:lang w:val="vi-VN" w:eastAsia="ja-JP"/>
        </w:rPr>
      </w:pPr>
      <w:r w:rsidRPr="00535BC9">
        <w:rPr>
          <w:rFonts w:eastAsia="Times New Roman" w:cs="Times New Roman"/>
          <w:noProof/>
          <w:szCs w:val="28"/>
          <w:lang w:eastAsia="ja-JP"/>
        </w:rPr>
        <w:t xml:space="preserve">Trên địa bàn tỉnh có nhiều loại hình </w:t>
      </w:r>
      <w:r w:rsidR="002D3202" w:rsidRPr="00535BC9">
        <w:rPr>
          <w:rFonts w:eastAsia="Times New Roman" w:cs="Times New Roman"/>
          <w:noProof/>
          <w:szCs w:val="28"/>
          <w:lang w:val="vi-VN" w:eastAsia="ja-JP"/>
        </w:rPr>
        <w:t>nghệ thuật diễn x</w:t>
      </w:r>
      <w:r w:rsidR="002D3202" w:rsidRPr="00535BC9">
        <w:rPr>
          <w:rFonts w:eastAsia="Times New Roman" w:cs="Times New Roman" w:hint="eastAsia"/>
          <w:noProof/>
          <w:szCs w:val="28"/>
          <w:lang w:val="vi-VN" w:eastAsia="ja-JP"/>
        </w:rPr>
        <w:t>ư</w:t>
      </w:r>
      <w:r w:rsidR="002D3202" w:rsidRPr="00535BC9">
        <w:rPr>
          <w:rFonts w:eastAsia="Times New Roman" w:cs="Times New Roman"/>
          <w:noProof/>
          <w:szCs w:val="28"/>
          <w:lang w:val="vi-VN" w:eastAsia="ja-JP"/>
        </w:rPr>
        <w:t xml:space="preserve">ớng sử thi, diễn tấu cồng chiêng và các loại nhạc cụ dân tộc, trình diễn các thể loại dân ca dân vũ của </w:t>
      </w:r>
      <w:r w:rsidR="002D3202" w:rsidRPr="00535BC9">
        <w:rPr>
          <w:rFonts w:eastAsia="Times New Roman" w:cs="Times New Roman" w:hint="eastAsia"/>
          <w:noProof/>
          <w:szCs w:val="28"/>
          <w:lang w:val="vi-VN" w:eastAsia="ja-JP"/>
        </w:rPr>
        <w:t>đ</w:t>
      </w:r>
      <w:r w:rsidRPr="00535BC9">
        <w:rPr>
          <w:rFonts w:eastAsia="Times New Roman" w:cs="Times New Roman"/>
          <w:noProof/>
          <w:szCs w:val="28"/>
          <w:lang w:val="vi-VN" w:eastAsia="ja-JP"/>
        </w:rPr>
        <w:t>ồng bào các dân tộc thiểu số</w:t>
      </w:r>
      <w:r w:rsidRPr="00535BC9">
        <w:rPr>
          <w:rFonts w:eastAsia="Times New Roman" w:cs="Times New Roman"/>
          <w:noProof/>
          <w:szCs w:val="28"/>
          <w:lang w:eastAsia="ja-JP"/>
        </w:rPr>
        <w:t>,</w:t>
      </w:r>
      <w:r w:rsidRPr="00535BC9">
        <w:rPr>
          <w:rFonts w:eastAsia="Times New Roman" w:cs="Times New Roman"/>
          <w:noProof/>
          <w:szCs w:val="28"/>
          <w:lang w:val="vi-VN" w:eastAsia="ja-JP"/>
        </w:rPr>
        <w:t xml:space="preserve"> </w:t>
      </w:r>
      <w:r w:rsidRPr="00535BC9">
        <w:rPr>
          <w:rFonts w:eastAsia="Times New Roman" w:cs="Times New Roman"/>
          <w:noProof/>
          <w:szCs w:val="28"/>
          <w:lang w:eastAsia="ja-JP"/>
        </w:rPr>
        <w:t>n</w:t>
      </w:r>
      <w:r w:rsidR="002D3202" w:rsidRPr="00535BC9">
        <w:rPr>
          <w:rFonts w:eastAsia="Times New Roman" w:cs="Times New Roman"/>
          <w:noProof/>
          <w:szCs w:val="28"/>
          <w:lang w:val="vi-VN" w:eastAsia="ja-JP"/>
        </w:rPr>
        <w:t xml:space="preserve">hất là các bài chiêng cổ, chiêng lễ, chiêng hội của từng dân tộc theo </w:t>
      </w:r>
      <w:r w:rsidR="002D3202" w:rsidRPr="00535BC9">
        <w:rPr>
          <w:rFonts w:eastAsia="Times New Roman" w:cs="Times New Roman" w:hint="eastAsia"/>
          <w:noProof/>
          <w:szCs w:val="28"/>
          <w:lang w:val="vi-VN" w:eastAsia="ja-JP"/>
        </w:rPr>
        <w:t>đ</w:t>
      </w:r>
      <w:r w:rsidR="002D3202" w:rsidRPr="00535BC9">
        <w:rPr>
          <w:rFonts w:eastAsia="Times New Roman" w:cs="Times New Roman"/>
          <w:noProof/>
          <w:szCs w:val="28"/>
          <w:lang w:val="vi-VN" w:eastAsia="ja-JP"/>
        </w:rPr>
        <w:t>ặc thù và giá trị truyền thống của các bộ chiêng nh</w:t>
      </w:r>
      <w:r w:rsidR="002D3202" w:rsidRPr="00535BC9">
        <w:rPr>
          <w:rFonts w:eastAsia="Times New Roman" w:cs="Times New Roman" w:hint="eastAsia"/>
          <w:noProof/>
          <w:szCs w:val="28"/>
          <w:lang w:val="vi-VN" w:eastAsia="ja-JP"/>
        </w:rPr>
        <w:t>ư</w:t>
      </w:r>
      <w:r w:rsidR="002D3202" w:rsidRPr="00535BC9">
        <w:rPr>
          <w:rFonts w:eastAsia="Times New Roman" w:cs="Times New Roman"/>
          <w:noProof/>
          <w:szCs w:val="28"/>
          <w:lang w:val="vi-VN" w:eastAsia="ja-JP"/>
        </w:rPr>
        <w:t xml:space="preserve"> của Chiêng Tha (dân tộc B’râu), Chiêng Xteng (dân tộc X</w:t>
      </w:r>
      <w:r w:rsidR="002D3202" w:rsidRPr="00535BC9">
        <w:rPr>
          <w:rFonts w:eastAsia="Times New Roman" w:cs="Times New Roman" w:hint="eastAsia"/>
          <w:noProof/>
          <w:szCs w:val="28"/>
          <w:lang w:val="vi-VN" w:eastAsia="ja-JP"/>
        </w:rPr>
        <w:t>ơ</w:t>
      </w:r>
      <w:r w:rsidR="002D3202" w:rsidRPr="00535BC9">
        <w:rPr>
          <w:rFonts w:eastAsia="Times New Roman" w:cs="Times New Roman"/>
          <w:noProof/>
          <w:szCs w:val="28"/>
          <w:lang w:val="vi-VN" w:eastAsia="ja-JP"/>
        </w:rPr>
        <w:t xml:space="preserve"> </w:t>
      </w:r>
      <w:r w:rsidR="002D3202" w:rsidRPr="00535BC9">
        <w:rPr>
          <w:rFonts w:eastAsia="Times New Roman" w:cs="Times New Roman" w:hint="eastAsia"/>
          <w:noProof/>
          <w:szCs w:val="28"/>
          <w:lang w:val="vi-VN" w:eastAsia="ja-JP"/>
        </w:rPr>
        <w:t>Đă</w:t>
      </w:r>
      <w:r w:rsidR="002D3202" w:rsidRPr="00535BC9">
        <w:rPr>
          <w:rFonts w:eastAsia="Times New Roman" w:cs="Times New Roman"/>
          <w:noProof/>
          <w:szCs w:val="28"/>
          <w:lang w:val="vi-VN" w:eastAsia="ja-JP"/>
        </w:rPr>
        <w:t>ng X</w:t>
      </w:r>
      <w:r w:rsidR="002D3202" w:rsidRPr="00535BC9">
        <w:rPr>
          <w:rFonts w:eastAsia="Times New Roman" w:cs="Times New Roman" w:hint="eastAsia"/>
          <w:noProof/>
          <w:szCs w:val="28"/>
          <w:lang w:val="vi-VN" w:eastAsia="ja-JP"/>
        </w:rPr>
        <w:t>ơ</w:t>
      </w:r>
      <w:r w:rsidR="002D3202" w:rsidRPr="00535BC9">
        <w:rPr>
          <w:rFonts w:eastAsia="Times New Roman" w:cs="Times New Roman"/>
          <w:noProof/>
          <w:szCs w:val="28"/>
          <w:lang w:val="vi-VN" w:eastAsia="ja-JP"/>
        </w:rPr>
        <w:t xml:space="preserve"> Teng), Chiêng Nỉ (dân tộc Giẻ -Triêng), Chiêng Buar (dân tộc X</w:t>
      </w:r>
      <w:r w:rsidR="002D3202" w:rsidRPr="00535BC9">
        <w:rPr>
          <w:rFonts w:eastAsia="Times New Roman" w:cs="Times New Roman" w:hint="eastAsia"/>
          <w:noProof/>
          <w:szCs w:val="28"/>
          <w:lang w:val="vi-VN" w:eastAsia="ja-JP"/>
        </w:rPr>
        <w:t>ơ</w:t>
      </w:r>
      <w:r w:rsidR="002D3202" w:rsidRPr="00535BC9">
        <w:rPr>
          <w:rFonts w:eastAsia="Times New Roman" w:cs="Times New Roman"/>
          <w:noProof/>
          <w:szCs w:val="28"/>
          <w:lang w:val="vi-VN" w:eastAsia="ja-JP"/>
        </w:rPr>
        <w:t xml:space="preserve"> </w:t>
      </w:r>
      <w:r w:rsidR="002D3202" w:rsidRPr="00535BC9">
        <w:rPr>
          <w:rFonts w:eastAsia="Times New Roman" w:cs="Times New Roman" w:hint="eastAsia"/>
          <w:noProof/>
          <w:szCs w:val="28"/>
          <w:lang w:val="vi-VN" w:eastAsia="ja-JP"/>
        </w:rPr>
        <w:t>Đă</w:t>
      </w:r>
      <w:r w:rsidR="002D3202" w:rsidRPr="00535BC9">
        <w:rPr>
          <w:rFonts w:eastAsia="Times New Roman" w:cs="Times New Roman"/>
          <w:noProof/>
          <w:szCs w:val="28"/>
          <w:lang w:val="vi-VN" w:eastAsia="ja-JP"/>
        </w:rPr>
        <w:t>ng T</w:t>
      </w:r>
      <w:r w:rsidR="002D3202" w:rsidRPr="00535BC9">
        <w:rPr>
          <w:rFonts w:eastAsia="Times New Roman" w:cs="Times New Roman" w:hint="eastAsia"/>
          <w:noProof/>
          <w:szCs w:val="28"/>
          <w:lang w:val="vi-VN" w:eastAsia="ja-JP"/>
        </w:rPr>
        <w:t>ơ</w:t>
      </w:r>
      <w:r w:rsidR="002D3202" w:rsidRPr="00535BC9">
        <w:rPr>
          <w:rFonts w:eastAsia="Times New Roman" w:cs="Times New Roman"/>
          <w:noProof/>
          <w:szCs w:val="28"/>
          <w:lang w:val="vi-VN" w:eastAsia="ja-JP"/>
        </w:rPr>
        <w:t xml:space="preserve"> </w:t>
      </w:r>
      <w:r w:rsidR="002D3202" w:rsidRPr="00535BC9">
        <w:rPr>
          <w:rFonts w:eastAsia="Times New Roman" w:cs="Times New Roman" w:hint="eastAsia"/>
          <w:noProof/>
          <w:szCs w:val="28"/>
          <w:lang w:val="vi-VN" w:eastAsia="ja-JP"/>
        </w:rPr>
        <w:t>Đ’</w:t>
      </w:r>
      <w:r w:rsidR="002D3202" w:rsidRPr="00535BC9">
        <w:rPr>
          <w:rFonts w:eastAsia="Times New Roman" w:cs="Times New Roman"/>
          <w:noProof/>
          <w:szCs w:val="28"/>
          <w:lang w:val="vi-VN" w:eastAsia="ja-JP"/>
        </w:rPr>
        <w:t xml:space="preserve">rá)... </w:t>
      </w:r>
      <w:r w:rsidR="002D3202" w:rsidRPr="00535BC9">
        <w:rPr>
          <w:rFonts w:eastAsia="Times New Roman" w:cs="Times New Roman" w:hint="eastAsia"/>
          <w:noProof/>
          <w:szCs w:val="28"/>
          <w:lang w:val="vi-VN" w:eastAsia="ja-JP"/>
        </w:rPr>
        <w:t>Đã</w:t>
      </w:r>
      <w:r w:rsidR="002D3202" w:rsidRPr="00535BC9">
        <w:rPr>
          <w:rFonts w:eastAsia="Times New Roman" w:cs="Times New Roman"/>
          <w:noProof/>
          <w:szCs w:val="28"/>
          <w:lang w:val="vi-VN" w:eastAsia="ja-JP"/>
        </w:rPr>
        <w:t xml:space="preserve"> c</w:t>
      </w:r>
      <w:r w:rsidR="002D3202" w:rsidRPr="00535BC9">
        <w:rPr>
          <w:rFonts w:eastAsia="Times New Roman" w:cs="Times New Roman" w:hint="eastAsia"/>
          <w:noProof/>
          <w:szCs w:val="28"/>
          <w:lang w:val="vi-VN" w:eastAsia="ja-JP"/>
        </w:rPr>
        <w:t>ơ</w:t>
      </w:r>
      <w:r w:rsidR="002D3202" w:rsidRPr="00535BC9">
        <w:rPr>
          <w:rFonts w:eastAsia="Times New Roman" w:cs="Times New Roman"/>
          <w:noProof/>
          <w:szCs w:val="28"/>
          <w:lang w:val="vi-VN" w:eastAsia="ja-JP"/>
        </w:rPr>
        <w:t xml:space="preserve"> bản s</w:t>
      </w:r>
      <w:r w:rsidR="002D3202" w:rsidRPr="00535BC9">
        <w:rPr>
          <w:rFonts w:eastAsia="Times New Roman" w:cs="Times New Roman" w:hint="eastAsia"/>
          <w:noProof/>
          <w:szCs w:val="28"/>
          <w:lang w:val="vi-VN" w:eastAsia="ja-JP"/>
        </w:rPr>
        <w:t>ư</w:t>
      </w:r>
      <w:r w:rsidR="002D3202" w:rsidRPr="00535BC9">
        <w:rPr>
          <w:rFonts w:eastAsia="Times New Roman" w:cs="Times New Roman"/>
          <w:noProof/>
          <w:szCs w:val="28"/>
          <w:lang w:val="vi-VN" w:eastAsia="ja-JP"/>
        </w:rPr>
        <w:t xml:space="preserve">u tầm, thống kê và phân loại </w:t>
      </w:r>
      <w:r w:rsidR="002D3202" w:rsidRPr="00535BC9">
        <w:rPr>
          <w:rFonts w:eastAsia="Times New Roman" w:cs="Times New Roman" w:hint="eastAsia"/>
          <w:noProof/>
          <w:szCs w:val="28"/>
          <w:lang w:val="vi-VN" w:eastAsia="ja-JP"/>
        </w:rPr>
        <w:t>đư</w:t>
      </w:r>
      <w:r w:rsidR="002D3202" w:rsidRPr="00535BC9">
        <w:rPr>
          <w:rFonts w:eastAsia="Times New Roman" w:cs="Times New Roman"/>
          <w:noProof/>
          <w:szCs w:val="28"/>
          <w:lang w:val="vi-VN" w:eastAsia="ja-JP"/>
        </w:rPr>
        <w:t>ợc các thể loại dân ca cổ truyền của các dân tộc nh</w:t>
      </w:r>
      <w:r w:rsidR="002D3202" w:rsidRPr="00535BC9">
        <w:rPr>
          <w:rFonts w:eastAsia="Times New Roman" w:cs="Times New Roman" w:hint="eastAsia"/>
          <w:noProof/>
          <w:szCs w:val="28"/>
          <w:lang w:val="vi-VN" w:eastAsia="ja-JP"/>
        </w:rPr>
        <w:t>ư</w:t>
      </w:r>
      <w:r w:rsidR="002D3202" w:rsidRPr="00535BC9">
        <w:rPr>
          <w:rFonts w:eastAsia="Times New Roman" w:cs="Times New Roman"/>
          <w:noProof/>
          <w:szCs w:val="28"/>
          <w:lang w:val="vi-VN" w:eastAsia="ja-JP"/>
        </w:rPr>
        <w:t xml:space="preserve"> hát K</w:t>
      </w:r>
      <w:r w:rsidR="002D3202" w:rsidRPr="00535BC9">
        <w:rPr>
          <w:rFonts w:eastAsia="Times New Roman" w:cs="Times New Roman" w:hint="eastAsia"/>
          <w:noProof/>
          <w:szCs w:val="28"/>
          <w:lang w:val="vi-VN" w:eastAsia="ja-JP"/>
        </w:rPr>
        <w:t>Đ</w:t>
      </w:r>
      <w:r w:rsidR="002D3202" w:rsidRPr="00535BC9">
        <w:rPr>
          <w:rFonts w:eastAsia="Times New Roman" w:cs="Times New Roman"/>
          <w:noProof/>
          <w:szCs w:val="28"/>
          <w:lang w:val="vi-VN" w:eastAsia="ja-JP"/>
        </w:rPr>
        <w:t>ọ (dân tộc Giẻ -Triêng), hát R</w:t>
      </w:r>
      <w:r w:rsidR="002D3202" w:rsidRPr="00535BC9">
        <w:rPr>
          <w:rFonts w:eastAsia="Times New Roman" w:cs="Times New Roman" w:hint="eastAsia"/>
          <w:noProof/>
          <w:szCs w:val="28"/>
          <w:lang w:val="vi-VN" w:eastAsia="ja-JP"/>
        </w:rPr>
        <w:t>ơ</w:t>
      </w:r>
      <w:r w:rsidR="002D3202" w:rsidRPr="00535BC9">
        <w:rPr>
          <w:rFonts w:eastAsia="Times New Roman" w:cs="Times New Roman"/>
          <w:noProof/>
          <w:szCs w:val="28"/>
          <w:lang w:val="vi-VN" w:eastAsia="ja-JP"/>
        </w:rPr>
        <w:t xml:space="preserve"> Nghê, Tin Tin (dân tộc X</w:t>
      </w:r>
      <w:r w:rsidR="002D3202" w:rsidRPr="00535BC9">
        <w:rPr>
          <w:rFonts w:eastAsia="Times New Roman" w:cs="Times New Roman" w:hint="eastAsia"/>
          <w:noProof/>
          <w:szCs w:val="28"/>
          <w:lang w:val="vi-VN" w:eastAsia="ja-JP"/>
        </w:rPr>
        <w:t>ơ</w:t>
      </w:r>
      <w:r w:rsidR="002D3202" w:rsidRPr="00535BC9">
        <w:rPr>
          <w:rFonts w:eastAsia="Times New Roman" w:cs="Times New Roman"/>
          <w:noProof/>
          <w:szCs w:val="28"/>
          <w:lang w:val="vi-VN" w:eastAsia="ja-JP"/>
        </w:rPr>
        <w:t xml:space="preserve"> </w:t>
      </w:r>
      <w:r w:rsidR="002D3202" w:rsidRPr="00535BC9">
        <w:rPr>
          <w:rFonts w:eastAsia="Times New Roman" w:cs="Times New Roman" w:hint="eastAsia"/>
          <w:noProof/>
          <w:szCs w:val="28"/>
          <w:lang w:val="vi-VN" w:eastAsia="ja-JP"/>
        </w:rPr>
        <w:t>Đă</w:t>
      </w:r>
      <w:r w:rsidR="002D3202" w:rsidRPr="00535BC9">
        <w:rPr>
          <w:rFonts w:eastAsia="Times New Roman" w:cs="Times New Roman"/>
          <w:noProof/>
          <w:szCs w:val="28"/>
          <w:lang w:val="vi-VN" w:eastAsia="ja-JP"/>
        </w:rPr>
        <w:t xml:space="preserve">ng, Bah Nar)… </w:t>
      </w:r>
      <w:r w:rsidR="002D3202" w:rsidRPr="00535BC9">
        <w:rPr>
          <w:rFonts w:eastAsia="Times New Roman" w:cs="Times New Roman" w:hint="eastAsia"/>
          <w:noProof/>
          <w:szCs w:val="28"/>
          <w:lang w:val="vi-VN" w:eastAsia="ja-JP"/>
        </w:rPr>
        <w:t>đã</w:t>
      </w:r>
      <w:r w:rsidR="002D3202" w:rsidRPr="00535BC9">
        <w:rPr>
          <w:rFonts w:eastAsia="Times New Roman" w:cs="Times New Roman"/>
          <w:noProof/>
          <w:szCs w:val="28"/>
          <w:lang w:val="vi-VN" w:eastAsia="ja-JP"/>
        </w:rPr>
        <w:t xml:space="preserve"> có 10 nghệ nh</w:t>
      </w:r>
      <w:r w:rsidR="002D3202" w:rsidRPr="00535BC9">
        <w:rPr>
          <w:rFonts w:eastAsia="Times New Roman" w:cs="Times New Roman"/>
          <w:noProof/>
          <w:szCs w:val="28"/>
          <w:lang w:eastAsia="ja-JP"/>
        </w:rPr>
        <w:t>â</w:t>
      </w:r>
      <w:r w:rsidR="002D3202" w:rsidRPr="00535BC9">
        <w:rPr>
          <w:rFonts w:eastAsia="Times New Roman" w:cs="Times New Roman"/>
          <w:noProof/>
          <w:szCs w:val="28"/>
          <w:lang w:val="vi-VN" w:eastAsia="ja-JP"/>
        </w:rPr>
        <w:t>n dân gia</w:t>
      </w:r>
      <w:r w:rsidR="002D3202" w:rsidRPr="00535BC9">
        <w:rPr>
          <w:rFonts w:eastAsia="Times New Roman" w:cs="Times New Roman"/>
          <w:noProof/>
          <w:szCs w:val="28"/>
          <w:lang w:eastAsia="ja-JP"/>
        </w:rPr>
        <w:t>n</w:t>
      </w:r>
      <w:r w:rsidR="002D3202" w:rsidRPr="00535BC9">
        <w:rPr>
          <w:rFonts w:eastAsia="Times New Roman" w:cs="Times New Roman"/>
          <w:noProof/>
          <w:szCs w:val="28"/>
          <w:lang w:val="vi-VN" w:eastAsia="ja-JP"/>
        </w:rPr>
        <w:t xml:space="preserve"> </w:t>
      </w:r>
      <w:r w:rsidR="002D3202" w:rsidRPr="00535BC9">
        <w:rPr>
          <w:rFonts w:eastAsia="Times New Roman" w:cs="Times New Roman" w:hint="eastAsia"/>
          <w:noProof/>
          <w:szCs w:val="28"/>
          <w:lang w:val="vi-VN" w:eastAsia="ja-JP"/>
        </w:rPr>
        <w:t>đư</w:t>
      </w:r>
      <w:r w:rsidR="002D3202" w:rsidRPr="00535BC9">
        <w:rPr>
          <w:rFonts w:eastAsia="Times New Roman" w:cs="Times New Roman"/>
          <w:noProof/>
          <w:szCs w:val="28"/>
          <w:lang w:val="vi-VN" w:eastAsia="ja-JP"/>
        </w:rPr>
        <w:t>ợc Nhà n</w:t>
      </w:r>
      <w:r w:rsidR="002D3202" w:rsidRPr="00535BC9">
        <w:rPr>
          <w:rFonts w:eastAsia="Times New Roman" w:cs="Times New Roman" w:hint="eastAsia"/>
          <w:noProof/>
          <w:szCs w:val="28"/>
          <w:lang w:val="vi-VN" w:eastAsia="ja-JP"/>
        </w:rPr>
        <w:t>ư</w:t>
      </w:r>
      <w:r w:rsidR="002D3202" w:rsidRPr="00535BC9">
        <w:rPr>
          <w:rFonts w:eastAsia="Times New Roman" w:cs="Times New Roman"/>
          <w:noProof/>
          <w:szCs w:val="28"/>
          <w:lang w:val="vi-VN" w:eastAsia="ja-JP"/>
        </w:rPr>
        <w:t xml:space="preserve">ớc phong tặng và truy tặng danh hiệu cao quý Nghệ nhân dân gian. </w:t>
      </w:r>
    </w:p>
    <w:p w:rsidR="002D3202" w:rsidRPr="00535BC9" w:rsidRDefault="002D3202" w:rsidP="002D3202">
      <w:pPr>
        <w:spacing w:before="120" w:after="120" w:line="240" w:lineRule="auto"/>
        <w:ind w:firstLine="567"/>
        <w:jc w:val="both"/>
        <w:rPr>
          <w:rFonts w:eastAsia="Times New Roman" w:cs="Times New Roman"/>
          <w:i/>
          <w:noProof/>
          <w:szCs w:val="28"/>
          <w:lang w:val="vi-VN" w:eastAsia="ja-JP"/>
        </w:rPr>
      </w:pPr>
      <w:r w:rsidRPr="00535BC9">
        <w:rPr>
          <w:rFonts w:eastAsia="Times New Roman" w:cs="Times New Roman"/>
          <w:i/>
          <w:noProof/>
          <w:szCs w:val="28"/>
          <w:lang w:val="vi-VN" w:eastAsia="ja-JP"/>
        </w:rPr>
        <w:t>1.</w:t>
      </w:r>
      <w:r w:rsidRPr="00535BC9">
        <w:rPr>
          <w:rFonts w:eastAsia="Times New Roman" w:cs="Times New Roman"/>
          <w:i/>
          <w:noProof/>
          <w:szCs w:val="28"/>
          <w:lang w:eastAsia="ja-JP"/>
        </w:rPr>
        <w:t>1.</w:t>
      </w:r>
      <w:r w:rsidRPr="00535BC9">
        <w:rPr>
          <w:rFonts w:eastAsia="Times New Roman" w:cs="Times New Roman"/>
          <w:i/>
          <w:noProof/>
          <w:szCs w:val="28"/>
          <w:lang w:val="vi-VN" w:eastAsia="ja-JP"/>
        </w:rPr>
        <w:t>3 Nghệ thuật trình diễn dân gian</w:t>
      </w:r>
    </w:p>
    <w:p w:rsidR="007C27C3" w:rsidRPr="00535BC9" w:rsidRDefault="007C27C3" w:rsidP="005766C9">
      <w:pPr>
        <w:spacing w:before="120" w:after="120" w:line="240" w:lineRule="auto"/>
        <w:ind w:firstLine="567"/>
        <w:jc w:val="both"/>
        <w:rPr>
          <w:rFonts w:eastAsia="Calibri" w:cs="Times New Roman"/>
          <w:kern w:val="28"/>
          <w:szCs w:val="28"/>
          <w:lang w:val="nl-NL"/>
        </w:rPr>
      </w:pPr>
      <w:r w:rsidRPr="00535BC9">
        <w:rPr>
          <w:rFonts w:eastAsia="Calibri" w:cs="Times New Roman"/>
          <w:kern w:val="28"/>
          <w:szCs w:val="28"/>
          <w:lang w:val="nl-NL"/>
        </w:rPr>
        <w:t xml:space="preserve">Ủy ban nhân dân tỉnh Kon Tum đã ban hành Quyết định về Đề án bảo tồn, phát huy di sản Không gian Văn hóa cồng chiêng tỉnh Kon Tum giai đoạn 2016 – 2020. Sau 04 năm triển khai thực hiện Đề án, công tác quản lý, giữ gìn và bảo tồn, phát huy </w:t>
      </w:r>
      <w:r w:rsidRPr="00535BC9">
        <w:rPr>
          <w:rFonts w:eastAsia="Calibri" w:cs="Times New Roman"/>
          <w:bCs/>
          <w:kern w:val="28"/>
          <w:szCs w:val="28"/>
          <w:lang w:val="vi-VN"/>
        </w:rPr>
        <w:t xml:space="preserve">Không gian văn hóa Cồng </w:t>
      </w:r>
      <w:r w:rsidRPr="00535BC9">
        <w:rPr>
          <w:rFonts w:eastAsia="Calibri" w:cs="Times New Roman"/>
          <w:bCs/>
          <w:kern w:val="28"/>
          <w:szCs w:val="28"/>
          <w:lang w:val="nl-NL"/>
        </w:rPr>
        <w:t>c</w:t>
      </w:r>
      <w:r w:rsidRPr="00535BC9">
        <w:rPr>
          <w:rFonts w:eastAsia="Calibri" w:cs="Times New Roman"/>
          <w:bCs/>
          <w:kern w:val="28"/>
          <w:szCs w:val="28"/>
          <w:lang w:val="vi-VN"/>
        </w:rPr>
        <w:t>hiêng Tây Nguyên</w:t>
      </w:r>
      <w:r w:rsidRPr="00535BC9">
        <w:rPr>
          <w:rFonts w:eastAsia="Calibri" w:cs="Times New Roman"/>
          <w:bCs/>
          <w:kern w:val="28"/>
          <w:szCs w:val="28"/>
          <w:lang w:val="nl-NL"/>
        </w:rPr>
        <w:t xml:space="preserve"> nói chung</w:t>
      </w:r>
      <w:r w:rsidRPr="00535BC9">
        <w:rPr>
          <w:rFonts w:eastAsia="Calibri" w:cs="Times New Roman"/>
          <w:kern w:val="28"/>
          <w:szCs w:val="28"/>
          <w:lang w:val="vi-VN"/>
        </w:rPr>
        <w:t xml:space="preserve"> </w:t>
      </w:r>
      <w:r w:rsidRPr="00535BC9">
        <w:rPr>
          <w:rFonts w:eastAsia="Calibri" w:cs="Times New Roman"/>
          <w:kern w:val="28"/>
          <w:szCs w:val="28"/>
          <w:lang w:val="nl-NL"/>
        </w:rPr>
        <w:t>ở Kon Tum nói riêng đã đạt được nhiều chuyển biến tích cực, góp phần bảo tồn các giá trị văn hóa đích thực của cồng chiêng nhằm phục vụ đời sống tâm linh và đời sống văn hóa  trong các lễ hội của Tây Nguyên.</w:t>
      </w:r>
    </w:p>
    <w:p w:rsidR="006B5CD0" w:rsidRPr="00535BC9" w:rsidRDefault="006B5CD0" w:rsidP="005766C9">
      <w:pPr>
        <w:spacing w:before="120" w:after="120" w:line="240" w:lineRule="auto"/>
        <w:ind w:firstLine="720"/>
        <w:jc w:val="both"/>
        <w:outlineLvl w:val="4"/>
        <w:rPr>
          <w:rFonts w:eastAsia="Times New Roman" w:cs="Times New Roman"/>
          <w:szCs w:val="28"/>
          <w:lang w:val="es-ES"/>
        </w:rPr>
      </w:pPr>
      <w:r w:rsidRPr="00535BC9">
        <w:rPr>
          <w:rFonts w:eastAsia="Times New Roman" w:cs="Times New Roman"/>
          <w:bCs/>
          <w:iCs/>
          <w:szCs w:val="28"/>
          <w:lang w:val="nl-NL"/>
        </w:rPr>
        <w:t>Theo tư liệu khảo sát tính đến ngày 30/10/2020 của các huyện, thành phố, thì hiện nay trên địa bàn tỉnh có 2.134 bộ cồng chiêng so với thời điểm năm 2015 là toàn tỉnh có tổng số 1.916 bộ</w:t>
      </w:r>
      <w:r w:rsidRPr="00535BC9">
        <w:rPr>
          <w:rFonts w:eastAsia="Times New Roman" w:cs="Times New Roman"/>
          <w:bCs/>
          <w:i/>
          <w:iCs/>
          <w:szCs w:val="28"/>
          <w:lang w:val="nl-NL"/>
        </w:rPr>
        <w:t xml:space="preserve">. </w:t>
      </w:r>
      <w:r w:rsidRPr="00535BC9">
        <w:rPr>
          <w:rFonts w:eastAsia="Times New Roman" w:cs="Times New Roman"/>
          <w:szCs w:val="28"/>
          <w:lang w:val="nl-NL"/>
        </w:rPr>
        <w:t xml:space="preserve">Như vậy, sau 05 năm thực hiện Đề án số lượng các bộ cồng chiêng tăng 218 bộ. Cùng với đó, </w:t>
      </w:r>
      <w:r w:rsidRPr="00535BC9">
        <w:rPr>
          <w:rFonts w:eastAsia="Times New Roman" w:cs="Times New Roman"/>
          <w:szCs w:val="28"/>
          <w:lang w:val="es-ES"/>
        </w:rPr>
        <w:t xml:space="preserve">trên địa bàn tỉnh hiện nay có tổng số 502/622 làng đồng bào dân tộc thiểu số có cồng chiêng, tăng 259 làng so với năm 2015 là 243/622 làng có cồng chiêng và </w:t>
      </w:r>
      <w:r w:rsidRPr="00535BC9">
        <w:rPr>
          <w:rFonts w:eastAsia="Times New Roman" w:cs="Times New Roman"/>
          <w:bCs/>
          <w:iCs/>
          <w:szCs w:val="28"/>
          <w:lang w:val="nl-NL"/>
        </w:rPr>
        <w:t>có 534 đội nghệ nhân cồng chiêng, xoang</w:t>
      </w:r>
      <w:r w:rsidRPr="00535BC9">
        <w:rPr>
          <w:rFonts w:eastAsia="Times New Roman" w:cs="Times New Roman"/>
          <w:szCs w:val="28"/>
          <w:lang w:val="es-ES"/>
        </w:rPr>
        <w:t xml:space="preserve">. Đặc biệt, trên địa bàn tỉnh có 74 nghệ nhân có những đóng góp tiêu biểu, xuất sắc trong công tác bảo tồn, phát huy giá trị văn hóa truyền thống được chủ tịch nước vinh danh, phong tặng danh hiệu Nhà nước “Nghệ nhân ưu tú”, trong đó có 48 nghệ nhân thuộc loại hình diễn tấu cồng chiêng, xoang. </w:t>
      </w:r>
    </w:p>
    <w:p w:rsidR="006B5CD0" w:rsidRPr="00535BC9" w:rsidRDefault="006B5CD0" w:rsidP="005766C9">
      <w:pPr>
        <w:spacing w:before="120" w:after="120" w:line="240" w:lineRule="auto"/>
        <w:ind w:firstLine="567"/>
        <w:jc w:val="both"/>
        <w:rPr>
          <w:rFonts w:eastAsia="Calibri" w:cs="Times New Roman"/>
          <w:bCs/>
          <w:iCs/>
          <w:kern w:val="28"/>
          <w:szCs w:val="28"/>
          <w:lang w:val="nl-NL"/>
        </w:rPr>
      </w:pPr>
      <w:r w:rsidRPr="00535BC9">
        <w:rPr>
          <w:rFonts w:eastAsia="Times New Roman" w:cs="Times New Roman"/>
          <w:szCs w:val="28"/>
          <w:lang w:val="es-ES"/>
        </w:rPr>
        <w:t xml:space="preserve">Việc triển khai thực hiện Đề án bảo tồn, phát huy di sản Không gian văn hóa Cồng chiêng tỉnh Kon Tum giai đoạn 2016 – 2020 đã tạo </w:t>
      </w:r>
      <w:r w:rsidRPr="00535BC9">
        <w:rPr>
          <w:rFonts w:eastAsia="Calibri" w:cs="Times New Roman"/>
          <w:bCs/>
          <w:iCs/>
          <w:kern w:val="28"/>
          <w:szCs w:val="28"/>
          <w:lang w:val="nl-NL"/>
        </w:rPr>
        <w:t xml:space="preserve">được hiệu ứng tích cực trong công tác bảo tồn, phát huy di sản không gian văn hóa cồng chiêng trên địa bàn tỉnh. </w:t>
      </w:r>
      <w:r w:rsidRPr="00535BC9">
        <w:rPr>
          <w:rFonts w:eastAsia="Calibri" w:cs="Times New Roman"/>
          <w:kern w:val="28"/>
          <w:szCs w:val="28"/>
          <w:lang w:val="nl-NL"/>
        </w:rPr>
        <w:t xml:space="preserve">Trong giai đoạn 2016 – 2020, đã có 40 bộ cồng chiêng được trao cấp cho các làng đồng bào không có cồng chiêng, tổ chức truyền dạy 103 lớp truyền dạy diễn tấu và kỹ năng chỉnh chiêng, phục dựng 9 nghi lễ, lễ hội truyền thống, góp phần bảo tồn không gian diễn xướng cho cồng chiêng. Nhiều đoàn nghệ nhân được tham biểu diễn tại các hoạt động văn hóa, văn nghệ </w:t>
      </w:r>
      <w:r w:rsidRPr="00535BC9">
        <w:rPr>
          <w:rFonts w:eastAsia="Calibri" w:cs="Times New Roman"/>
          <w:bCs/>
          <w:iCs/>
          <w:kern w:val="28"/>
          <w:szCs w:val="28"/>
          <w:lang w:val="nl-NL"/>
        </w:rPr>
        <w:t xml:space="preserve">do Bộ, ngành Trung ương và các tỉnh bạn tổ chức. </w:t>
      </w:r>
    </w:p>
    <w:p w:rsidR="006B5CD0" w:rsidRPr="00535BC9" w:rsidRDefault="006B5CD0" w:rsidP="005766C9">
      <w:pPr>
        <w:spacing w:before="120" w:after="120" w:line="240" w:lineRule="auto"/>
        <w:ind w:firstLine="567"/>
        <w:jc w:val="both"/>
        <w:rPr>
          <w:rFonts w:eastAsia="Calibri" w:cs="Times New Roman"/>
          <w:bCs/>
          <w:iCs/>
          <w:kern w:val="28"/>
          <w:szCs w:val="28"/>
          <w:lang w:val="nl-NL"/>
        </w:rPr>
      </w:pPr>
      <w:r w:rsidRPr="00535BC9">
        <w:rPr>
          <w:rFonts w:eastAsia="Times New Roman" w:cs="Times New Roman"/>
          <w:szCs w:val="28"/>
          <w:lang w:val="pl-PL"/>
        </w:rPr>
        <w:t xml:space="preserve">Công tác bảo tồn, gìn giữ và phát huy các giá trị văn hóa của đồng bào các dân tộc thiểu số được chú trọng, nhất là các loại hình nghệ thuật truyền thống. </w:t>
      </w:r>
      <w:r w:rsidRPr="00535BC9">
        <w:rPr>
          <w:rFonts w:eastAsia="Times New Roman" w:cs="Times New Roman"/>
          <w:szCs w:val="28"/>
        </w:rPr>
        <w:t xml:space="preserve">Nhằm bảo tồn và phát huy giá trị không gian văn hóa cồng chiêng một cách bền vững, các địa phương trên địa bàn tỉnh đã thực hiện nhiều biện pháp hữu hiệu, đưa hoạt động cồng </w:t>
      </w:r>
      <w:r w:rsidRPr="00535BC9">
        <w:rPr>
          <w:rFonts w:eastAsia="Times New Roman" w:cs="Times New Roman"/>
          <w:szCs w:val="28"/>
        </w:rPr>
        <w:lastRenderedPageBreak/>
        <w:t>chiêng thực sự gắn liền với đời sống của cộng đồng. Các cuộc liên hoan cồng chiêng hàng năm được coi là một trong những yếu tố quan trọng trong công tác bảo tồn và phát huy giá trị. Ở cấp huyện thì định kỳ 1 năm/lần tổ chức Ngày hội Văn hóa các dân tộc; cấp tỉnh định kỳ 2 năm/lần tổ chức Tuần Văn hóa, Thể thao và Du lịch, t</w:t>
      </w:r>
      <w:r w:rsidRPr="00535BC9">
        <w:rPr>
          <w:rFonts w:eastAsia="Calibri" w:cs="Times New Roman"/>
          <w:bCs/>
          <w:iCs/>
          <w:kern w:val="28"/>
          <w:szCs w:val="28"/>
          <w:lang w:val="nl-NL"/>
        </w:rPr>
        <w:t xml:space="preserve">hu hút đông đảo người dân tộc thiểu số tham gia biểu diễn. </w:t>
      </w:r>
    </w:p>
    <w:p w:rsidR="006B5CD0" w:rsidRPr="00535BC9" w:rsidRDefault="006B5CD0" w:rsidP="005766C9">
      <w:pPr>
        <w:spacing w:before="120" w:after="120" w:line="240" w:lineRule="auto"/>
        <w:ind w:firstLine="567"/>
        <w:jc w:val="both"/>
        <w:rPr>
          <w:rFonts w:eastAsia="Times New Roman" w:cs="Times New Roman"/>
          <w:szCs w:val="28"/>
        </w:rPr>
      </w:pPr>
      <w:r w:rsidRPr="00535BC9">
        <w:rPr>
          <w:rFonts w:eastAsia="Times New Roman" w:cs="Times New Roman"/>
          <w:szCs w:val="28"/>
          <w:lang w:val="pt-BR"/>
        </w:rPr>
        <w:t xml:space="preserve">Với việc thực hiện đề án cồng chiêng bước đầu </w:t>
      </w:r>
      <w:r w:rsidRPr="00535BC9">
        <w:rPr>
          <w:rFonts w:eastAsia="Times New Roman" w:cs="Times New Roman"/>
          <w:szCs w:val="28"/>
        </w:rPr>
        <w:t>cũng đã có sức lan tỏa mạnh mẽ, đánh thức nhiều cộng đồng làng ý thức bảo vệ và giữ gìn kho báu quý giá này. Nhiều đoàn nghệ nhân tỉnh Kon Tum đã đem tiếng cồng, tiếng chiêng kèm với đội múa xoang đặc sắc của dân tộc mình đi tham gia giao lưu, biểu diễn ở nhiều nơi trong và ngoài nước nhằm giới thiều di sản văn hóa truyền thống của mình đến với đông đảo du khách.</w:t>
      </w:r>
    </w:p>
    <w:p w:rsidR="006B5CD0" w:rsidRPr="00535BC9" w:rsidRDefault="006B5CD0" w:rsidP="006B5CD0">
      <w:pPr>
        <w:spacing w:before="120" w:after="120" w:line="240" w:lineRule="auto"/>
        <w:ind w:firstLine="567"/>
        <w:jc w:val="both"/>
        <w:rPr>
          <w:rFonts w:eastAsia="Times New Roman" w:cs="Times New Roman"/>
          <w:i/>
          <w:noProof/>
          <w:szCs w:val="28"/>
          <w:lang w:val="vi-VN" w:eastAsia="ja-JP"/>
        </w:rPr>
      </w:pPr>
      <w:r w:rsidRPr="00535BC9">
        <w:rPr>
          <w:rFonts w:eastAsia="Times New Roman" w:cs="Times New Roman"/>
          <w:i/>
          <w:noProof/>
          <w:szCs w:val="28"/>
          <w:lang w:val="vi-VN" w:eastAsia="ja-JP"/>
        </w:rPr>
        <w:t>1.</w:t>
      </w:r>
      <w:r w:rsidRPr="00535BC9">
        <w:rPr>
          <w:rFonts w:eastAsia="Times New Roman" w:cs="Times New Roman"/>
          <w:i/>
          <w:noProof/>
          <w:szCs w:val="28"/>
          <w:lang w:eastAsia="ja-JP"/>
        </w:rPr>
        <w:t>1.</w:t>
      </w:r>
      <w:r w:rsidRPr="00535BC9">
        <w:rPr>
          <w:rFonts w:eastAsia="Times New Roman" w:cs="Times New Roman"/>
          <w:i/>
          <w:noProof/>
          <w:szCs w:val="28"/>
          <w:lang w:val="vi-VN" w:eastAsia="ja-JP"/>
        </w:rPr>
        <w:t xml:space="preserve">4 </w:t>
      </w:r>
      <w:r w:rsidRPr="00535BC9">
        <w:rPr>
          <w:rFonts w:eastAsia="Times New Roman" w:cs="Times New Roman" w:hint="eastAsia"/>
          <w:i/>
          <w:noProof/>
          <w:szCs w:val="28"/>
          <w:lang w:val="vi-VN" w:eastAsia="ja-JP"/>
        </w:rPr>
        <w:t>Đ</w:t>
      </w:r>
      <w:r w:rsidRPr="00535BC9">
        <w:rPr>
          <w:rFonts w:eastAsia="Times New Roman" w:cs="Times New Roman"/>
          <w:i/>
          <w:noProof/>
          <w:szCs w:val="28"/>
          <w:lang w:val="vi-VN" w:eastAsia="ja-JP"/>
        </w:rPr>
        <w:t>ối với hệ thống nghi lễ – lễ hội truyền thống</w:t>
      </w:r>
    </w:p>
    <w:p w:rsidR="006B5CD0" w:rsidRPr="00535BC9" w:rsidRDefault="006B5CD0" w:rsidP="006B5CD0">
      <w:pPr>
        <w:spacing w:before="120" w:after="120" w:line="240" w:lineRule="auto"/>
        <w:ind w:firstLine="567"/>
        <w:jc w:val="both"/>
        <w:rPr>
          <w:rFonts w:eastAsia="Times New Roman" w:cs="Times New Roman"/>
          <w:noProof/>
          <w:szCs w:val="28"/>
          <w:lang w:val="vi-VN" w:eastAsia="ja-JP"/>
        </w:rPr>
      </w:pPr>
      <w:r w:rsidRPr="00535BC9">
        <w:rPr>
          <w:rFonts w:eastAsia="Times New Roman" w:cs="Times New Roman"/>
          <w:noProof/>
          <w:szCs w:val="28"/>
          <w:lang w:val="vi-VN" w:eastAsia="ja-JP"/>
        </w:rPr>
        <w:t xml:space="preserve">Tỉnh Kon Tum có trên 54% là </w:t>
      </w:r>
      <w:r w:rsidRPr="00535BC9">
        <w:rPr>
          <w:rFonts w:eastAsia="Times New Roman" w:cs="Times New Roman" w:hint="eastAsia"/>
          <w:noProof/>
          <w:szCs w:val="28"/>
          <w:lang w:val="vi-VN" w:eastAsia="ja-JP"/>
        </w:rPr>
        <w:t>đ</w:t>
      </w:r>
      <w:r w:rsidRPr="00535BC9">
        <w:rPr>
          <w:rFonts w:eastAsia="Times New Roman" w:cs="Times New Roman"/>
          <w:noProof/>
          <w:szCs w:val="28"/>
          <w:lang w:val="vi-VN" w:eastAsia="ja-JP"/>
        </w:rPr>
        <w:t xml:space="preserve">ồng bào dân tộc tại chỗ, mỗi dân tộc </w:t>
      </w:r>
      <w:r w:rsidRPr="00535BC9">
        <w:rPr>
          <w:rFonts w:eastAsia="Times New Roman" w:cs="Times New Roman" w:hint="eastAsia"/>
          <w:noProof/>
          <w:szCs w:val="28"/>
          <w:lang w:val="vi-VN" w:eastAsia="ja-JP"/>
        </w:rPr>
        <w:t>đ</w:t>
      </w:r>
      <w:r w:rsidRPr="00535BC9">
        <w:rPr>
          <w:rFonts w:eastAsia="Times New Roman" w:cs="Times New Roman"/>
          <w:noProof/>
          <w:szCs w:val="28"/>
          <w:lang w:val="vi-VN" w:eastAsia="ja-JP"/>
        </w:rPr>
        <w:t>ều có những sắc thái v</w:t>
      </w:r>
      <w:r w:rsidRPr="00535BC9">
        <w:rPr>
          <w:rFonts w:eastAsia="Times New Roman" w:cs="Times New Roman" w:hint="eastAsia"/>
          <w:noProof/>
          <w:szCs w:val="28"/>
          <w:lang w:val="vi-VN" w:eastAsia="ja-JP"/>
        </w:rPr>
        <w:t>ă</w:t>
      </w:r>
      <w:r w:rsidRPr="00535BC9">
        <w:rPr>
          <w:rFonts w:eastAsia="Times New Roman" w:cs="Times New Roman"/>
          <w:noProof/>
          <w:szCs w:val="28"/>
          <w:lang w:val="vi-VN" w:eastAsia="ja-JP"/>
        </w:rPr>
        <w:t xml:space="preserve">n hóa rất </w:t>
      </w:r>
      <w:r w:rsidRPr="00535BC9">
        <w:rPr>
          <w:rFonts w:eastAsia="Times New Roman" w:cs="Times New Roman" w:hint="eastAsia"/>
          <w:noProof/>
          <w:szCs w:val="28"/>
          <w:lang w:val="vi-VN" w:eastAsia="ja-JP"/>
        </w:rPr>
        <w:t>đ</w:t>
      </w:r>
      <w:r w:rsidRPr="00535BC9">
        <w:rPr>
          <w:rFonts w:eastAsia="Times New Roman" w:cs="Times New Roman"/>
          <w:noProof/>
          <w:szCs w:val="28"/>
          <w:lang w:val="vi-VN" w:eastAsia="ja-JP"/>
        </w:rPr>
        <w:t>ặc tr</w:t>
      </w:r>
      <w:r w:rsidRPr="00535BC9">
        <w:rPr>
          <w:rFonts w:eastAsia="Times New Roman" w:cs="Times New Roman" w:hint="eastAsia"/>
          <w:noProof/>
          <w:szCs w:val="28"/>
          <w:lang w:val="vi-VN" w:eastAsia="ja-JP"/>
        </w:rPr>
        <w:t>ư</w:t>
      </w:r>
      <w:r w:rsidRPr="00535BC9">
        <w:rPr>
          <w:rFonts w:eastAsia="Times New Roman" w:cs="Times New Roman"/>
          <w:noProof/>
          <w:szCs w:val="28"/>
          <w:lang w:val="vi-VN" w:eastAsia="ja-JP"/>
        </w:rPr>
        <w:t>ng, sinh hoạt v</w:t>
      </w:r>
      <w:r w:rsidRPr="00535BC9">
        <w:rPr>
          <w:rFonts w:eastAsia="Times New Roman" w:cs="Times New Roman" w:hint="eastAsia"/>
          <w:noProof/>
          <w:szCs w:val="28"/>
          <w:lang w:val="vi-VN" w:eastAsia="ja-JP"/>
        </w:rPr>
        <w:t>ă</w:t>
      </w:r>
      <w:r w:rsidRPr="00535BC9">
        <w:rPr>
          <w:rFonts w:eastAsia="Times New Roman" w:cs="Times New Roman"/>
          <w:noProof/>
          <w:szCs w:val="28"/>
          <w:lang w:val="vi-VN" w:eastAsia="ja-JP"/>
        </w:rPr>
        <w:t xml:space="preserve">n hóa cộng </w:t>
      </w:r>
      <w:r w:rsidRPr="00535BC9">
        <w:rPr>
          <w:rFonts w:eastAsia="Times New Roman" w:cs="Times New Roman" w:hint="eastAsia"/>
          <w:noProof/>
          <w:szCs w:val="28"/>
          <w:lang w:val="vi-VN" w:eastAsia="ja-JP"/>
        </w:rPr>
        <w:t>đ</w:t>
      </w:r>
      <w:r w:rsidRPr="00535BC9">
        <w:rPr>
          <w:rFonts w:eastAsia="Times New Roman" w:cs="Times New Roman"/>
          <w:noProof/>
          <w:szCs w:val="28"/>
          <w:lang w:val="vi-VN" w:eastAsia="ja-JP"/>
        </w:rPr>
        <w:t>ồng luôn gắn liền với lễ hội. Từ c</w:t>
      </w:r>
      <w:r w:rsidRPr="00535BC9">
        <w:rPr>
          <w:rFonts w:eastAsia="Times New Roman" w:cs="Times New Roman" w:hint="eastAsia"/>
          <w:noProof/>
          <w:szCs w:val="28"/>
          <w:lang w:val="vi-VN" w:eastAsia="ja-JP"/>
        </w:rPr>
        <w:t>ơ</w:t>
      </w:r>
      <w:r w:rsidRPr="00535BC9">
        <w:rPr>
          <w:rFonts w:eastAsia="Times New Roman" w:cs="Times New Roman"/>
          <w:noProof/>
          <w:szCs w:val="28"/>
          <w:lang w:val="vi-VN" w:eastAsia="ja-JP"/>
        </w:rPr>
        <w:t xml:space="preserve"> sở của việc kiểm kể, ngành v</w:t>
      </w:r>
      <w:r w:rsidRPr="00535BC9">
        <w:rPr>
          <w:rFonts w:eastAsia="Times New Roman" w:cs="Times New Roman" w:hint="eastAsia"/>
          <w:noProof/>
          <w:szCs w:val="28"/>
          <w:lang w:val="vi-VN" w:eastAsia="ja-JP"/>
        </w:rPr>
        <w:t>ă</w:t>
      </w:r>
      <w:r w:rsidRPr="00535BC9">
        <w:rPr>
          <w:rFonts w:eastAsia="Times New Roman" w:cs="Times New Roman"/>
          <w:noProof/>
          <w:szCs w:val="28"/>
          <w:lang w:val="vi-VN" w:eastAsia="ja-JP"/>
        </w:rPr>
        <w:t xml:space="preserve">n hóa </w:t>
      </w:r>
      <w:r w:rsidRPr="00535BC9">
        <w:rPr>
          <w:rFonts w:eastAsia="Times New Roman" w:cs="Times New Roman" w:hint="eastAsia"/>
          <w:noProof/>
          <w:szCs w:val="28"/>
          <w:lang w:val="vi-VN" w:eastAsia="ja-JP"/>
        </w:rPr>
        <w:t>đã</w:t>
      </w:r>
      <w:r w:rsidRPr="00535BC9">
        <w:rPr>
          <w:rFonts w:eastAsia="Times New Roman" w:cs="Times New Roman"/>
          <w:noProof/>
          <w:szCs w:val="28"/>
          <w:lang w:val="vi-VN" w:eastAsia="ja-JP"/>
        </w:rPr>
        <w:t xml:space="preserve"> tiến hành tổ chức </w:t>
      </w:r>
      <w:r w:rsidRPr="00535BC9">
        <w:rPr>
          <w:rFonts w:eastAsia="Times New Roman" w:cs="Times New Roman" w:hint="eastAsia"/>
          <w:noProof/>
          <w:szCs w:val="28"/>
          <w:lang w:val="vi-VN" w:eastAsia="ja-JP"/>
        </w:rPr>
        <w:t>đ</w:t>
      </w:r>
      <w:r w:rsidRPr="00535BC9">
        <w:rPr>
          <w:rFonts w:eastAsia="Times New Roman" w:cs="Times New Roman"/>
          <w:noProof/>
          <w:szCs w:val="28"/>
          <w:lang w:val="vi-VN" w:eastAsia="ja-JP"/>
        </w:rPr>
        <w:t>iều tra, nghiên cứu, s</w:t>
      </w:r>
      <w:r w:rsidRPr="00535BC9">
        <w:rPr>
          <w:rFonts w:eastAsia="Times New Roman" w:cs="Times New Roman" w:hint="eastAsia"/>
          <w:noProof/>
          <w:szCs w:val="28"/>
          <w:lang w:val="vi-VN" w:eastAsia="ja-JP"/>
        </w:rPr>
        <w:t>ư</w:t>
      </w:r>
      <w:r w:rsidRPr="00535BC9">
        <w:rPr>
          <w:rFonts w:eastAsia="Times New Roman" w:cs="Times New Roman"/>
          <w:noProof/>
          <w:szCs w:val="28"/>
          <w:lang w:val="vi-VN" w:eastAsia="ja-JP"/>
        </w:rPr>
        <w:t xml:space="preserve">u tầm và phục dựng lại ở các cộng </w:t>
      </w:r>
      <w:r w:rsidRPr="00535BC9">
        <w:rPr>
          <w:rFonts w:eastAsia="Times New Roman" w:cs="Times New Roman" w:hint="eastAsia"/>
          <w:noProof/>
          <w:szCs w:val="28"/>
          <w:lang w:val="vi-VN" w:eastAsia="ja-JP"/>
        </w:rPr>
        <w:t>đ</w:t>
      </w:r>
      <w:r w:rsidRPr="00535BC9">
        <w:rPr>
          <w:rFonts w:eastAsia="Times New Roman" w:cs="Times New Roman"/>
          <w:noProof/>
          <w:szCs w:val="28"/>
          <w:lang w:val="vi-VN" w:eastAsia="ja-JP"/>
        </w:rPr>
        <w:t>ồng dân tộc những nghi lễ – lễ hội dân gian tiêu biểu của từng dân tộc trên c</w:t>
      </w:r>
      <w:r w:rsidRPr="00535BC9">
        <w:rPr>
          <w:rFonts w:eastAsia="Times New Roman" w:cs="Times New Roman" w:hint="eastAsia"/>
          <w:noProof/>
          <w:szCs w:val="28"/>
          <w:lang w:val="vi-VN" w:eastAsia="ja-JP"/>
        </w:rPr>
        <w:t>ơ</w:t>
      </w:r>
      <w:r w:rsidRPr="00535BC9">
        <w:rPr>
          <w:rFonts w:eastAsia="Times New Roman" w:cs="Times New Roman"/>
          <w:noProof/>
          <w:szCs w:val="28"/>
          <w:lang w:val="vi-VN" w:eastAsia="ja-JP"/>
        </w:rPr>
        <w:t xml:space="preserve"> sở nguyên gốc, nguyên bản do chủ thể v</w:t>
      </w:r>
      <w:r w:rsidRPr="00535BC9">
        <w:rPr>
          <w:rFonts w:eastAsia="Times New Roman" w:cs="Times New Roman" w:hint="eastAsia"/>
          <w:noProof/>
          <w:szCs w:val="28"/>
          <w:lang w:val="vi-VN" w:eastAsia="ja-JP"/>
        </w:rPr>
        <w:t>ă</w:t>
      </w:r>
      <w:r w:rsidRPr="00535BC9">
        <w:rPr>
          <w:rFonts w:eastAsia="Times New Roman" w:cs="Times New Roman"/>
          <w:noProof/>
          <w:szCs w:val="28"/>
          <w:lang w:val="vi-VN" w:eastAsia="ja-JP"/>
        </w:rPr>
        <w:t xml:space="preserve">n hóa tự thực hiện </w:t>
      </w:r>
      <w:r w:rsidRPr="00535BC9">
        <w:rPr>
          <w:rFonts w:eastAsia="Times New Roman" w:cs="Times New Roman" w:hint="eastAsia"/>
          <w:noProof/>
          <w:szCs w:val="28"/>
          <w:lang w:val="vi-VN" w:eastAsia="ja-JP"/>
        </w:rPr>
        <w:t>đ</w:t>
      </w:r>
      <w:r w:rsidRPr="00535BC9">
        <w:rPr>
          <w:rFonts w:eastAsia="Times New Roman" w:cs="Times New Roman"/>
          <w:noProof/>
          <w:szCs w:val="28"/>
          <w:lang w:val="vi-VN" w:eastAsia="ja-JP"/>
        </w:rPr>
        <w:t xml:space="preserve">ể vừa khôi phục lại </w:t>
      </w:r>
      <w:r w:rsidRPr="00535BC9">
        <w:rPr>
          <w:rFonts w:eastAsia="Times New Roman" w:cs="Times New Roman" w:hint="eastAsia"/>
          <w:noProof/>
          <w:szCs w:val="28"/>
          <w:lang w:val="vi-VN" w:eastAsia="ja-JP"/>
        </w:rPr>
        <w:t>đư</w:t>
      </w:r>
      <w:r w:rsidRPr="00535BC9">
        <w:rPr>
          <w:rFonts w:eastAsia="Times New Roman" w:cs="Times New Roman"/>
          <w:noProof/>
          <w:szCs w:val="28"/>
          <w:lang w:val="vi-VN" w:eastAsia="ja-JP"/>
        </w:rPr>
        <w:t>ợc môi tr</w:t>
      </w:r>
      <w:r w:rsidRPr="00535BC9">
        <w:rPr>
          <w:rFonts w:eastAsia="Times New Roman" w:cs="Times New Roman" w:hint="eastAsia"/>
          <w:noProof/>
          <w:szCs w:val="28"/>
          <w:lang w:val="vi-VN" w:eastAsia="ja-JP"/>
        </w:rPr>
        <w:t>ư</w:t>
      </w:r>
      <w:r w:rsidRPr="00535BC9">
        <w:rPr>
          <w:rFonts w:eastAsia="Times New Roman" w:cs="Times New Roman"/>
          <w:noProof/>
          <w:szCs w:val="28"/>
          <w:lang w:val="vi-VN" w:eastAsia="ja-JP"/>
        </w:rPr>
        <w:t>ờng v</w:t>
      </w:r>
      <w:r w:rsidRPr="00535BC9">
        <w:rPr>
          <w:rFonts w:eastAsia="Times New Roman" w:cs="Times New Roman" w:hint="eastAsia"/>
          <w:noProof/>
          <w:szCs w:val="28"/>
          <w:lang w:val="vi-VN" w:eastAsia="ja-JP"/>
        </w:rPr>
        <w:t>ă</w:t>
      </w:r>
      <w:r w:rsidRPr="00535BC9">
        <w:rPr>
          <w:rFonts w:eastAsia="Times New Roman" w:cs="Times New Roman"/>
          <w:noProof/>
          <w:szCs w:val="28"/>
          <w:lang w:val="vi-VN" w:eastAsia="ja-JP"/>
        </w:rPr>
        <w:t xml:space="preserve">n hóa dân gian truyền thống vừa phát huy </w:t>
      </w:r>
      <w:r w:rsidRPr="00535BC9">
        <w:rPr>
          <w:rFonts w:eastAsia="Times New Roman" w:cs="Times New Roman" w:hint="eastAsia"/>
          <w:noProof/>
          <w:szCs w:val="28"/>
          <w:lang w:val="vi-VN" w:eastAsia="ja-JP"/>
        </w:rPr>
        <w:t>đư</w:t>
      </w:r>
      <w:r w:rsidRPr="00535BC9">
        <w:rPr>
          <w:rFonts w:eastAsia="Times New Roman" w:cs="Times New Roman"/>
          <w:noProof/>
          <w:szCs w:val="28"/>
          <w:lang w:val="vi-VN" w:eastAsia="ja-JP"/>
        </w:rPr>
        <w:t>ợc giá trị các di sản v</w:t>
      </w:r>
      <w:r w:rsidRPr="00535BC9">
        <w:rPr>
          <w:rFonts w:eastAsia="Times New Roman" w:cs="Times New Roman" w:hint="eastAsia"/>
          <w:noProof/>
          <w:szCs w:val="28"/>
          <w:lang w:val="vi-VN" w:eastAsia="ja-JP"/>
        </w:rPr>
        <w:t>ă</w:t>
      </w:r>
      <w:r w:rsidRPr="00535BC9">
        <w:rPr>
          <w:rFonts w:eastAsia="Times New Roman" w:cs="Times New Roman"/>
          <w:noProof/>
          <w:szCs w:val="28"/>
          <w:lang w:val="vi-VN" w:eastAsia="ja-JP"/>
        </w:rPr>
        <w:t xml:space="preserve">n hóa phi vật thể. </w:t>
      </w:r>
    </w:p>
    <w:p w:rsidR="006B5CD0" w:rsidRPr="00535BC9" w:rsidRDefault="006B5CD0" w:rsidP="006B5CD0">
      <w:pPr>
        <w:spacing w:before="120" w:after="120" w:line="240" w:lineRule="auto"/>
        <w:ind w:firstLine="567"/>
        <w:jc w:val="both"/>
        <w:rPr>
          <w:rFonts w:eastAsia="Times New Roman" w:cs="Times New Roman"/>
          <w:noProof/>
          <w:szCs w:val="28"/>
          <w:lang w:val="vi-VN" w:eastAsia="ja-JP"/>
        </w:rPr>
      </w:pPr>
      <w:r w:rsidRPr="00535BC9">
        <w:rPr>
          <w:rFonts w:eastAsia="Times New Roman" w:cs="Times New Roman" w:hint="eastAsia"/>
          <w:noProof/>
          <w:szCs w:val="28"/>
          <w:lang w:val="vi-VN" w:eastAsia="ja-JP"/>
        </w:rPr>
        <w:t>Đ</w:t>
      </w:r>
      <w:r w:rsidRPr="00535BC9">
        <w:rPr>
          <w:rFonts w:eastAsia="Times New Roman" w:cs="Times New Roman"/>
          <w:noProof/>
          <w:szCs w:val="28"/>
          <w:lang w:val="vi-VN" w:eastAsia="ja-JP"/>
        </w:rPr>
        <w:t xml:space="preserve">ến nay, </w:t>
      </w:r>
      <w:r w:rsidR="00A06D35" w:rsidRPr="00535BC9">
        <w:rPr>
          <w:rFonts w:eastAsia="Times New Roman" w:cs="Times New Roman"/>
          <w:noProof/>
          <w:szCs w:val="28"/>
          <w:lang w:eastAsia="ja-JP"/>
        </w:rPr>
        <w:t>trên địa bàn tỉnh</w:t>
      </w:r>
      <w:r w:rsidRPr="00535BC9">
        <w:rPr>
          <w:rFonts w:eastAsia="Times New Roman" w:cs="Times New Roman"/>
          <w:noProof/>
          <w:szCs w:val="28"/>
          <w:lang w:val="vi-VN" w:eastAsia="ja-JP"/>
        </w:rPr>
        <w:t xml:space="preserve"> Kon Tum </w:t>
      </w:r>
      <w:r w:rsidRPr="00535BC9">
        <w:rPr>
          <w:rFonts w:eastAsia="Times New Roman" w:cs="Times New Roman" w:hint="eastAsia"/>
          <w:noProof/>
          <w:szCs w:val="28"/>
          <w:lang w:val="vi-VN" w:eastAsia="ja-JP"/>
        </w:rPr>
        <w:t>đã</w:t>
      </w:r>
      <w:r w:rsidRPr="00535BC9">
        <w:rPr>
          <w:rFonts w:eastAsia="Times New Roman" w:cs="Times New Roman"/>
          <w:noProof/>
          <w:szCs w:val="28"/>
          <w:lang w:val="vi-VN" w:eastAsia="ja-JP"/>
        </w:rPr>
        <w:t xml:space="preserve"> s</w:t>
      </w:r>
      <w:r w:rsidRPr="00535BC9">
        <w:rPr>
          <w:rFonts w:eastAsia="Times New Roman" w:cs="Times New Roman" w:hint="eastAsia"/>
          <w:noProof/>
          <w:szCs w:val="28"/>
          <w:lang w:val="vi-VN" w:eastAsia="ja-JP"/>
        </w:rPr>
        <w:t>ư</w:t>
      </w:r>
      <w:r w:rsidRPr="00535BC9">
        <w:rPr>
          <w:rFonts w:eastAsia="Times New Roman" w:cs="Times New Roman"/>
          <w:noProof/>
          <w:szCs w:val="28"/>
          <w:lang w:val="vi-VN" w:eastAsia="ja-JP"/>
        </w:rPr>
        <w:t xml:space="preserve">u tầm, phục dựng </w:t>
      </w:r>
      <w:r w:rsidRPr="00535BC9">
        <w:rPr>
          <w:rFonts w:eastAsia="Times New Roman" w:cs="Times New Roman" w:hint="eastAsia"/>
          <w:noProof/>
          <w:szCs w:val="28"/>
          <w:lang w:val="vi-VN" w:eastAsia="ja-JP"/>
        </w:rPr>
        <w:t>đư</w:t>
      </w:r>
      <w:r w:rsidRPr="00535BC9">
        <w:rPr>
          <w:rFonts w:eastAsia="Times New Roman" w:cs="Times New Roman"/>
          <w:noProof/>
          <w:szCs w:val="28"/>
          <w:lang w:val="vi-VN" w:eastAsia="ja-JP"/>
        </w:rPr>
        <w:t>ợc 33 lễ hội truyền thống tiêu biểu, thực hiện 05 bộ phim t</w:t>
      </w:r>
      <w:r w:rsidRPr="00535BC9">
        <w:rPr>
          <w:rFonts w:eastAsia="Times New Roman" w:cs="Times New Roman" w:hint="eastAsia"/>
          <w:noProof/>
          <w:szCs w:val="28"/>
          <w:lang w:val="vi-VN" w:eastAsia="ja-JP"/>
        </w:rPr>
        <w:t>ư</w:t>
      </w:r>
      <w:r w:rsidRPr="00535BC9">
        <w:rPr>
          <w:rFonts w:eastAsia="Times New Roman" w:cs="Times New Roman"/>
          <w:noProof/>
          <w:szCs w:val="28"/>
          <w:lang w:val="vi-VN" w:eastAsia="ja-JP"/>
        </w:rPr>
        <w:t xml:space="preserve"> liệu về v</w:t>
      </w:r>
      <w:r w:rsidRPr="00535BC9">
        <w:rPr>
          <w:rFonts w:eastAsia="Times New Roman" w:cs="Times New Roman" w:hint="eastAsia"/>
          <w:noProof/>
          <w:szCs w:val="28"/>
          <w:lang w:val="vi-VN" w:eastAsia="ja-JP"/>
        </w:rPr>
        <w:t>ă</w:t>
      </w:r>
      <w:r w:rsidRPr="00535BC9">
        <w:rPr>
          <w:rFonts w:eastAsia="Times New Roman" w:cs="Times New Roman"/>
          <w:noProof/>
          <w:szCs w:val="28"/>
          <w:lang w:val="vi-VN" w:eastAsia="ja-JP"/>
        </w:rPr>
        <w:t xml:space="preserve">n hóa truyền thống của </w:t>
      </w:r>
      <w:r w:rsidRPr="00535BC9">
        <w:rPr>
          <w:rFonts w:eastAsia="Times New Roman" w:cs="Times New Roman" w:hint="eastAsia"/>
          <w:noProof/>
          <w:szCs w:val="28"/>
          <w:lang w:val="vi-VN" w:eastAsia="ja-JP"/>
        </w:rPr>
        <w:t>đ</w:t>
      </w:r>
      <w:r w:rsidRPr="00535BC9">
        <w:rPr>
          <w:rFonts w:eastAsia="Times New Roman" w:cs="Times New Roman"/>
          <w:noProof/>
          <w:szCs w:val="28"/>
          <w:lang w:val="vi-VN" w:eastAsia="ja-JP"/>
        </w:rPr>
        <w:t xml:space="preserve">ồng bào các dân tộc trên </w:t>
      </w:r>
      <w:r w:rsidRPr="00535BC9">
        <w:rPr>
          <w:rFonts w:eastAsia="Times New Roman" w:cs="Times New Roman" w:hint="eastAsia"/>
          <w:noProof/>
          <w:szCs w:val="28"/>
          <w:lang w:val="vi-VN" w:eastAsia="ja-JP"/>
        </w:rPr>
        <w:t>đ</w:t>
      </w:r>
      <w:r w:rsidRPr="00535BC9">
        <w:rPr>
          <w:rFonts w:eastAsia="Times New Roman" w:cs="Times New Roman"/>
          <w:noProof/>
          <w:szCs w:val="28"/>
          <w:lang w:val="vi-VN" w:eastAsia="ja-JP"/>
        </w:rPr>
        <w:t xml:space="preserve">ịa bàn tỉnh. Sau khi phục dựng lại, các lễ hội tiêu biểu này </w:t>
      </w:r>
      <w:r w:rsidRPr="00535BC9">
        <w:rPr>
          <w:rFonts w:eastAsia="Times New Roman" w:cs="Times New Roman" w:hint="eastAsia"/>
          <w:noProof/>
          <w:szCs w:val="28"/>
          <w:lang w:val="vi-VN" w:eastAsia="ja-JP"/>
        </w:rPr>
        <w:t>đư</w:t>
      </w:r>
      <w:r w:rsidRPr="00535BC9">
        <w:rPr>
          <w:rFonts w:eastAsia="Times New Roman" w:cs="Times New Roman"/>
          <w:noProof/>
          <w:szCs w:val="28"/>
          <w:lang w:val="vi-VN" w:eastAsia="ja-JP"/>
        </w:rPr>
        <w:t xml:space="preserve">ợc </w:t>
      </w:r>
      <w:r w:rsidRPr="00535BC9">
        <w:rPr>
          <w:rFonts w:eastAsia="Times New Roman" w:cs="Times New Roman" w:hint="eastAsia"/>
          <w:noProof/>
          <w:szCs w:val="28"/>
          <w:lang w:val="vi-VN" w:eastAsia="ja-JP"/>
        </w:rPr>
        <w:t>đ</w:t>
      </w:r>
      <w:r w:rsidRPr="00535BC9">
        <w:rPr>
          <w:rFonts w:eastAsia="Times New Roman" w:cs="Times New Roman"/>
          <w:noProof/>
          <w:szCs w:val="28"/>
          <w:lang w:val="vi-VN" w:eastAsia="ja-JP"/>
        </w:rPr>
        <w:t>ồng bào các dân tộc duy trì tự tổ chức theo chu kỳ hàng n</w:t>
      </w:r>
      <w:r w:rsidRPr="00535BC9">
        <w:rPr>
          <w:rFonts w:eastAsia="Times New Roman" w:cs="Times New Roman" w:hint="eastAsia"/>
          <w:noProof/>
          <w:szCs w:val="28"/>
          <w:lang w:val="vi-VN" w:eastAsia="ja-JP"/>
        </w:rPr>
        <w:t>ă</w:t>
      </w:r>
      <w:r w:rsidRPr="00535BC9">
        <w:rPr>
          <w:rFonts w:eastAsia="Times New Roman" w:cs="Times New Roman"/>
          <w:noProof/>
          <w:szCs w:val="28"/>
          <w:lang w:val="vi-VN" w:eastAsia="ja-JP"/>
        </w:rPr>
        <w:t xml:space="preserve">m ở các cộng </w:t>
      </w:r>
      <w:r w:rsidRPr="00535BC9">
        <w:rPr>
          <w:rFonts w:eastAsia="Times New Roman" w:cs="Times New Roman" w:hint="eastAsia"/>
          <w:noProof/>
          <w:szCs w:val="28"/>
          <w:lang w:val="vi-VN" w:eastAsia="ja-JP"/>
        </w:rPr>
        <w:t>đ</w:t>
      </w:r>
      <w:r w:rsidRPr="00535BC9">
        <w:rPr>
          <w:rFonts w:eastAsia="Times New Roman" w:cs="Times New Roman"/>
          <w:noProof/>
          <w:szCs w:val="28"/>
          <w:lang w:val="vi-VN" w:eastAsia="ja-JP"/>
        </w:rPr>
        <w:t>ồng dân c</w:t>
      </w:r>
      <w:r w:rsidRPr="00535BC9">
        <w:rPr>
          <w:rFonts w:eastAsia="Times New Roman" w:cs="Times New Roman" w:hint="eastAsia"/>
          <w:noProof/>
          <w:szCs w:val="28"/>
          <w:lang w:val="vi-VN" w:eastAsia="ja-JP"/>
        </w:rPr>
        <w:t>ư</w:t>
      </w:r>
      <w:r w:rsidRPr="00535BC9">
        <w:rPr>
          <w:rFonts w:eastAsia="Times New Roman" w:cs="Times New Roman"/>
          <w:noProof/>
          <w:szCs w:val="28"/>
          <w:lang w:val="vi-VN" w:eastAsia="ja-JP"/>
        </w:rPr>
        <w:t xml:space="preserve"> với quy mô phù hợp với hoàn cảnh và </w:t>
      </w:r>
      <w:r w:rsidRPr="00535BC9">
        <w:rPr>
          <w:rFonts w:eastAsia="Times New Roman" w:cs="Times New Roman" w:hint="eastAsia"/>
          <w:noProof/>
          <w:szCs w:val="28"/>
          <w:lang w:val="vi-VN" w:eastAsia="ja-JP"/>
        </w:rPr>
        <w:t>đ</w:t>
      </w:r>
      <w:r w:rsidRPr="00535BC9">
        <w:rPr>
          <w:rFonts w:eastAsia="Times New Roman" w:cs="Times New Roman"/>
          <w:noProof/>
          <w:szCs w:val="28"/>
          <w:lang w:val="vi-VN" w:eastAsia="ja-JP"/>
        </w:rPr>
        <w:t>iều kiện.</w:t>
      </w:r>
    </w:p>
    <w:p w:rsidR="006B5CD0" w:rsidRPr="00535BC9" w:rsidRDefault="006B5CD0" w:rsidP="006B5CD0">
      <w:pPr>
        <w:spacing w:before="120" w:after="120" w:line="240" w:lineRule="auto"/>
        <w:ind w:firstLine="567"/>
        <w:jc w:val="both"/>
        <w:rPr>
          <w:rFonts w:eastAsia="Times New Roman" w:cs="Times New Roman"/>
          <w:noProof/>
          <w:szCs w:val="28"/>
          <w:lang w:val="vi-VN" w:eastAsia="ja-JP"/>
        </w:rPr>
      </w:pPr>
      <w:r w:rsidRPr="00535BC9">
        <w:rPr>
          <w:rFonts w:eastAsia="Times New Roman" w:cs="Times New Roman"/>
          <w:noProof/>
          <w:szCs w:val="28"/>
          <w:lang w:val="vi-VN" w:eastAsia="ja-JP"/>
        </w:rPr>
        <w:t>Bên cạnh công tác s</w:t>
      </w:r>
      <w:r w:rsidRPr="00535BC9">
        <w:rPr>
          <w:rFonts w:eastAsia="Times New Roman" w:cs="Times New Roman" w:hint="eastAsia"/>
          <w:noProof/>
          <w:szCs w:val="28"/>
          <w:lang w:val="vi-VN" w:eastAsia="ja-JP"/>
        </w:rPr>
        <w:t>ư</w:t>
      </w:r>
      <w:r w:rsidRPr="00535BC9">
        <w:rPr>
          <w:rFonts w:eastAsia="Times New Roman" w:cs="Times New Roman"/>
          <w:noProof/>
          <w:szCs w:val="28"/>
          <w:lang w:val="vi-VN" w:eastAsia="ja-JP"/>
        </w:rPr>
        <w:t>u tầm, phục dựng các lễ hội truyền thống, tỉnh</w:t>
      </w:r>
      <w:r w:rsidR="00BD654F" w:rsidRPr="00535BC9">
        <w:rPr>
          <w:rFonts w:eastAsia="Times New Roman" w:cs="Times New Roman"/>
          <w:noProof/>
          <w:szCs w:val="28"/>
          <w:lang w:eastAsia="ja-JP"/>
        </w:rPr>
        <w:t xml:space="preserve"> Kon Tum</w:t>
      </w:r>
      <w:r w:rsidRPr="00535BC9">
        <w:rPr>
          <w:rFonts w:eastAsia="Times New Roman" w:cs="Times New Roman"/>
          <w:noProof/>
          <w:szCs w:val="28"/>
          <w:lang w:val="vi-VN" w:eastAsia="ja-JP"/>
        </w:rPr>
        <w:t xml:space="preserve"> </w:t>
      </w:r>
      <w:r w:rsidRPr="00535BC9">
        <w:rPr>
          <w:rFonts w:eastAsia="Times New Roman" w:cs="Times New Roman" w:hint="eastAsia"/>
          <w:noProof/>
          <w:szCs w:val="28"/>
          <w:lang w:val="vi-VN" w:eastAsia="ja-JP"/>
        </w:rPr>
        <w:t>đã</w:t>
      </w:r>
      <w:r w:rsidRPr="00535BC9">
        <w:rPr>
          <w:rFonts w:eastAsia="Times New Roman" w:cs="Times New Roman"/>
          <w:noProof/>
          <w:szCs w:val="28"/>
          <w:lang w:val="vi-VN" w:eastAsia="ja-JP"/>
        </w:rPr>
        <w:t xml:space="preserve"> </w:t>
      </w:r>
      <w:r w:rsidRPr="00535BC9">
        <w:rPr>
          <w:rFonts w:eastAsia="Times New Roman" w:cs="Times New Roman" w:hint="eastAsia"/>
          <w:noProof/>
          <w:szCs w:val="28"/>
          <w:lang w:val="vi-VN" w:eastAsia="ja-JP"/>
        </w:rPr>
        <w:t>đư</w:t>
      </w:r>
      <w:r w:rsidRPr="00535BC9">
        <w:rPr>
          <w:rFonts w:eastAsia="Times New Roman" w:cs="Times New Roman"/>
          <w:noProof/>
          <w:szCs w:val="28"/>
          <w:lang w:val="vi-VN" w:eastAsia="ja-JP"/>
        </w:rPr>
        <w:t xml:space="preserve">a nhiều </w:t>
      </w:r>
      <w:r w:rsidRPr="00535BC9">
        <w:rPr>
          <w:rFonts w:eastAsia="Times New Roman" w:cs="Times New Roman" w:hint="eastAsia"/>
          <w:noProof/>
          <w:szCs w:val="28"/>
          <w:lang w:val="vi-VN" w:eastAsia="ja-JP"/>
        </w:rPr>
        <w:t>đ</w:t>
      </w:r>
      <w:r w:rsidRPr="00535BC9">
        <w:rPr>
          <w:rFonts w:eastAsia="Times New Roman" w:cs="Times New Roman"/>
          <w:noProof/>
          <w:szCs w:val="28"/>
          <w:lang w:val="vi-VN" w:eastAsia="ja-JP"/>
        </w:rPr>
        <w:t>oàn nghệ nhân các dân tộc thiểu số trong tỉnh tham gia trình diễn v</w:t>
      </w:r>
      <w:r w:rsidRPr="00535BC9">
        <w:rPr>
          <w:rFonts w:eastAsia="Times New Roman" w:cs="Times New Roman" w:hint="eastAsia"/>
          <w:noProof/>
          <w:szCs w:val="28"/>
          <w:lang w:val="vi-VN" w:eastAsia="ja-JP"/>
        </w:rPr>
        <w:t>ă</w:t>
      </w:r>
      <w:r w:rsidRPr="00535BC9">
        <w:rPr>
          <w:rFonts w:eastAsia="Times New Roman" w:cs="Times New Roman"/>
          <w:noProof/>
          <w:szCs w:val="28"/>
          <w:lang w:val="vi-VN" w:eastAsia="ja-JP"/>
        </w:rPr>
        <w:t>n hóa truyền thống, phổ biến tri thức v</w:t>
      </w:r>
      <w:r w:rsidRPr="00535BC9">
        <w:rPr>
          <w:rFonts w:eastAsia="Times New Roman" w:cs="Times New Roman" w:hint="eastAsia"/>
          <w:noProof/>
          <w:szCs w:val="28"/>
          <w:lang w:val="vi-VN" w:eastAsia="ja-JP"/>
        </w:rPr>
        <w:t>ă</w:t>
      </w:r>
      <w:r w:rsidRPr="00535BC9">
        <w:rPr>
          <w:rFonts w:eastAsia="Times New Roman" w:cs="Times New Roman"/>
          <w:noProof/>
          <w:szCs w:val="28"/>
          <w:lang w:val="vi-VN" w:eastAsia="ja-JP"/>
        </w:rPr>
        <w:t>n hóa của các dân tộc tại Làng V</w:t>
      </w:r>
      <w:r w:rsidRPr="00535BC9">
        <w:rPr>
          <w:rFonts w:eastAsia="Times New Roman" w:cs="Times New Roman" w:hint="eastAsia"/>
          <w:noProof/>
          <w:szCs w:val="28"/>
          <w:lang w:val="vi-VN" w:eastAsia="ja-JP"/>
        </w:rPr>
        <w:t>ă</w:t>
      </w:r>
      <w:r w:rsidRPr="00535BC9">
        <w:rPr>
          <w:rFonts w:eastAsia="Times New Roman" w:cs="Times New Roman"/>
          <w:noProof/>
          <w:szCs w:val="28"/>
          <w:lang w:val="vi-VN" w:eastAsia="ja-JP"/>
        </w:rPr>
        <w:t xml:space="preserve">n hóa du lịch các dân tộc Việt Nam nhân dịp Mừng </w:t>
      </w:r>
      <w:r w:rsidRPr="00535BC9">
        <w:rPr>
          <w:rFonts w:eastAsia="Times New Roman" w:cs="Times New Roman" w:hint="eastAsia"/>
          <w:noProof/>
          <w:szCs w:val="28"/>
          <w:lang w:val="vi-VN" w:eastAsia="ja-JP"/>
        </w:rPr>
        <w:t>đ</w:t>
      </w:r>
      <w:r w:rsidRPr="00535BC9">
        <w:rPr>
          <w:rFonts w:eastAsia="Times New Roman" w:cs="Times New Roman"/>
          <w:noProof/>
          <w:szCs w:val="28"/>
          <w:lang w:val="vi-VN" w:eastAsia="ja-JP"/>
        </w:rPr>
        <w:t xml:space="preserve">ảng mừng xuân, chào mừng các sự kiện, các ngày lễ lớn của </w:t>
      </w:r>
      <w:r w:rsidRPr="00535BC9">
        <w:rPr>
          <w:rFonts w:eastAsia="Times New Roman" w:cs="Times New Roman" w:hint="eastAsia"/>
          <w:noProof/>
          <w:szCs w:val="28"/>
          <w:lang w:val="vi-VN" w:eastAsia="ja-JP"/>
        </w:rPr>
        <w:t>đ</w:t>
      </w:r>
      <w:r w:rsidRPr="00535BC9">
        <w:rPr>
          <w:rFonts w:eastAsia="Times New Roman" w:cs="Times New Roman"/>
          <w:noProof/>
          <w:szCs w:val="28"/>
          <w:lang w:val="vi-VN" w:eastAsia="ja-JP"/>
        </w:rPr>
        <w:t>ất n</w:t>
      </w:r>
      <w:r w:rsidRPr="00535BC9">
        <w:rPr>
          <w:rFonts w:eastAsia="Times New Roman" w:cs="Times New Roman" w:hint="eastAsia"/>
          <w:noProof/>
          <w:szCs w:val="28"/>
          <w:lang w:val="vi-VN" w:eastAsia="ja-JP"/>
        </w:rPr>
        <w:t>ư</w:t>
      </w:r>
      <w:r w:rsidRPr="00535BC9">
        <w:rPr>
          <w:rFonts w:eastAsia="Times New Roman" w:cs="Times New Roman"/>
          <w:noProof/>
          <w:szCs w:val="28"/>
          <w:lang w:val="vi-VN" w:eastAsia="ja-JP"/>
        </w:rPr>
        <w:t xml:space="preserve">ớc, </w:t>
      </w:r>
      <w:r w:rsidRPr="00535BC9">
        <w:rPr>
          <w:rFonts w:eastAsia="Times New Roman" w:cs="Times New Roman" w:hint="eastAsia"/>
          <w:noProof/>
          <w:szCs w:val="28"/>
          <w:lang w:val="vi-VN" w:eastAsia="ja-JP"/>
        </w:rPr>
        <w:t>đ</w:t>
      </w:r>
      <w:r w:rsidRPr="00535BC9">
        <w:rPr>
          <w:rFonts w:eastAsia="Times New Roman" w:cs="Times New Roman"/>
          <w:noProof/>
          <w:szCs w:val="28"/>
          <w:lang w:val="vi-VN" w:eastAsia="ja-JP"/>
        </w:rPr>
        <w:t xml:space="preserve">ặc biệt, các </w:t>
      </w:r>
      <w:r w:rsidRPr="00535BC9">
        <w:rPr>
          <w:rFonts w:eastAsia="Times New Roman" w:cs="Times New Roman" w:hint="eastAsia"/>
          <w:noProof/>
          <w:szCs w:val="28"/>
          <w:lang w:val="vi-VN" w:eastAsia="ja-JP"/>
        </w:rPr>
        <w:t>đ</w:t>
      </w:r>
      <w:r w:rsidRPr="00535BC9">
        <w:rPr>
          <w:rFonts w:eastAsia="Times New Roman" w:cs="Times New Roman"/>
          <w:noProof/>
          <w:szCs w:val="28"/>
          <w:lang w:val="vi-VN" w:eastAsia="ja-JP"/>
        </w:rPr>
        <w:t xml:space="preserve">oàn nghệ nhân tỉnh Kon Tum </w:t>
      </w:r>
      <w:r w:rsidRPr="00535BC9">
        <w:rPr>
          <w:rFonts w:eastAsia="Times New Roman" w:cs="Times New Roman" w:hint="eastAsia"/>
          <w:noProof/>
          <w:szCs w:val="28"/>
          <w:lang w:val="vi-VN" w:eastAsia="ja-JP"/>
        </w:rPr>
        <w:t>đã</w:t>
      </w:r>
      <w:r w:rsidRPr="00535BC9">
        <w:rPr>
          <w:rFonts w:eastAsia="Times New Roman" w:cs="Times New Roman"/>
          <w:noProof/>
          <w:szCs w:val="28"/>
          <w:lang w:val="vi-VN" w:eastAsia="ja-JP"/>
        </w:rPr>
        <w:t xml:space="preserve"> tổ chức phục dựng 10 Lễ hội dân gian tiêu biểu. Các lễ hội của c</w:t>
      </w:r>
      <w:r w:rsidRPr="00535BC9">
        <w:rPr>
          <w:rFonts w:eastAsia="Times New Roman" w:cs="Times New Roman" w:hint="eastAsia"/>
          <w:noProof/>
          <w:szCs w:val="28"/>
          <w:lang w:val="vi-VN" w:eastAsia="ja-JP"/>
        </w:rPr>
        <w:t>á</w:t>
      </w:r>
      <w:r w:rsidRPr="00535BC9">
        <w:rPr>
          <w:rFonts w:eastAsia="Times New Roman" w:cs="Times New Roman"/>
          <w:noProof/>
          <w:szCs w:val="28"/>
          <w:lang w:val="vi-VN" w:eastAsia="ja-JP"/>
        </w:rPr>
        <w:t xml:space="preserve">c dân tộc tỉnh Kon Tum </w:t>
      </w:r>
      <w:r w:rsidRPr="00535BC9">
        <w:rPr>
          <w:rFonts w:eastAsia="Times New Roman" w:cs="Times New Roman" w:hint="eastAsia"/>
          <w:noProof/>
          <w:szCs w:val="28"/>
          <w:lang w:val="vi-VN" w:eastAsia="ja-JP"/>
        </w:rPr>
        <w:t>đư</w:t>
      </w:r>
      <w:r w:rsidRPr="00535BC9">
        <w:rPr>
          <w:rFonts w:eastAsia="Times New Roman" w:cs="Times New Roman"/>
          <w:noProof/>
          <w:szCs w:val="28"/>
          <w:lang w:val="vi-VN" w:eastAsia="ja-JP"/>
        </w:rPr>
        <w:t>ợc phục dựng một cách nguyên bản, có sức lan tỏa và ảnh h</w:t>
      </w:r>
      <w:r w:rsidRPr="00535BC9">
        <w:rPr>
          <w:rFonts w:eastAsia="Times New Roman" w:cs="Times New Roman" w:hint="eastAsia"/>
          <w:noProof/>
          <w:szCs w:val="28"/>
          <w:lang w:val="vi-VN" w:eastAsia="ja-JP"/>
        </w:rPr>
        <w:t>ư</w:t>
      </w:r>
      <w:r w:rsidRPr="00535BC9">
        <w:rPr>
          <w:rFonts w:eastAsia="Times New Roman" w:cs="Times New Roman"/>
          <w:noProof/>
          <w:szCs w:val="28"/>
          <w:lang w:val="vi-VN" w:eastAsia="ja-JP"/>
        </w:rPr>
        <w:t xml:space="preserve">ởng rộng lớn, thu hút </w:t>
      </w:r>
      <w:r w:rsidRPr="00535BC9">
        <w:rPr>
          <w:rFonts w:eastAsia="Times New Roman" w:cs="Times New Roman" w:hint="eastAsia"/>
          <w:noProof/>
          <w:szCs w:val="28"/>
          <w:lang w:val="vi-VN" w:eastAsia="ja-JP"/>
        </w:rPr>
        <w:t>đô</w:t>
      </w:r>
      <w:r w:rsidRPr="00535BC9">
        <w:rPr>
          <w:rFonts w:eastAsia="Times New Roman" w:cs="Times New Roman"/>
          <w:noProof/>
          <w:szCs w:val="28"/>
          <w:lang w:val="vi-VN" w:eastAsia="ja-JP"/>
        </w:rPr>
        <w:t xml:space="preserve">ng </w:t>
      </w:r>
      <w:r w:rsidRPr="00535BC9">
        <w:rPr>
          <w:rFonts w:eastAsia="Times New Roman" w:cs="Times New Roman" w:hint="eastAsia"/>
          <w:noProof/>
          <w:szCs w:val="28"/>
          <w:lang w:val="vi-VN" w:eastAsia="ja-JP"/>
        </w:rPr>
        <w:t>đ</w:t>
      </w:r>
      <w:r w:rsidRPr="00535BC9">
        <w:rPr>
          <w:rFonts w:eastAsia="Times New Roman" w:cs="Times New Roman"/>
          <w:noProof/>
          <w:szCs w:val="28"/>
          <w:lang w:val="vi-VN" w:eastAsia="ja-JP"/>
        </w:rPr>
        <w:t>ảo sự theo dõi, tham gia của du khách trong và ngoài n</w:t>
      </w:r>
      <w:r w:rsidRPr="00535BC9">
        <w:rPr>
          <w:rFonts w:eastAsia="Times New Roman" w:cs="Times New Roman" w:hint="eastAsia"/>
          <w:noProof/>
          <w:szCs w:val="28"/>
          <w:lang w:val="vi-VN" w:eastAsia="ja-JP"/>
        </w:rPr>
        <w:t>ư</w:t>
      </w:r>
      <w:r w:rsidRPr="00535BC9">
        <w:rPr>
          <w:rFonts w:eastAsia="Times New Roman" w:cs="Times New Roman"/>
          <w:noProof/>
          <w:szCs w:val="28"/>
          <w:lang w:val="vi-VN" w:eastAsia="ja-JP"/>
        </w:rPr>
        <w:t>ớc.</w:t>
      </w:r>
    </w:p>
    <w:p w:rsidR="006B5CD0" w:rsidRPr="00535BC9" w:rsidRDefault="006B5CD0" w:rsidP="006B5CD0">
      <w:pPr>
        <w:spacing w:before="120" w:after="120" w:line="240" w:lineRule="auto"/>
        <w:ind w:firstLine="567"/>
        <w:jc w:val="both"/>
        <w:rPr>
          <w:rFonts w:eastAsia="Times New Roman" w:cs="Times New Roman"/>
          <w:noProof/>
          <w:szCs w:val="28"/>
          <w:lang w:val="vi-VN" w:eastAsia="ja-JP"/>
        </w:rPr>
      </w:pPr>
      <w:r w:rsidRPr="00535BC9">
        <w:rPr>
          <w:rFonts w:eastAsia="Times New Roman" w:cs="Times New Roman"/>
          <w:noProof/>
          <w:szCs w:val="28"/>
          <w:lang w:val="vi-VN" w:eastAsia="ja-JP"/>
        </w:rPr>
        <w:t>Hàng n</w:t>
      </w:r>
      <w:r w:rsidRPr="00535BC9">
        <w:rPr>
          <w:rFonts w:eastAsia="Times New Roman" w:cs="Times New Roman" w:hint="eastAsia"/>
          <w:noProof/>
          <w:szCs w:val="28"/>
          <w:lang w:val="vi-VN" w:eastAsia="ja-JP"/>
        </w:rPr>
        <w:t>ă</w:t>
      </w:r>
      <w:r w:rsidRPr="00535BC9">
        <w:rPr>
          <w:rFonts w:eastAsia="Times New Roman" w:cs="Times New Roman"/>
          <w:noProof/>
          <w:szCs w:val="28"/>
          <w:lang w:val="vi-VN" w:eastAsia="ja-JP"/>
        </w:rPr>
        <w:t xml:space="preserve">m, </w:t>
      </w:r>
      <w:r w:rsidR="003D2D56" w:rsidRPr="00535BC9">
        <w:rPr>
          <w:rFonts w:eastAsia="Times New Roman" w:cs="Times New Roman"/>
          <w:noProof/>
          <w:szCs w:val="28"/>
          <w:lang w:eastAsia="ja-JP"/>
        </w:rPr>
        <w:t>UBND tỉnh đã</w:t>
      </w:r>
      <w:r w:rsidRPr="00535BC9">
        <w:rPr>
          <w:rFonts w:eastAsia="Times New Roman" w:cs="Times New Roman"/>
          <w:noProof/>
          <w:szCs w:val="28"/>
          <w:lang w:val="vi-VN" w:eastAsia="ja-JP"/>
        </w:rPr>
        <w:t xml:space="preserve"> tổ chức ngày hội v</w:t>
      </w:r>
      <w:r w:rsidRPr="00535BC9">
        <w:rPr>
          <w:rFonts w:eastAsia="Times New Roman" w:cs="Times New Roman" w:hint="eastAsia"/>
          <w:noProof/>
          <w:szCs w:val="28"/>
          <w:lang w:val="vi-VN" w:eastAsia="ja-JP"/>
        </w:rPr>
        <w:t>ă</w:t>
      </w:r>
      <w:r w:rsidRPr="00535BC9">
        <w:rPr>
          <w:rFonts w:eastAsia="Times New Roman" w:cs="Times New Roman"/>
          <w:noProof/>
          <w:szCs w:val="28"/>
          <w:lang w:val="vi-VN" w:eastAsia="ja-JP"/>
        </w:rPr>
        <w:t xml:space="preserve">n hóa các Dân tộc tỉnh Kon Tum thu hút </w:t>
      </w:r>
      <w:r w:rsidRPr="00535BC9">
        <w:rPr>
          <w:rFonts w:eastAsia="Times New Roman" w:cs="Times New Roman" w:hint="eastAsia"/>
          <w:noProof/>
          <w:szCs w:val="28"/>
          <w:lang w:val="vi-VN" w:eastAsia="ja-JP"/>
        </w:rPr>
        <w:t>đư</w:t>
      </w:r>
      <w:r w:rsidRPr="00535BC9">
        <w:rPr>
          <w:rFonts w:eastAsia="Times New Roman" w:cs="Times New Roman"/>
          <w:noProof/>
          <w:szCs w:val="28"/>
          <w:lang w:val="vi-VN" w:eastAsia="ja-JP"/>
        </w:rPr>
        <w:t xml:space="preserve">ợc sự tham gia của các thành phần dân tộc sinh sống trên </w:t>
      </w:r>
      <w:r w:rsidRPr="00535BC9">
        <w:rPr>
          <w:rFonts w:eastAsia="Times New Roman" w:cs="Times New Roman" w:hint="eastAsia"/>
          <w:noProof/>
          <w:szCs w:val="28"/>
          <w:lang w:val="vi-VN" w:eastAsia="ja-JP"/>
        </w:rPr>
        <w:t>đ</w:t>
      </w:r>
      <w:r w:rsidRPr="00535BC9">
        <w:rPr>
          <w:rFonts w:eastAsia="Times New Roman" w:cs="Times New Roman"/>
          <w:noProof/>
          <w:szCs w:val="28"/>
          <w:lang w:val="vi-VN" w:eastAsia="ja-JP"/>
        </w:rPr>
        <w:t>ịa bàn tỉnh, sự quan tâm của các cấp, các ngành cũng nh</w:t>
      </w:r>
      <w:r w:rsidRPr="00535BC9">
        <w:rPr>
          <w:rFonts w:eastAsia="Times New Roman" w:cs="Times New Roman" w:hint="eastAsia"/>
          <w:noProof/>
          <w:szCs w:val="28"/>
          <w:lang w:val="vi-VN" w:eastAsia="ja-JP"/>
        </w:rPr>
        <w:t>ư</w:t>
      </w:r>
      <w:r w:rsidRPr="00535BC9">
        <w:rPr>
          <w:rFonts w:eastAsia="Times New Roman" w:cs="Times New Roman"/>
          <w:noProof/>
          <w:szCs w:val="28"/>
          <w:lang w:val="vi-VN" w:eastAsia="ja-JP"/>
        </w:rPr>
        <w:t xml:space="preserve"> các tầng lớp nhân dẫn và khách du lịch.</w:t>
      </w:r>
    </w:p>
    <w:p w:rsidR="006B5CD0" w:rsidRPr="00535BC9" w:rsidRDefault="006B5CD0" w:rsidP="006B5CD0">
      <w:pPr>
        <w:spacing w:before="120" w:after="120" w:line="240" w:lineRule="auto"/>
        <w:ind w:firstLine="567"/>
        <w:jc w:val="both"/>
        <w:rPr>
          <w:rFonts w:eastAsia="Times New Roman" w:cs="Times New Roman"/>
          <w:noProof/>
          <w:szCs w:val="28"/>
          <w:lang w:eastAsia="ja-JP"/>
        </w:rPr>
      </w:pPr>
      <w:r w:rsidRPr="00535BC9">
        <w:rPr>
          <w:rFonts w:eastAsia="Times New Roman" w:cs="Times New Roman"/>
          <w:noProof/>
          <w:szCs w:val="28"/>
          <w:lang w:val="vi-VN" w:eastAsia="ja-JP"/>
        </w:rPr>
        <w:t xml:space="preserve">Bên cạnh </w:t>
      </w:r>
      <w:r w:rsidRPr="00535BC9">
        <w:rPr>
          <w:rFonts w:eastAsia="Times New Roman" w:cs="Times New Roman" w:hint="eastAsia"/>
          <w:noProof/>
          <w:szCs w:val="28"/>
          <w:lang w:val="vi-VN" w:eastAsia="ja-JP"/>
        </w:rPr>
        <w:t>đó</w:t>
      </w:r>
      <w:r w:rsidR="00D45245" w:rsidRPr="00535BC9">
        <w:rPr>
          <w:rFonts w:eastAsia="Times New Roman" w:cs="Times New Roman"/>
          <w:noProof/>
          <w:szCs w:val="28"/>
          <w:lang w:val="vi-VN" w:eastAsia="ja-JP"/>
        </w:rPr>
        <w:t>,</w:t>
      </w:r>
      <w:r w:rsidR="00D45245" w:rsidRPr="00535BC9">
        <w:rPr>
          <w:rFonts w:eastAsia="Times New Roman" w:cs="Times New Roman"/>
          <w:noProof/>
          <w:szCs w:val="28"/>
          <w:lang w:eastAsia="ja-JP"/>
        </w:rPr>
        <w:t>việc</w:t>
      </w:r>
      <w:r w:rsidRPr="00535BC9">
        <w:rPr>
          <w:rFonts w:eastAsia="Times New Roman" w:cs="Times New Roman"/>
          <w:noProof/>
          <w:szCs w:val="28"/>
          <w:lang w:val="vi-VN" w:eastAsia="ja-JP"/>
        </w:rPr>
        <w:t xml:space="preserve"> bảo tồn và phát huy giá trị v</w:t>
      </w:r>
      <w:r w:rsidRPr="00535BC9">
        <w:rPr>
          <w:rFonts w:eastAsia="Times New Roman" w:cs="Times New Roman" w:hint="eastAsia"/>
          <w:noProof/>
          <w:szCs w:val="28"/>
          <w:lang w:val="vi-VN" w:eastAsia="ja-JP"/>
        </w:rPr>
        <w:t>ă</w:t>
      </w:r>
      <w:r w:rsidRPr="00535BC9">
        <w:rPr>
          <w:rFonts w:eastAsia="Times New Roman" w:cs="Times New Roman"/>
          <w:noProof/>
          <w:szCs w:val="28"/>
          <w:lang w:val="vi-VN" w:eastAsia="ja-JP"/>
        </w:rPr>
        <w:t xml:space="preserve">n hoá truyền thống về lễ hội của các dân tộc thiểu số sinh sống trên </w:t>
      </w:r>
      <w:r w:rsidRPr="00535BC9">
        <w:rPr>
          <w:rFonts w:eastAsia="Times New Roman" w:cs="Times New Roman" w:hint="eastAsia"/>
          <w:noProof/>
          <w:szCs w:val="28"/>
          <w:lang w:val="vi-VN" w:eastAsia="ja-JP"/>
        </w:rPr>
        <w:t>đ</w:t>
      </w:r>
      <w:r w:rsidR="00D45245" w:rsidRPr="00535BC9">
        <w:rPr>
          <w:rFonts w:eastAsia="Times New Roman" w:cs="Times New Roman"/>
          <w:noProof/>
          <w:szCs w:val="28"/>
          <w:lang w:val="vi-VN" w:eastAsia="ja-JP"/>
        </w:rPr>
        <w:t>ịa bàn tỉnh Kon Tum</w:t>
      </w:r>
      <w:r w:rsidRPr="00535BC9">
        <w:rPr>
          <w:rFonts w:eastAsia="Times New Roman" w:cs="Times New Roman"/>
          <w:noProof/>
          <w:szCs w:val="28"/>
          <w:lang w:val="vi-VN" w:eastAsia="ja-JP"/>
        </w:rPr>
        <w:t xml:space="preserve"> nh</w:t>
      </w:r>
      <w:r w:rsidRPr="00535BC9">
        <w:rPr>
          <w:rFonts w:eastAsia="Times New Roman" w:cs="Times New Roman" w:hint="eastAsia"/>
          <w:noProof/>
          <w:szCs w:val="28"/>
          <w:lang w:val="vi-VN" w:eastAsia="ja-JP"/>
        </w:rPr>
        <w:t>ư</w:t>
      </w:r>
      <w:r w:rsidRPr="00535BC9">
        <w:rPr>
          <w:rFonts w:eastAsia="Times New Roman" w:cs="Times New Roman"/>
          <w:noProof/>
          <w:szCs w:val="28"/>
          <w:lang w:val="vi-VN" w:eastAsia="ja-JP"/>
        </w:rPr>
        <w:t xml:space="preserve">  lễ mừng lúa mới của dân tộc R</w:t>
      </w:r>
      <w:r w:rsidRPr="00535BC9">
        <w:rPr>
          <w:rFonts w:eastAsia="Times New Roman" w:cs="Times New Roman" w:hint="eastAsia"/>
          <w:noProof/>
          <w:szCs w:val="28"/>
          <w:lang w:val="vi-VN" w:eastAsia="ja-JP"/>
        </w:rPr>
        <w:t>ơ</w:t>
      </w:r>
      <w:r w:rsidRPr="00535BC9">
        <w:rPr>
          <w:rFonts w:eastAsia="Times New Roman" w:cs="Times New Roman"/>
          <w:noProof/>
          <w:szCs w:val="28"/>
          <w:lang w:val="vi-VN" w:eastAsia="ja-JP"/>
        </w:rPr>
        <w:t xml:space="preserve"> M</w:t>
      </w:r>
      <w:r w:rsidRPr="00535BC9">
        <w:rPr>
          <w:rFonts w:eastAsia="Times New Roman" w:cs="Times New Roman" w:hint="eastAsia"/>
          <w:noProof/>
          <w:szCs w:val="28"/>
          <w:lang w:val="vi-VN" w:eastAsia="ja-JP"/>
        </w:rPr>
        <w:t>ă</w:t>
      </w:r>
      <w:r w:rsidRPr="00535BC9">
        <w:rPr>
          <w:rFonts w:eastAsia="Times New Roman" w:cs="Times New Roman"/>
          <w:noProof/>
          <w:szCs w:val="28"/>
          <w:lang w:val="vi-VN" w:eastAsia="ja-JP"/>
        </w:rPr>
        <w:t>m ở Kon Tum, lễ bỏ mả của dân tộc R</w:t>
      </w:r>
      <w:r w:rsidRPr="00535BC9">
        <w:rPr>
          <w:rFonts w:eastAsia="Times New Roman" w:cs="Times New Roman" w:hint="eastAsia"/>
          <w:noProof/>
          <w:szCs w:val="28"/>
          <w:lang w:val="vi-VN" w:eastAsia="ja-JP"/>
        </w:rPr>
        <w:t>ơ</w:t>
      </w:r>
      <w:r w:rsidRPr="00535BC9">
        <w:rPr>
          <w:rFonts w:eastAsia="Times New Roman" w:cs="Times New Roman"/>
          <w:noProof/>
          <w:szCs w:val="28"/>
          <w:lang w:val="vi-VN" w:eastAsia="ja-JP"/>
        </w:rPr>
        <w:t xml:space="preserve"> M</w:t>
      </w:r>
      <w:r w:rsidRPr="00535BC9">
        <w:rPr>
          <w:rFonts w:eastAsia="Times New Roman" w:cs="Times New Roman" w:hint="eastAsia"/>
          <w:noProof/>
          <w:szCs w:val="28"/>
          <w:lang w:val="vi-VN" w:eastAsia="ja-JP"/>
        </w:rPr>
        <w:t>ă</w:t>
      </w:r>
      <w:r w:rsidRPr="00535BC9">
        <w:rPr>
          <w:rFonts w:eastAsia="Times New Roman" w:cs="Times New Roman"/>
          <w:noProof/>
          <w:szCs w:val="28"/>
          <w:lang w:val="vi-VN" w:eastAsia="ja-JP"/>
        </w:rPr>
        <w:t>m ở Kon Tum, Lễ c</w:t>
      </w:r>
      <w:r w:rsidRPr="00535BC9">
        <w:rPr>
          <w:rFonts w:eastAsia="Times New Roman" w:cs="Times New Roman" w:hint="eastAsia"/>
          <w:noProof/>
          <w:szCs w:val="28"/>
          <w:lang w:val="vi-VN" w:eastAsia="ja-JP"/>
        </w:rPr>
        <w:t>ư</w:t>
      </w:r>
      <w:r w:rsidRPr="00535BC9">
        <w:rPr>
          <w:rFonts w:eastAsia="Times New Roman" w:cs="Times New Roman"/>
          <w:noProof/>
          <w:szCs w:val="28"/>
          <w:lang w:val="vi-VN" w:eastAsia="ja-JP"/>
        </w:rPr>
        <w:t>ới truyền thống của ng</w:t>
      </w:r>
      <w:r w:rsidRPr="00535BC9">
        <w:rPr>
          <w:rFonts w:eastAsia="Times New Roman" w:cs="Times New Roman" w:hint="eastAsia"/>
          <w:noProof/>
          <w:szCs w:val="28"/>
          <w:lang w:val="vi-VN" w:eastAsia="ja-JP"/>
        </w:rPr>
        <w:t>ư</w:t>
      </w:r>
      <w:r w:rsidRPr="00535BC9">
        <w:rPr>
          <w:rFonts w:eastAsia="Times New Roman" w:cs="Times New Roman"/>
          <w:noProof/>
          <w:szCs w:val="28"/>
          <w:lang w:val="vi-VN" w:eastAsia="ja-JP"/>
        </w:rPr>
        <w:t>ời R</w:t>
      </w:r>
      <w:r w:rsidRPr="00535BC9">
        <w:rPr>
          <w:rFonts w:eastAsia="Times New Roman" w:cs="Times New Roman" w:hint="eastAsia"/>
          <w:noProof/>
          <w:szCs w:val="28"/>
          <w:lang w:val="vi-VN" w:eastAsia="ja-JP"/>
        </w:rPr>
        <w:t>ơ</w:t>
      </w:r>
      <w:r w:rsidRPr="00535BC9">
        <w:rPr>
          <w:rFonts w:eastAsia="Times New Roman" w:cs="Times New Roman"/>
          <w:noProof/>
          <w:szCs w:val="28"/>
          <w:lang w:val="vi-VN" w:eastAsia="ja-JP"/>
        </w:rPr>
        <w:t xml:space="preserve"> M</w:t>
      </w:r>
      <w:r w:rsidRPr="00535BC9">
        <w:rPr>
          <w:rFonts w:eastAsia="Times New Roman" w:cs="Times New Roman" w:hint="eastAsia"/>
          <w:noProof/>
          <w:szCs w:val="28"/>
          <w:lang w:val="vi-VN" w:eastAsia="ja-JP"/>
        </w:rPr>
        <w:t>ă</w:t>
      </w:r>
      <w:r w:rsidRPr="00535BC9">
        <w:rPr>
          <w:rFonts w:eastAsia="Times New Roman" w:cs="Times New Roman"/>
          <w:noProof/>
          <w:szCs w:val="28"/>
          <w:lang w:val="vi-VN" w:eastAsia="ja-JP"/>
        </w:rPr>
        <w:t>m ở Kon Tum, lễ bắc máng n</w:t>
      </w:r>
      <w:r w:rsidRPr="00535BC9">
        <w:rPr>
          <w:rFonts w:eastAsia="Times New Roman" w:cs="Times New Roman" w:hint="eastAsia"/>
          <w:noProof/>
          <w:szCs w:val="28"/>
          <w:lang w:val="vi-VN" w:eastAsia="ja-JP"/>
        </w:rPr>
        <w:t>ư</w:t>
      </w:r>
      <w:r w:rsidRPr="00535BC9">
        <w:rPr>
          <w:rFonts w:eastAsia="Times New Roman" w:cs="Times New Roman"/>
          <w:noProof/>
          <w:szCs w:val="28"/>
          <w:lang w:val="vi-VN" w:eastAsia="ja-JP"/>
        </w:rPr>
        <w:t>ớc của dân tộc X</w:t>
      </w:r>
      <w:r w:rsidRPr="00535BC9">
        <w:rPr>
          <w:rFonts w:eastAsia="Times New Roman" w:cs="Times New Roman" w:hint="eastAsia"/>
          <w:noProof/>
          <w:szCs w:val="28"/>
          <w:lang w:val="vi-VN" w:eastAsia="ja-JP"/>
        </w:rPr>
        <w:t>ơ</w:t>
      </w:r>
      <w:r w:rsidRPr="00535BC9">
        <w:rPr>
          <w:rFonts w:eastAsia="Times New Roman" w:cs="Times New Roman"/>
          <w:noProof/>
          <w:szCs w:val="28"/>
          <w:lang w:val="vi-VN" w:eastAsia="ja-JP"/>
        </w:rPr>
        <w:t xml:space="preserve"> </w:t>
      </w:r>
      <w:r w:rsidRPr="00535BC9">
        <w:rPr>
          <w:rFonts w:eastAsia="Times New Roman" w:cs="Times New Roman" w:hint="eastAsia"/>
          <w:noProof/>
          <w:szCs w:val="28"/>
          <w:lang w:val="vi-VN" w:eastAsia="ja-JP"/>
        </w:rPr>
        <w:t>Đă</w:t>
      </w:r>
      <w:r w:rsidRPr="00535BC9">
        <w:rPr>
          <w:rFonts w:eastAsia="Times New Roman" w:cs="Times New Roman"/>
          <w:noProof/>
          <w:szCs w:val="28"/>
          <w:lang w:val="vi-VN" w:eastAsia="ja-JP"/>
        </w:rPr>
        <w:t>ng nhánh X</w:t>
      </w:r>
      <w:r w:rsidRPr="00535BC9">
        <w:rPr>
          <w:rFonts w:eastAsia="Times New Roman" w:cs="Times New Roman" w:hint="eastAsia"/>
          <w:noProof/>
          <w:szCs w:val="28"/>
          <w:lang w:val="vi-VN" w:eastAsia="ja-JP"/>
        </w:rPr>
        <w:t>ơ</w:t>
      </w:r>
      <w:r w:rsidR="00D45245" w:rsidRPr="00535BC9">
        <w:rPr>
          <w:rFonts w:eastAsia="Times New Roman" w:cs="Times New Roman"/>
          <w:noProof/>
          <w:szCs w:val="28"/>
          <w:lang w:val="vi-VN" w:eastAsia="ja-JP"/>
        </w:rPr>
        <w:t xml:space="preserve"> Teng </w:t>
      </w:r>
      <w:r w:rsidR="00D45245" w:rsidRPr="00535BC9">
        <w:rPr>
          <w:rFonts w:eastAsia="Times New Roman" w:cs="Times New Roman"/>
          <w:noProof/>
          <w:szCs w:val="28"/>
          <w:lang w:eastAsia="ja-JP"/>
        </w:rPr>
        <w:t>đã được khôi phục và duy trì.</w:t>
      </w:r>
    </w:p>
    <w:p w:rsidR="00142863" w:rsidRPr="00535BC9" w:rsidRDefault="006B5CD0" w:rsidP="00142863">
      <w:pPr>
        <w:spacing w:before="120" w:after="120" w:line="240" w:lineRule="auto"/>
        <w:ind w:firstLine="567"/>
        <w:jc w:val="both"/>
        <w:rPr>
          <w:rFonts w:eastAsia="Times New Roman" w:cs="Times New Roman"/>
          <w:i/>
          <w:noProof/>
          <w:szCs w:val="28"/>
          <w:lang w:val="vi-VN" w:eastAsia="ja-JP"/>
        </w:rPr>
      </w:pPr>
      <w:r w:rsidRPr="00535BC9">
        <w:rPr>
          <w:rFonts w:eastAsia="Times New Roman" w:cs="Times New Roman"/>
          <w:i/>
          <w:noProof/>
          <w:szCs w:val="28"/>
          <w:lang w:val="vi-VN" w:eastAsia="ja-JP"/>
        </w:rPr>
        <w:t>1.</w:t>
      </w:r>
      <w:r w:rsidRPr="00535BC9">
        <w:rPr>
          <w:rFonts w:eastAsia="Times New Roman" w:cs="Times New Roman"/>
          <w:i/>
          <w:noProof/>
          <w:szCs w:val="28"/>
          <w:lang w:eastAsia="ja-JP"/>
        </w:rPr>
        <w:t>1.</w:t>
      </w:r>
      <w:r w:rsidRPr="00535BC9">
        <w:rPr>
          <w:rFonts w:eastAsia="Times New Roman" w:cs="Times New Roman"/>
          <w:i/>
          <w:noProof/>
          <w:szCs w:val="28"/>
          <w:lang w:val="vi-VN" w:eastAsia="ja-JP"/>
        </w:rPr>
        <w:t>5 Nghề thủ công truyền thống</w:t>
      </w:r>
    </w:p>
    <w:p w:rsidR="00645FC7" w:rsidRPr="00535BC9" w:rsidRDefault="006B5CD0" w:rsidP="00645FC7">
      <w:pPr>
        <w:spacing w:before="120" w:after="120" w:line="240" w:lineRule="auto"/>
        <w:ind w:firstLine="567"/>
        <w:jc w:val="both"/>
        <w:rPr>
          <w:rFonts w:eastAsia="Times New Roman" w:cs="Times New Roman"/>
          <w:noProof/>
          <w:szCs w:val="28"/>
          <w:lang w:eastAsia="ja-JP"/>
        </w:rPr>
      </w:pPr>
      <w:r w:rsidRPr="00535BC9">
        <w:rPr>
          <w:rFonts w:eastAsia="Times New Roman" w:cs="Times New Roman"/>
          <w:noProof/>
          <w:szCs w:val="28"/>
          <w:lang w:val="vi-VN" w:eastAsia="ja-JP"/>
        </w:rPr>
        <w:t xml:space="preserve">Ngành nghề thủ công truyền thống tiếp tục </w:t>
      </w:r>
      <w:r w:rsidRPr="00535BC9">
        <w:rPr>
          <w:rFonts w:eastAsia="Times New Roman" w:cs="Times New Roman" w:hint="eastAsia"/>
          <w:noProof/>
          <w:szCs w:val="28"/>
          <w:lang w:val="vi-VN" w:eastAsia="ja-JP"/>
        </w:rPr>
        <w:t>đư</w:t>
      </w:r>
      <w:r w:rsidRPr="00535BC9">
        <w:rPr>
          <w:rFonts w:eastAsia="Times New Roman" w:cs="Times New Roman"/>
          <w:noProof/>
          <w:szCs w:val="28"/>
          <w:lang w:val="vi-VN" w:eastAsia="ja-JP"/>
        </w:rPr>
        <w:t>ợc duy trì và l</w:t>
      </w:r>
      <w:r w:rsidRPr="00535BC9">
        <w:rPr>
          <w:rFonts w:eastAsia="Times New Roman" w:cs="Times New Roman" w:hint="eastAsia"/>
          <w:noProof/>
          <w:szCs w:val="28"/>
          <w:lang w:val="vi-VN" w:eastAsia="ja-JP"/>
        </w:rPr>
        <w:t>ư</w:t>
      </w:r>
      <w:r w:rsidRPr="00535BC9">
        <w:rPr>
          <w:rFonts w:eastAsia="Times New Roman" w:cs="Times New Roman"/>
          <w:noProof/>
          <w:szCs w:val="28"/>
          <w:lang w:val="vi-VN" w:eastAsia="ja-JP"/>
        </w:rPr>
        <w:t xml:space="preserve">u truyền trong cộng </w:t>
      </w:r>
      <w:r w:rsidRPr="00535BC9">
        <w:rPr>
          <w:rFonts w:eastAsia="Times New Roman" w:cs="Times New Roman" w:hint="eastAsia"/>
          <w:noProof/>
          <w:szCs w:val="28"/>
          <w:lang w:val="vi-VN" w:eastAsia="ja-JP"/>
        </w:rPr>
        <w:t>đ</w:t>
      </w:r>
      <w:r w:rsidR="00D45245" w:rsidRPr="00535BC9">
        <w:rPr>
          <w:rFonts w:eastAsia="Times New Roman" w:cs="Times New Roman"/>
          <w:noProof/>
          <w:szCs w:val="28"/>
          <w:lang w:val="vi-VN" w:eastAsia="ja-JP"/>
        </w:rPr>
        <w:t>ồng</w:t>
      </w:r>
      <w:r w:rsidR="00D45245" w:rsidRPr="00535BC9">
        <w:rPr>
          <w:rFonts w:eastAsia="Times New Roman" w:cs="Times New Roman"/>
          <w:noProof/>
          <w:szCs w:val="28"/>
          <w:lang w:eastAsia="ja-JP"/>
        </w:rPr>
        <w:t xml:space="preserve"> như n</w:t>
      </w:r>
      <w:r w:rsidRPr="00535BC9">
        <w:rPr>
          <w:rFonts w:eastAsia="Times New Roman" w:cs="Times New Roman"/>
          <w:noProof/>
          <w:szCs w:val="28"/>
          <w:lang w:val="vi-VN" w:eastAsia="ja-JP"/>
        </w:rPr>
        <w:t xml:space="preserve">ghề dệt, nghề </w:t>
      </w:r>
      <w:r w:rsidRPr="00535BC9">
        <w:rPr>
          <w:rFonts w:eastAsia="Times New Roman" w:cs="Times New Roman" w:hint="eastAsia"/>
          <w:noProof/>
          <w:szCs w:val="28"/>
          <w:lang w:val="vi-VN" w:eastAsia="ja-JP"/>
        </w:rPr>
        <w:t>đ</w:t>
      </w:r>
      <w:r w:rsidR="00D45245" w:rsidRPr="00535BC9">
        <w:rPr>
          <w:rFonts w:eastAsia="Times New Roman" w:cs="Times New Roman"/>
          <w:noProof/>
          <w:szCs w:val="28"/>
          <w:lang w:val="vi-VN" w:eastAsia="ja-JP"/>
        </w:rPr>
        <w:t>an lát</w:t>
      </w:r>
      <w:r w:rsidR="00D45245" w:rsidRPr="00535BC9">
        <w:rPr>
          <w:rFonts w:eastAsia="Times New Roman" w:cs="Times New Roman"/>
          <w:noProof/>
          <w:szCs w:val="28"/>
          <w:lang w:eastAsia="ja-JP"/>
        </w:rPr>
        <w:t>, làm các nhạc cụ</w:t>
      </w:r>
      <w:r w:rsidRPr="00535BC9">
        <w:rPr>
          <w:rFonts w:eastAsia="Times New Roman" w:cs="Times New Roman"/>
          <w:noProof/>
          <w:szCs w:val="28"/>
          <w:lang w:val="vi-VN" w:eastAsia="ja-JP"/>
        </w:rPr>
        <w:t xml:space="preserve"> thủ công truyền thống này tạo ra những sản phẩm phục vụ cho cuộ</w:t>
      </w:r>
      <w:r w:rsidR="00D45245" w:rsidRPr="00535BC9">
        <w:rPr>
          <w:rFonts w:eastAsia="Times New Roman" w:cs="Times New Roman"/>
          <w:noProof/>
          <w:szCs w:val="28"/>
          <w:lang w:val="vi-VN" w:eastAsia="ja-JP"/>
        </w:rPr>
        <w:t xml:space="preserve">c sống hàng ngày của bản thân </w:t>
      </w:r>
      <w:r w:rsidRPr="00535BC9">
        <w:rPr>
          <w:rFonts w:eastAsia="Times New Roman" w:cs="Times New Roman"/>
          <w:noProof/>
          <w:szCs w:val="28"/>
          <w:lang w:val="vi-VN" w:eastAsia="ja-JP"/>
        </w:rPr>
        <w:t xml:space="preserve">. </w:t>
      </w:r>
      <w:r w:rsidR="00FA0ACD" w:rsidRPr="00535BC9">
        <w:rPr>
          <w:rFonts w:eastAsia="Times New Roman" w:cs="Times New Roman"/>
          <w:noProof/>
          <w:szCs w:val="28"/>
          <w:lang w:eastAsia="ja-JP"/>
        </w:rPr>
        <w:t xml:space="preserve">Tỉnh Kon </w:t>
      </w:r>
      <w:r w:rsidR="00FA0ACD" w:rsidRPr="00535BC9">
        <w:rPr>
          <w:rFonts w:eastAsia="Times New Roman" w:cs="Times New Roman"/>
          <w:noProof/>
          <w:szCs w:val="28"/>
          <w:lang w:eastAsia="ja-JP"/>
        </w:rPr>
        <w:lastRenderedPageBreak/>
        <w:t xml:space="preserve">Tum </w:t>
      </w:r>
      <w:r w:rsidRPr="00535BC9">
        <w:rPr>
          <w:rFonts w:eastAsia="Times New Roman" w:cs="Times New Roman" w:hint="eastAsia"/>
          <w:noProof/>
          <w:szCs w:val="28"/>
          <w:lang w:val="vi-VN" w:eastAsia="ja-JP"/>
        </w:rPr>
        <w:t>đã</w:t>
      </w:r>
      <w:r w:rsidRPr="00535BC9">
        <w:rPr>
          <w:rFonts w:eastAsia="Times New Roman" w:cs="Times New Roman"/>
          <w:noProof/>
          <w:szCs w:val="28"/>
          <w:lang w:val="vi-VN" w:eastAsia="ja-JP"/>
        </w:rPr>
        <w:t xml:space="preserve"> tổ chức các lớp truyền dạy nghề thủ công truyền thống cho </w:t>
      </w:r>
      <w:r w:rsidRPr="00535BC9">
        <w:rPr>
          <w:rFonts w:eastAsia="Times New Roman" w:cs="Times New Roman" w:hint="eastAsia"/>
          <w:noProof/>
          <w:szCs w:val="28"/>
          <w:lang w:val="vi-VN" w:eastAsia="ja-JP"/>
        </w:rPr>
        <w:t>đ</w:t>
      </w:r>
      <w:r w:rsidRPr="00535BC9">
        <w:rPr>
          <w:rFonts w:eastAsia="Times New Roman" w:cs="Times New Roman"/>
          <w:noProof/>
          <w:szCs w:val="28"/>
          <w:lang w:val="vi-VN" w:eastAsia="ja-JP"/>
        </w:rPr>
        <w:t xml:space="preserve">ồng bào các dân tộc thiểu số trên </w:t>
      </w:r>
      <w:r w:rsidRPr="00535BC9">
        <w:rPr>
          <w:rFonts w:eastAsia="Times New Roman" w:cs="Times New Roman" w:hint="eastAsia"/>
          <w:noProof/>
          <w:szCs w:val="28"/>
          <w:lang w:val="vi-VN" w:eastAsia="ja-JP"/>
        </w:rPr>
        <w:t>đ</w:t>
      </w:r>
      <w:r w:rsidR="00D45245" w:rsidRPr="00535BC9">
        <w:rPr>
          <w:rFonts w:eastAsia="Times New Roman" w:cs="Times New Roman"/>
          <w:noProof/>
          <w:szCs w:val="28"/>
          <w:lang w:val="vi-VN" w:eastAsia="ja-JP"/>
        </w:rPr>
        <w:t>ịa bàn tỉnh</w:t>
      </w:r>
      <w:r w:rsidRPr="00535BC9">
        <w:rPr>
          <w:rFonts w:eastAsia="Times New Roman" w:cs="Times New Roman"/>
          <w:noProof/>
          <w:szCs w:val="28"/>
          <w:lang w:val="vi-VN" w:eastAsia="ja-JP"/>
        </w:rPr>
        <w:t xml:space="preserve"> </w:t>
      </w:r>
      <w:r w:rsidR="00451738" w:rsidRPr="00535BC9">
        <w:rPr>
          <w:rFonts w:eastAsia="Times New Roman" w:cs="Times New Roman"/>
          <w:noProof/>
          <w:szCs w:val="28"/>
          <w:lang w:eastAsia="ja-JP"/>
        </w:rPr>
        <w:t xml:space="preserve">đã </w:t>
      </w:r>
      <w:r w:rsidRPr="00535BC9">
        <w:rPr>
          <w:rFonts w:eastAsia="Times New Roman" w:cs="Times New Roman"/>
          <w:noProof/>
          <w:szCs w:val="28"/>
          <w:lang w:val="vi-VN" w:eastAsia="ja-JP"/>
        </w:rPr>
        <w:t>mở lớp truyền dạy nghề dệt thổ cẩm truyền thống của dân tộc X</w:t>
      </w:r>
      <w:r w:rsidRPr="00535BC9">
        <w:rPr>
          <w:rFonts w:eastAsia="Times New Roman" w:cs="Times New Roman" w:hint="eastAsia"/>
          <w:noProof/>
          <w:szCs w:val="28"/>
          <w:lang w:val="vi-VN" w:eastAsia="ja-JP"/>
        </w:rPr>
        <w:t>ơ</w:t>
      </w:r>
      <w:r w:rsidRPr="00535BC9">
        <w:rPr>
          <w:rFonts w:eastAsia="Times New Roman" w:cs="Times New Roman"/>
          <w:noProof/>
          <w:szCs w:val="28"/>
          <w:lang w:val="vi-VN" w:eastAsia="ja-JP"/>
        </w:rPr>
        <w:t xml:space="preserve"> </w:t>
      </w:r>
      <w:r w:rsidRPr="00535BC9">
        <w:rPr>
          <w:rFonts w:eastAsia="Times New Roman" w:cs="Times New Roman" w:hint="eastAsia"/>
          <w:noProof/>
          <w:szCs w:val="28"/>
          <w:lang w:val="vi-VN" w:eastAsia="ja-JP"/>
        </w:rPr>
        <w:t>Đă</w:t>
      </w:r>
      <w:r w:rsidRPr="00535BC9">
        <w:rPr>
          <w:rFonts w:eastAsia="Times New Roman" w:cs="Times New Roman"/>
          <w:noProof/>
          <w:szCs w:val="28"/>
          <w:lang w:val="vi-VN" w:eastAsia="ja-JP"/>
        </w:rPr>
        <w:t>ng tại làng Pu Tá xã M</w:t>
      </w:r>
      <w:r w:rsidRPr="00535BC9">
        <w:rPr>
          <w:rFonts w:eastAsia="Times New Roman" w:cs="Times New Roman" w:hint="eastAsia"/>
          <w:noProof/>
          <w:szCs w:val="28"/>
          <w:lang w:val="vi-VN" w:eastAsia="ja-JP"/>
        </w:rPr>
        <w:t>ă</w:t>
      </w:r>
      <w:r w:rsidRPr="00535BC9">
        <w:rPr>
          <w:rFonts w:eastAsia="Times New Roman" w:cs="Times New Roman"/>
          <w:noProof/>
          <w:szCs w:val="28"/>
          <w:lang w:val="vi-VN" w:eastAsia="ja-JP"/>
        </w:rPr>
        <w:t>ng Ri, huyện Tu M</w:t>
      </w:r>
      <w:r w:rsidRPr="00535BC9">
        <w:rPr>
          <w:rFonts w:eastAsia="Times New Roman" w:cs="Times New Roman" w:hint="eastAsia"/>
          <w:noProof/>
          <w:szCs w:val="28"/>
          <w:lang w:val="vi-VN" w:eastAsia="ja-JP"/>
        </w:rPr>
        <w:t>ơ</w:t>
      </w:r>
      <w:r w:rsidRPr="00535BC9">
        <w:rPr>
          <w:rFonts w:eastAsia="Times New Roman" w:cs="Times New Roman"/>
          <w:noProof/>
          <w:szCs w:val="28"/>
          <w:lang w:val="vi-VN" w:eastAsia="ja-JP"/>
        </w:rPr>
        <w:t xml:space="preserve"> Rông, Kon Tum, lớp truyền dạy nghề dệt thổ cẩm truyền thống của dân tộc Giẻ - Triêng trên </w:t>
      </w:r>
      <w:r w:rsidRPr="00535BC9">
        <w:rPr>
          <w:rFonts w:eastAsia="Times New Roman" w:cs="Times New Roman" w:hint="eastAsia"/>
          <w:noProof/>
          <w:szCs w:val="28"/>
          <w:lang w:val="vi-VN" w:eastAsia="ja-JP"/>
        </w:rPr>
        <w:t>đ</w:t>
      </w:r>
      <w:r w:rsidRPr="00535BC9">
        <w:rPr>
          <w:rFonts w:eastAsia="Times New Roman" w:cs="Times New Roman"/>
          <w:noProof/>
          <w:szCs w:val="28"/>
          <w:lang w:val="vi-VN" w:eastAsia="ja-JP"/>
        </w:rPr>
        <w:t xml:space="preserve">ịa bàn xã </w:t>
      </w:r>
      <w:r w:rsidRPr="00535BC9">
        <w:rPr>
          <w:rFonts w:eastAsia="Times New Roman" w:cs="Times New Roman" w:hint="eastAsia"/>
          <w:noProof/>
          <w:szCs w:val="28"/>
          <w:lang w:val="vi-VN" w:eastAsia="ja-JP"/>
        </w:rPr>
        <w:t>Đă</w:t>
      </w:r>
      <w:r w:rsidRPr="00535BC9">
        <w:rPr>
          <w:rFonts w:eastAsia="Times New Roman" w:cs="Times New Roman"/>
          <w:noProof/>
          <w:szCs w:val="28"/>
          <w:lang w:val="vi-VN" w:eastAsia="ja-JP"/>
        </w:rPr>
        <w:t xml:space="preserve">k Dục huyện Ngọc Hồi, Kon Tum (02 làng: Làng </w:t>
      </w:r>
      <w:r w:rsidRPr="00535BC9">
        <w:rPr>
          <w:rFonts w:eastAsia="Times New Roman" w:cs="Times New Roman" w:hint="eastAsia"/>
          <w:noProof/>
          <w:szCs w:val="28"/>
          <w:lang w:val="vi-VN" w:eastAsia="ja-JP"/>
        </w:rPr>
        <w:t>Đă</w:t>
      </w:r>
      <w:r w:rsidRPr="00535BC9">
        <w:rPr>
          <w:rFonts w:eastAsia="Times New Roman" w:cs="Times New Roman"/>
          <w:noProof/>
          <w:szCs w:val="28"/>
          <w:lang w:val="vi-VN" w:eastAsia="ja-JP"/>
        </w:rPr>
        <w:t>k R</w:t>
      </w:r>
      <w:r w:rsidRPr="00535BC9">
        <w:rPr>
          <w:rFonts w:eastAsia="Times New Roman" w:cs="Times New Roman" w:hint="eastAsia"/>
          <w:noProof/>
          <w:szCs w:val="28"/>
          <w:lang w:val="vi-VN" w:eastAsia="ja-JP"/>
        </w:rPr>
        <w:t>ă</w:t>
      </w:r>
      <w:r w:rsidRPr="00535BC9">
        <w:rPr>
          <w:rFonts w:eastAsia="Times New Roman" w:cs="Times New Roman"/>
          <w:noProof/>
          <w:szCs w:val="28"/>
          <w:lang w:val="vi-VN" w:eastAsia="ja-JP"/>
        </w:rPr>
        <w:t xml:space="preserve">ng và làng Dục Nhầy 3), tổ chức phục dựng và truyền dạy hoạt </w:t>
      </w:r>
      <w:r w:rsidRPr="00535BC9">
        <w:rPr>
          <w:rFonts w:eastAsia="Times New Roman" w:cs="Times New Roman" w:hint="eastAsia"/>
          <w:noProof/>
          <w:szCs w:val="28"/>
          <w:lang w:val="vi-VN" w:eastAsia="ja-JP"/>
        </w:rPr>
        <w:t>đ</w:t>
      </w:r>
      <w:r w:rsidRPr="00535BC9">
        <w:rPr>
          <w:rFonts w:eastAsia="Times New Roman" w:cs="Times New Roman"/>
          <w:noProof/>
          <w:szCs w:val="28"/>
          <w:lang w:val="vi-VN" w:eastAsia="ja-JP"/>
        </w:rPr>
        <w:t xml:space="preserve">ộng chế tác nhạc cụ truyền thống và nghề dệt truyền thống của dân tộc B’râu huyện Ngọc Hồi (2016). </w:t>
      </w:r>
      <w:r w:rsidRPr="00535BC9">
        <w:rPr>
          <w:rFonts w:eastAsia="Times New Roman" w:cs="Times New Roman"/>
          <w:noProof/>
          <w:szCs w:val="28"/>
          <w:lang w:val="vi-VN" w:eastAsia="ja-JP"/>
        </w:rPr>
        <w:tab/>
      </w:r>
    </w:p>
    <w:p w:rsidR="006B5CD0" w:rsidRPr="00535BC9" w:rsidRDefault="006B5CD0" w:rsidP="00645FC7">
      <w:pPr>
        <w:spacing w:before="120" w:after="120" w:line="240" w:lineRule="auto"/>
        <w:ind w:firstLine="567"/>
        <w:jc w:val="both"/>
        <w:rPr>
          <w:rFonts w:eastAsia="Times New Roman" w:cs="Times New Roman"/>
          <w:noProof/>
          <w:szCs w:val="28"/>
          <w:lang w:eastAsia="ja-JP"/>
        </w:rPr>
      </w:pPr>
      <w:r w:rsidRPr="00535BC9">
        <w:rPr>
          <w:rFonts w:eastAsia="Times New Roman" w:cs="Times New Roman"/>
          <w:noProof/>
          <w:szCs w:val="28"/>
          <w:lang w:val="vi-VN" w:eastAsia="ja-JP"/>
        </w:rPr>
        <w:t xml:space="preserve">- Về trang phục truyền thống </w:t>
      </w:r>
      <w:r w:rsidR="00645FC7" w:rsidRPr="00535BC9">
        <w:rPr>
          <w:rFonts w:eastAsia="Times New Roman" w:cs="Times New Roman"/>
          <w:noProof/>
          <w:szCs w:val="28"/>
          <w:lang w:eastAsia="ja-JP"/>
        </w:rPr>
        <w:t>các dân tộc tỉnh Kon Tum có</w:t>
      </w:r>
      <w:r w:rsidRPr="00535BC9">
        <w:rPr>
          <w:rFonts w:eastAsia="Times New Roman" w:cs="Times New Roman"/>
          <w:noProof/>
          <w:szCs w:val="28"/>
          <w:lang w:val="vi-VN" w:eastAsia="ja-JP"/>
        </w:rPr>
        <w:t xml:space="preserve"> trang phục truyền thống </w:t>
      </w:r>
      <w:r w:rsidR="00645FC7" w:rsidRPr="00535BC9">
        <w:rPr>
          <w:rFonts w:eastAsia="Times New Roman" w:cs="Times New Roman"/>
          <w:noProof/>
          <w:szCs w:val="28"/>
          <w:lang w:eastAsia="ja-JP"/>
        </w:rPr>
        <w:t xml:space="preserve">đa dạng và phong phú, chất liệu khai thác từ tự nhiên, hoa văn họa tiết độc đáo mang bản sắc riêng... được du khách yêu thích, thường mua sắm làm qua lưu niệm </w:t>
      </w:r>
      <w:r w:rsidR="00D45245" w:rsidRPr="00535BC9">
        <w:rPr>
          <w:rFonts w:eastAsia="Times New Roman" w:cs="Times New Roman"/>
          <w:noProof/>
          <w:szCs w:val="28"/>
          <w:lang w:eastAsia="ja-JP"/>
        </w:rPr>
        <w:t xml:space="preserve">hoặc cách điệu thành các sản phẩm khác bằng chất liệu vải thổ cẩm </w:t>
      </w:r>
      <w:r w:rsidR="00645FC7" w:rsidRPr="00535BC9">
        <w:rPr>
          <w:rFonts w:eastAsia="Times New Roman" w:cs="Times New Roman"/>
          <w:noProof/>
          <w:szCs w:val="28"/>
          <w:lang w:eastAsia="ja-JP"/>
        </w:rPr>
        <w:t xml:space="preserve">cho gia đình và bạn bè mỗi khi đến Kon Tum. </w:t>
      </w:r>
      <w:r w:rsidRPr="00535BC9">
        <w:rPr>
          <w:rFonts w:eastAsia="Times New Roman" w:cs="Times New Roman"/>
          <w:noProof/>
          <w:szCs w:val="28"/>
          <w:lang w:val="vi-VN" w:eastAsia="ja-JP"/>
        </w:rPr>
        <w:t xml:space="preserve">Hiện nay trên </w:t>
      </w:r>
      <w:r w:rsidRPr="00535BC9">
        <w:rPr>
          <w:rFonts w:eastAsia="Times New Roman" w:cs="Times New Roman" w:hint="eastAsia"/>
          <w:noProof/>
          <w:szCs w:val="28"/>
          <w:lang w:val="vi-VN" w:eastAsia="ja-JP"/>
        </w:rPr>
        <w:t>đ</w:t>
      </w:r>
      <w:r w:rsidRPr="00535BC9">
        <w:rPr>
          <w:rFonts w:eastAsia="Times New Roman" w:cs="Times New Roman"/>
          <w:noProof/>
          <w:szCs w:val="28"/>
          <w:lang w:val="vi-VN" w:eastAsia="ja-JP"/>
        </w:rPr>
        <w:t xml:space="preserve">ịa bàn </w:t>
      </w:r>
      <w:r w:rsidR="00645FC7" w:rsidRPr="00535BC9">
        <w:rPr>
          <w:rFonts w:eastAsia="Times New Roman" w:cs="Times New Roman"/>
          <w:noProof/>
          <w:szCs w:val="28"/>
          <w:lang w:eastAsia="ja-JP"/>
        </w:rPr>
        <w:t xml:space="preserve">các huyện, </w:t>
      </w:r>
      <w:r w:rsidRPr="00535BC9">
        <w:rPr>
          <w:rFonts w:eastAsia="Times New Roman" w:cs="Times New Roman"/>
          <w:noProof/>
          <w:szCs w:val="28"/>
          <w:lang w:val="vi-VN" w:eastAsia="ja-JP"/>
        </w:rPr>
        <w:t xml:space="preserve">thành phố Kon Tum các làng dệt vẫn </w:t>
      </w:r>
      <w:r w:rsidRPr="00535BC9">
        <w:rPr>
          <w:rFonts w:eastAsia="Times New Roman" w:cs="Times New Roman" w:hint="eastAsia"/>
          <w:noProof/>
          <w:szCs w:val="28"/>
          <w:lang w:val="vi-VN" w:eastAsia="ja-JP"/>
        </w:rPr>
        <w:t>đư</w:t>
      </w:r>
      <w:r w:rsidRPr="00535BC9">
        <w:rPr>
          <w:rFonts w:eastAsia="Times New Roman" w:cs="Times New Roman"/>
          <w:noProof/>
          <w:szCs w:val="28"/>
          <w:lang w:val="vi-VN" w:eastAsia="ja-JP"/>
        </w:rPr>
        <w:t xml:space="preserve">ợc duy trì </w:t>
      </w:r>
      <w:r w:rsidRPr="00535BC9">
        <w:rPr>
          <w:rFonts w:eastAsia="Times New Roman" w:cs="Times New Roman" w:hint="eastAsia"/>
          <w:noProof/>
          <w:szCs w:val="28"/>
          <w:lang w:val="vi-VN" w:eastAsia="ja-JP"/>
        </w:rPr>
        <w:t>đ</w:t>
      </w:r>
      <w:r w:rsidRPr="00535BC9">
        <w:rPr>
          <w:rFonts w:eastAsia="Times New Roman" w:cs="Times New Roman"/>
          <w:noProof/>
          <w:szCs w:val="28"/>
          <w:lang w:val="vi-VN" w:eastAsia="ja-JP"/>
        </w:rPr>
        <w:t xml:space="preserve">ể phục vụ cho cuộc sống hàng ngày và là các </w:t>
      </w:r>
      <w:r w:rsidRPr="00535BC9">
        <w:rPr>
          <w:rFonts w:eastAsia="Times New Roman" w:cs="Times New Roman" w:hint="eastAsia"/>
          <w:noProof/>
          <w:szCs w:val="28"/>
          <w:lang w:val="vi-VN" w:eastAsia="ja-JP"/>
        </w:rPr>
        <w:t>đ</w:t>
      </w:r>
      <w:r w:rsidRPr="00535BC9">
        <w:rPr>
          <w:rFonts w:eastAsia="Times New Roman" w:cs="Times New Roman"/>
          <w:noProof/>
          <w:szCs w:val="28"/>
          <w:lang w:val="vi-VN" w:eastAsia="ja-JP"/>
        </w:rPr>
        <w:t xml:space="preserve">iểm </w:t>
      </w:r>
      <w:r w:rsidRPr="00535BC9">
        <w:rPr>
          <w:rFonts w:eastAsia="Times New Roman" w:cs="Times New Roman" w:hint="eastAsia"/>
          <w:noProof/>
          <w:szCs w:val="28"/>
          <w:lang w:val="vi-VN" w:eastAsia="ja-JP"/>
        </w:rPr>
        <w:t>đ</w:t>
      </w:r>
      <w:r w:rsidRPr="00535BC9">
        <w:rPr>
          <w:rFonts w:eastAsia="Times New Roman" w:cs="Times New Roman"/>
          <w:noProof/>
          <w:szCs w:val="28"/>
          <w:lang w:val="vi-VN" w:eastAsia="ja-JP"/>
        </w:rPr>
        <w:t>ể thu hút khách du lịch nh</w:t>
      </w:r>
      <w:r w:rsidRPr="00535BC9">
        <w:rPr>
          <w:rFonts w:eastAsia="Times New Roman" w:cs="Times New Roman" w:hint="eastAsia"/>
          <w:noProof/>
          <w:szCs w:val="28"/>
          <w:lang w:val="vi-VN" w:eastAsia="ja-JP"/>
        </w:rPr>
        <w:t>ư</w:t>
      </w:r>
      <w:r w:rsidRPr="00535BC9">
        <w:rPr>
          <w:rFonts w:eastAsia="Times New Roman" w:cs="Times New Roman"/>
          <w:noProof/>
          <w:szCs w:val="28"/>
          <w:lang w:val="vi-VN" w:eastAsia="ja-JP"/>
        </w:rPr>
        <w:t xml:space="preserve">: Làng dệt tại </w:t>
      </w:r>
      <w:r w:rsidRPr="00535BC9">
        <w:rPr>
          <w:rFonts w:eastAsia="Times New Roman" w:cs="Times New Roman" w:hint="eastAsia"/>
          <w:noProof/>
          <w:szCs w:val="28"/>
          <w:lang w:val="vi-VN" w:eastAsia="ja-JP"/>
        </w:rPr>
        <w:t>Đă</w:t>
      </w:r>
      <w:r w:rsidRPr="00535BC9">
        <w:rPr>
          <w:rFonts w:eastAsia="Times New Roman" w:cs="Times New Roman"/>
          <w:noProof/>
          <w:szCs w:val="28"/>
          <w:lang w:val="vi-VN" w:eastAsia="ja-JP"/>
        </w:rPr>
        <w:t>k Kia; làng Kon K'tu</w:t>
      </w:r>
      <w:r w:rsidR="00645FC7" w:rsidRPr="00535BC9">
        <w:rPr>
          <w:rFonts w:eastAsia="Times New Roman" w:cs="Times New Roman"/>
          <w:noProof/>
          <w:szCs w:val="28"/>
          <w:lang w:eastAsia="ja-JP"/>
        </w:rPr>
        <w:t>...</w:t>
      </w:r>
    </w:p>
    <w:p w:rsidR="006B5CD0" w:rsidRPr="00535BC9" w:rsidRDefault="006B5CD0" w:rsidP="006B5CD0">
      <w:pPr>
        <w:spacing w:before="120" w:after="120" w:line="240" w:lineRule="auto"/>
        <w:ind w:firstLine="567"/>
        <w:jc w:val="both"/>
        <w:rPr>
          <w:rFonts w:eastAsia="Times New Roman" w:cs="Times New Roman"/>
          <w:i/>
          <w:noProof/>
          <w:szCs w:val="28"/>
          <w:lang w:val="vi-VN" w:eastAsia="ja-JP"/>
        </w:rPr>
      </w:pPr>
      <w:r w:rsidRPr="00535BC9">
        <w:rPr>
          <w:rFonts w:eastAsia="Times New Roman" w:cs="Times New Roman"/>
          <w:i/>
          <w:noProof/>
          <w:szCs w:val="28"/>
          <w:lang w:val="vi-VN" w:eastAsia="ja-JP"/>
        </w:rPr>
        <w:t>1.</w:t>
      </w:r>
      <w:r w:rsidRPr="00535BC9">
        <w:rPr>
          <w:rFonts w:eastAsia="Times New Roman" w:cs="Times New Roman"/>
          <w:i/>
          <w:noProof/>
          <w:szCs w:val="28"/>
          <w:lang w:eastAsia="ja-JP"/>
        </w:rPr>
        <w:t>1.</w:t>
      </w:r>
      <w:r w:rsidRPr="00535BC9">
        <w:rPr>
          <w:rFonts w:eastAsia="Times New Roman" w:cs="Times New Roman"/>
          <w:i/>
          <w:noProof/>
          <w:szCs w:val="28"/>
          <w:lang w:val="vi-VN" w:eastAsia="ja-JP"/>
        </w:rPr>
        <w:t>7 Tập quán xã hội</w:t>
      </w:r>
    </w:p>
    <w:p w:rsidR="006B5CD0" w:rsidRPr="00535BC9" w:rsidRDefault="006B5CD0" w:rsidP="006B5CD0">
      <w:pPr>
        <w:spacing w:before="120" w:after="120" w:line="240" w:lineRule="auto"/>
        <w:ind w:firstLine="567"/>
        <w:jc w:val="both"/>
        <w:rPr>
          <w:rFonts w:eastAsia="Times New Roman" w:cs="Times New Roman"/>
          <w:noProof/>
          <w:szCs w:val="28"/>
          <w:lang w:val="vi-VN" w:eastAsia="ja-JP"/>
        </w:rPr>
      </w:pPr>
      <w:r w:rsidRPr="00535BC9">
        <w:rPr>
          <w:rFonts w:eastAsia="Times New Roman" w:cs="Times New Roman" w:hint="eastAsia"/>
          <w:noProof/>
          <w:szCs w:val="28"/>
          <w:lang w:val="vi-VN" w:eastAsia="ja-JP"/>
        </w:rPr>
        <w:t>Đ</w:t>
      </w:r>
      <w:r w:rsidRPr="00535BC9">
        <w:rPr>
          <w:rFonts w:eastAsia="Times New Roman" w:cs="Times New Roman"/>
          <w:noProof/>
          <w:szCs w:val="28"/>
          <w:lang w:val="vi-VN" w:eastAsia="ja-JP"/>
        </w:rPr>
        <w:t xml:space="preserve">ối với </w:t>
      </w:r>
      <w:r w:rsidRPr="00535BC9">
        <w:rPr>
          <w:rFonts w:eastAsia="Times New Roman" w:cs="Times New Roman" w:hint="eastAsia"/>
          <w:noProof/>
          <w:szCs w:val="28"/>
          <w:lang w:val="vi-VN" w:eastAsia="ja-JP"/>
        </w:rPr>
        <w:t>đ</w:t>
      </w:r>
      <w:r w:rsidRPr="00535BC9">
        <w:rPr>
          <w:rFonts w:eastAsia="Times New Roman" w:cs="Times New Roman"/>
          <w:noProof/>
          <w:szCs w:val="28"/>
          <w:lang w:val="vi-VN" w:eastAsia="ja-JP"/>
        </w:rPr>
        <w:t xml:space="preserve">ồng bào dân tộc sinh sống trên </w:t>
      </w:r>
      <w:r w:rsidRPr="00535BC9">
        <w:rPr>
          <w:rFonts w:eastAsia="Times New Roman" w:cs="Times New Roman" w:hint="eastAsia"/>
          <w:noProof/>
          <w:szCs w:val="28"/>
          <w:lang w:val="vi-VN" w:eastAsia="ja-JP"/>
        </w:rPr>
        <w:t>đ</w:t>
      </w:r>
      <w:r w:rsidRPr="00535BC9">
        <w:rPr>
          <w:rFonts w:eastAsia="Times New Roman" w:cs="Times New Roman"/>
          <w:noProof/>
          <w:szCs w:val="28"/>
          <w:lang w:val="vi-VN" w:eastAsia="ja-JP"/>
        </w:rPr>
        <w:t>ịa bàn tỉnh Kon Tum, hệ thống phong tục tập quán, tín ng</w:t>
      </w:r>
      <w:r w:rsidRPr="00535BC9">
        <w:rPr>
          <w:rFonts w:eastAsia="Times New Roman" w:cs="Times New Roman" w:hint="eastAsia"/>
          <w:noProof/>
          <w:szCs w:val="28"/>
          <w:lang w:val="vi-VN" w:eastAsia="ja-JP"/>
        </w:rPr>
        <w:t>ư</w:t>
      </w:r>
      <w:r w:rsidRPr="00535BC9">
        <w:rPr>
          <w:rFonts w:eastAsia="Times New Roman" w:cs="Times New Roman"/>
          <w:noProof/>
          <w:szCs w:val="28"/>
          <w:lang w:val="vi-VN" w:eastAsia="ja-JP"/>
        </w:rPr>
        <w:t xml:space="preserve">ỡng, các chuẩn mực </w:t>
      </w:r>
      <w:r w:rsidRPr="00535BC9">
        <w:rPr>
          <w:rFonts w:eastAsia="Times New Roman" w:cs="Times New Roman" w:hint="eastAsia"/>
          <w:noProof/>
          <w:szCs w:val="28"/>
          <w:lang w:val="vi-VN" w:eastAsia="ja-JP"/>
        </w:rPr>
        <w:t>đ</w:t>
      </w:r>
      <w:r w:rsidRPr="00535BC9">
        <w:rPr>
          <w:rFonts w:eastAsia="Times New Roman" w:cs="Times New Roman"/>
          <w:noProof/>
          <w:szCs w:val="28"/>
          <w:lang w:val="vi-VN" w:eastAsia="ja-JP"/>
        </w:rPr>
        <w:t xml:space="preserve">ạo </w:t>
      </w:r>
      <w:r w:rsidRPr="00535BC9">
        <w:rPr>
          <w:rFonts w:eastAsia="Times New Roman" w:cs="Times New Roman" w:hint="eastAsia"/>
          <w:noProof/>
          <w:szCs w:val="28"/>
          <w:lang w:val="vi-VN" w:eastAsia="ja-JP"/>
        </w:rPr>
        <w:t>đ</w:t>
      </w:r>
      <w:r w:rsidRPr="00535BC9">
        <w:rPr>
          <w:rFonts w:eastAsia="Times New Roman" w:cs="Times New Roman"/>
          <w:noProof/>
          <w:szCs w:val="28"/>
          <w:lang w:val="vi-VN" w:eastAsia="ja-JP"/>
        </w:rPr>
        <w:t xml:space="preserve">ức hay các nghi lễ truyền thống vẫn </w:t>
      </w:r>
      <w:r w:rsidRPr="00535BC9">
        <w:rPr>
          <w:rFonts w:eastAsia="Times New Roman" w:cs="Times New Roman" w:hint="eastAsia"/>
          <w:noProof/>
          <w:szCs w:val="28"/>
          <w:lang w:val="vi-VN" w:eastAsia="ja-JP"/>
        </w:rPr>
        <w:t>đư</w:t>
      </w:r>
      <w:r w:rsidRPr="00535BC9">
        <w:rPr>
          <w:rFonts w:eastAsia="Times New Roman" w:cs="Times New Roman"/>
          <w:noProof/>
          <w:szCs w:val="28"/>
          <w:lang w:val="vi-VN" w:eastAsia="ja-JP"/>
        </w:rPr>
        <w:t xml:space="preserve">ợc duy trì trong các thôn làng, </w:t>
      </w:r>
      <w:r w:rsidRPr="00535BC9">
        <w:rPr>
          <w:rFonts w:eastAsia="Times New Roman" w:cs="Times New Roman" w:hint="eastAsia"/>
          <w:noProof/>
          <w:szCs w:val="28"/>
          <w:lang w:val="vi-VN" w:eastAsia="ja-JP"/>
        </w:rPr>
        <w:t>đư</w:t>
      </w:r>
      <w:r w:rsidRPr="00535BC9">
        <w:rPr>
          <w:rFonts w:eastAsia="Times New Roman" w:cs="Times New Roman"/>
          <w:noProof/>
          <w:szCs w:val="28"/>
          <w:lang w:val="vi-VN" w:eastAsia="ja-JP"/>
        </w:rPr>
        <w:t xml:space="preserve">ợc truyền từ </w:t>
      </w:r>
      <w:r w:rsidRPr="00535BC9">
        <w:rPr>
          <w:rFonts w:eastAsia="Times New Roman" w:cs="Times New Roman" w:hint="eastAsia"/>
          <w:noProof/>
          <w:szCs w:val="28"/>
          <w:lang w:val="vi-VN" w:eastAsia="ja-JP"/>
        </w:rPr>
        <w:t>đ</w:t>
      </w:r>
      <w:r w:rsidRPr="00535BC9">
        <w:rPr>
          <w:rFonts w:eastAsia="Times New Roman" w:cs="Times New Roman"/>
          <w:noProof/>
          <w:szCs w:val="28"/>
          <w:lang w:val="vi-VN" w:eastAsia="ja-JP"/>
        </w:rPr>
        <w:t xml:space="preserve">ời này sang </w:t>
      </w:r>
      <w:r w:rsidRPr="00535BC9">
        <w:rPr>
          <w:rFonts w:eastAsia="Times New Roman" w:cs="Times New Roman" w:hint="eastAsia"/>
          <w:noProof/>
          <w:szCs w:val="28"/>
          <w:lang w:val="vi-VN" w:eastAsia="ja-JP"/>
        </w:rPr>
        <w:t>đ</w:t>
      </w:r>
      <w:r w:rsidRPr="00535BC9">
        <w:rPr>
          <w:rFonts w:eastAsia="Times New Roman" w:cs="Times New Roman"/>
          <w:noProof/>
          <w:szCs w:val="28"/>
          <w:lang w:val="vi-VN" w:eastAsia="ja-JP"/>
        </w:rPr>
        <w:t>ời khác.</w:t>
      </w:r>
    </w:p>
    <w:p w:rsidR="006B5CD0" w:rsidRPr="00535BC9" w:rsidRDefault="006B5CD0" w:rsidP="006B5CD0">
      <w:pPr>
        <w:spacing w:before="120" w:after="120" w:line="240" w:lineRule="auto"/>
        <w:ind w:left="567"/>
        <w:jc w:val="both"/>
        <w:rPr>
          <w:rFonts w:eastAsia="Times New Roman" w:cs="Times New Roman"/>
          <w:b/>
          <w:i/>
          <w:noProof/>
          <w:szCs w:val="28"/>
          <w:lang w:eastAsia="ja-JP"/>
        </w:rPr>
      </w:pPr>
      <w:r w:rsidRPr="00535BC9">
        <w:rPr>
          <w:rFonts w:eastAsia="Times New Roman" w:cs="Times New Roman"/>
          <w:b/>
          <w:i/>
          <w:noProof/>
          <w:szCs w:val="28"/>
          <w:lang w:eastAsia="ja-JP"/>
        </w:rPr>
        <w:t>1.2. T</w:t>
      </w:r>
      <w:r w:rsidRPr="00535BC9">
        <w:rPr>
          <w:rFonts w:eastAsia="Times New Roman" w:cs="Times New Roman"/>
          <w:b/>
          <w:i/>
          <w:noProof/>
          <w:szCs w:val="28"/>
          <w:lang w:val="vi-VN" w:eastAsia="ja-JP"/>
        </w:rPr>
        <w:t>ài nguyên văn hóa vật thể</w:t>
      </w:r>
      <w:r w:rsidRPr="00535BC9">
        <w:rPr>
          <w:rFonts w:eastAsia="Times New Roman" w:cs="Times New Roman"/>
          <w:b/>
          <w:i/>
          <w:noProof/>
          <w:szCs w:val="28"/>
          <w:lang w:eastAsia="ja-JP"/>
        </w:rPr>
        <w:t xml:space="preserve"> </w:t>
      </w:r>
    </w:p>
    <w:p w:rsidR="006B5CD0" w:rsidRPr="00535BC9" w:rsidRDefault="006B5CD0" w:rsidP="006B5CD0">
      <w:pPr>
        <w:spacing w:before="120" w:after="120" w:line="240" w:lineRule="auto"/>
        <w:ind w:firstLine="567"/>
        <w:jc w:val="both"/>
        <w:rPr>
          <w:rFonts w:eastAsia="Times New Roman" w:cs="Times New Roman"/>
          <w:i/>
          <w:szCs w:val="28"/>
          <w:lang w:val="it-IT"/>
        </w:rPr>
      </w:pPr>
      <w:r w:rsidRPr="00535BC9">
        <w:rPr>
          <w:rFonts w:eastAsia="Times New Roman" w:cs="Times New Roman"/>
          <w:szCs w:val="28"/>
          <w:lang w:val="it-IT"/>
        </w:rPr>
        <w:t>- Hiện nay trên địa bàn tỉnh có 27 di tích lịch sử cách mạng, văn hóa, danh lam - thắng cảnh đã được các cấp xếp hạng là di tích cấp tỉnh, cấp quốc gia và cấp quốc gia đặc biệt (</w:t>
      </w:r>
      <w:r w:rsidRPr="00535BC9">
        <w:rPr>
          <w:rFonts w:eastAsia="Times New Roman" w:cs="Times New Roman"/>
          <w:i/>
          <w:szCs w:val="28"/>
          <w:lang w:val="it-IT"/>
        </w:rPr>
        <w:t>Số liệu t</w:t>
      </w:r>
      <w:r w:rsidRPr="00535BC9">
        <w:rPr>
          <w:rFonts w:eastAsia="Times New Roman" w:cs="Times New Roman"/>
          <w:i/>
          <w:szCs w:val="28"/>
        </w:rPr>
        <w:t>ính đến tháng 01/2022)</w:t>
      </w:r>
      <w:r w:rsidRPr="00535BC9">
        <w:rPr>
          <w:rFonts w:eastAsia="Times New Roman" w:cs="Times New Roman"/>
          <w:szCs w:val="28"/>
          <w:lang w:val="it-IT"/>
        </w:rPr>
        <w:t xml:space="preserve">. Trong đó, có 03 di tích cấp quốc gia đặc biệt, 04 di tích xếp hạng cấp quốc gia và 20 di tích được xếp hạng cấp tỉnh, danh sách cụ thể </w:t>
      </w:r>
      <w:r w:rsidRPr="00535BC9">
        <w:rPr>
          <w:rFonts w:eastAsia="Times New Roman" w:cs="Times New Roman"/>
          <w:b/>
          <w:i/>
          <w:szCs w:val="28"/>
          <w:lang w:val="it-IT"/>
        </w:rPr>
        <w:t>theo phụ lục 02</w:t>
      </w:r>
      <w:r w:rsidRPr="00535BC9">
        <w:rPr>
          <w:rFonts w:eastAsia="Times New Roman" w:cs="Times New Roman"/>
          <w:szCs w:val="28"/>
          <w:lang w:val="it-IT"/>
        </w:rPr>
        <w:t>: Danh sách di tích lịch sử cách mạng, văn hóa, danh lam - thắng cảnh đã được các cấp xếp hạng là di tích cấp tỉnh, cấp quốc gia và cấp quốc gia đặc biệt.</w:t>
      </w:r>
    </w:p>
    <w:p w:rsidR="006B5CD0" w:rsidRPr="00535BC9" w:rsidRDefault="006B5CD0" w:rsidP="005766C9">
      <w:pPr>
        <w:pStyle w:val="Heading3"/>
        <w:ind w:firstLine="567"/>
        <w:rPr>
          <w:rFonts w:ascii="Times New Roman" w:hAnsi="Times New Roman"/>
          <w:bCs/>
          <w:iCs/>
          <w:noProof/>
          <w:sz w:val="28"/>
          <w:szCs w:val="28"/>
          <w:lang w:val="vi-VN" w:eastAsia="ja-JP"/>
        </w:rPr>
      </w:pPr>
      <w:bookmarkStart w:id="27" w:name="_Toc106807265"/>
      <w:r w:rsidRPr="00535BC9">
        <w:rPr>
          <w:rFonts w:ascii="Times New Roman" w:eastAsia="Calibri" w:hAnsi="Times New Roman"/>
          <w:sz w:val="28"/>
          <w:szCs w:val="28"/>
        </w:rPr>
        <w:t>2.</w:t>
      </w:r>
      <w:r w:rsidRPr="00535BC9">
        <w:rPr>
          <w:rFonts w:ascii="Times New Roman" w:hAnsi="Times New Roman"/>
          <w:sz w:val="28"/>
          <w:szCs w:val="28"/>
          <w:shd w:val="clear" w:color="auto" w:fill="FFFFFF"/>
        </w:rPr>
        <w:t xml:space="preserve"> </w:t>
      </w:r>
      <w:r w:rsidRPr="00535BC9">
        <w:rPr>
          <w:rFonts w:ascii="Times New Roman" w:hAnsi="Times New Roman"/>
          <w:noProof/>
          <w:sz w:val="28"/>
          <w:szCs w:val="28"/>
          <w:lang w:val="vi-VN" w:eastAsia="ja-JP"/>
        </w:rPr>
        <w:t xml:space="preserve">Đánh giá </w:t>
      </w:r>
      <w:r w:rsidRPr="00535BC9">
        <w:rPr>
          <w:rFonts w:ascii="Times New Roman" w:hAnsi="Times New Roman"/>
          <w:bCs/>
          <w:iCs/>
          <w:noProof/>
          <w:sz w:val="28"/>
          <w:szCs w:val="28"/>
          <w:lang w:val="vi-VN" w:eastAsia="ja-JP"/>
        </w:rPr>
        <w:t>thực trạng khai thác các giá trị văn hóa của địa phương trong phát triển du lịch cộng đồng</w:t>
      </w:r>
      <w:bookmarkEnd w:id="27"/>
    </w:p>
    <w:p w:rsidR="006B5CD0" w:rsidRPr="00535BC9" w:rsidRDefault="006B5CD0" w:rsidP="006B5CD0">
      <w:pPr>
        <w:tabs>
          <w:tab w:val="left" w:pos="2410"/>
        </w:tabs>
        <w:spacing w:before="120" w:after="120" w:line="240" w:lineRule="auto"/>
        <w:ind w:firstLine="567"/>
        <w:jc w:val="both"/>
        <w:rPr>
          <w:rFonts w:eastAsia="Times New Roman" w:cs="Times New Roman"/>
          <w:bCs/>
          <w:i/>
          <w:iCs/>
          <w:noProof/>
          <w:szCs w:val="28"/>
          <w:lang w:eastAsia="ja-JP"/>
        </w:rPr>
      </w:pPr>
      <w:r w:rsidRPr="00535BC9">
        <w:rPr>
          <w:rFonts w:eastAsia="Times New Roman" w:cs="Times New Roman"/>
          <w:bCs/>
          <w:i/>
          <w:iCs/>
          <w:noProof/>
          <w:szCs w:val="28"/>
          <w:lang w:eastAsia="ja-JP"/>
        </w:rPr>
        <w:t>2.1.</w:t>
      </w:r>
      <w:r w:rsidRPr="00535BC9">
        <w:rPr>
          <w:rFonts w:eastAsia="Calibri" w:cs="Times New Roman"/>
          <w:i/>
        </w:rPr>
        <w:t xml:space="preserve"> Thuận lợi</w:t>
      </w:r>
    </w:p>
    <w:p w:rsidR="006B5CD0" w:rsidRPr="00535BC9" w:rsidRDefault="006B5CD0" w:rsidP="006B5CD0">
      <w:pPr>
        <w:spacing w:before="120" w:after="0" w:line="240" w:lineRule="auto"/>
        <w:ind w:firstLine="567"/>
        <w:jc w:val="both"/>
        <w:rPr>
          <w:rFonts w:eastAsia="Calibri" w:cs="Times New Roman"/>
        </w:rPr>
      </w:pPr>
      <w:r w:rsidRPr="00535BC9">
        <w:rPr>
          <w:rFonts w:eastAsia="Calibri" w:cs="Times New Roman"/>
        </w:rPr>
        <w:t>Phát huy lợi thế về tài nguyên thiên nhiên và là địa phương còn lưu giữ nhiều giá trị văn hóa đặc sắc của đồng bào các dân tộc thiểu số, du lịch cộng đồng được xem là loại hình du lịch mang lại những lợi ích thiết thực về phát triển kinh tế bền vững; giúp người dân bảo vệ tài nguyên môi trường sinh thái; bảo tồn, phát huy những nét văn hoá độc đáo của địa phương. Chính vì vậy du lịch cộng đồng được tỉnh Kon Tum định hướng phát triển với những sản phẩm đặc trưng gồm: Dịch vụ homestay trải nghiệm cuộc sống của người dân và tìm hiểu những nét văn hóa bản địa; Tour tham quan bản làng tìm hiểu về tổ chức thôn làng, các ngành nghề truyền thống; Tour đi bộ ven suối ngắm cảnh dã ngoại, tìm hiểu cảnh quan thiên nhiên, hệ sinh thái; Giao lưu, biểu diễn văn nghệ truyền thống; Tour tham quan điểm làm nghề truyền thống của người dân; tìm hiểu quy trình đan lát và trải nghiệm về các sản phẩm đan lát; Tour du lịch giáo dục và tình nguyện, tổ chức các hoạt động trải nghiệm giao lưu văn hóa, tìm hiểu đời sống phong tục tập quán của người dân địa phương.</w:t>
      </w:r>
    </w:p>
    <w:p w:rsidR="006B5CD0" w:rsidRPr="00535BC9" w:rsidRDefault="006B5CD0" w:rsidP="006B5CD0">
      <w:pPr>
        <w:spacing w:before="120" w:after="0" w:line="240" w:lineRule="auto"/>
        <w:ind w:firstLine="567"/>
        <w:jc w:val="both"/>
        <w:rPr>
          <w:rFonts w:eastAsia="Calibri" w:cs="Times New Roman"/>
        </w:rPr>
      </w:pPr>
      <w:r w:rsidRPr="00535BC9">
        <w:rPr>
          <w:rFonts w:eastAsia="Calibri" w:cs="Times New Roman"/>
        </w:rPr>
        <w:lastRenderedPageBreak/>
        <w:t>Với những kết quả đạt được trong những năm vừa qua, hoạt động du lịch cộng đồng trên địa bàn tỉnh đã có bước phát triển đáng kể có sức lan tỏa và tạo được sự đồng thuận của người dân tham gia làm du lịch, tạo việc làm tăng thêm thu nhập góp phần ổn định đời sống của đồng bào các dân tộc thiểu số trên địa bàn tỉnh.</w:t>
      </w:r>
    </w:p>
    <w:p w:rsidR="006B5CD0" w:rsidRPr="00535BC9" w:rsidRDefault="006B5CD0" w:rsidP="006B5CD0">
      <w:pPr>
        <w:spacing w:before="120" w:after="120" w:line="240" w:lineRule="auto"/>
        <w:ind w:left="927" w:hanging="360"/>
        <w:jc w:val="both"/>
        <w:rPr>
          <w:rFonts w:eastAsia="Times New Roman" w:cs="Times New Roman"/>
          <w:i/>
          <w:szCs w:val="28"/>
        </w:rPr>
      </w:pPr>
      <w:r w:rsidRPr="00535BC9">
        <w:rPr>
          <w:rFonts w:eastAsia="Times New Roman" w:cs="Times New Roman"/>
          <w:i/>
          <w:szCs w:val="28"/>
        </w:rPr>
        <w:t xml:space="preserve">2.2 Các khó khăn, vướng mắc </w:t>
      </w:r>
    </w:p>
    <w:p w:rsidR="006B5CD0" w:rsidRPr="00535BC9" w:rsidRDefault="006B5CD0" w:rsidP="006B5CD0">
      <w:pPr>
        <w:spacing w:before="120" w:after="120" w:line="240" w:lineRule="auto"/>
        <w:ind w:firstLine="567"/>
        <w:jc w:val="both"/>
        <w:rPr>
          <w:rFonts w:eastAsia="Calibri" w:cs="Times New Roman"/>
          <w:szCs w:val="28"/>
          <w:lang w:val="de-DE"/>
        </w:rPr>
      </w:pPr>
      <w:r w:rsidRPr="00535BC9">
        <w:rPr>
          <w:rFonts w:eastAsia="Times New Roman" w:cs="Times New Roman"/>
          <w:szCs w:val="28"/>
        </w:rPr>
        <w:t>- Các</w:t>
      </w:r>
      <w:r w:rsidRPr="00535BC9">
        <w:rPr>
          <w:rFonts w:eastAsia="Times New Roman" w:cs="Times New Roman"/>
          <w:b/>
          <w:szCs w:val="28"/>
        </w:rPr>
        <w:t xml:space="preserve"> </w:t>
      </w:r>
      <w:r w:rsidRPr="00535BC9">
        <w:rPr>
          <w:rFonts w:eastAsia="Calibri" w:cs="Times New Roman"/>
          <w:szCs w:val="28"/>
          <w:lang w:val="de-DE"/>
        </w:rPr>
        <w:t>phương thức sản xuất mới, ứng dụng công nghệ thông tin, mẫu mã sản phẩm...người dân chưa áp dụng nhiều.</w:t>
      </w:r>
    </w:p>
    <w:p w:rsidR="006B5CD0" w:rsidRPr="00535BC9" w:rsidRDefault="006B5CD0" w:rsidP="006B5CD0">
      <w:pPr>
        <w:spacing w:before="120" w:after="120" w:line="240" w:lineRule="auto"/>
        <w:ind w:firstLine="567"/>
        <w:jc w:val="both"/>
        <w:rPr>
          <w:rFonts w:eastAsia="Calibri" w:cs="Times New Roman"/>
          <w:szCs w:val="28"/>
          <w:lang w:val="de-DE"/>
        </w:rPr>
      </w:pPr>
      <w:r w:rsidRPr="00535BC9">
        <w:rPr>
          <w:rFonts w:eastAsia="Calibri" w:cs="Times New Roman"/>
          <w:szCs w:val="28"/>
          <w:lang w:val="de-DE"/>
        </w:rPr>
        <w:t>- Đồng bào có khó khăn về vốn để đầu tư làm du lịch.</w:t>
      </w:r>
    </w:p>
    <w:p w:rsidR="006B5CD0" w:rsidRPr="00535BC9" w:rsidRDefault="006B5CD0" w:rsidP="006B5CD0">
      <w:pPr>
        <w:spacing w:before="120" w:after="120" w:line="240" w:lineRule="auto"/>
        <w:ind w:firstLine="567"/>
        <w:jc w:val="both"/>
        <w:rPr>
          <w:rFonts w:eastAsia="Calibri" w:cs="Times New Roman"/>
          <w:szCs w:val="20"/>
          <w:lang w:val="en-GB"/>
        </w:rPr>
      </w:pPr>
      <w:r w:rsidRPr="00535BC9">
        <w:rPr>
          <w:rFonts w:eastAsia="Calibri" w:cs="Times New Roman"/>
          <w:szCs w:val="28"/>
          <w:lang w:val="de-DE"/>
        </w:rPr>
        <w:t>- N</w:t>
      </w:r>
      <w:r w:rsidRPr="00535BC9">
        <w:rPr>
          <w:rFonts w:eastAsia="Calibri" w:cs="Times New Roman"/>
          <w:szCs w:val="20"/>
          <w:lang w:val="en-GB"/>
        </w:rPr>
        <w:t>gười dân tại một số địa phương vùng nông thôn làm du lịch một cách tự phát chưa đáp ứng các yêu cầu phục vụ khách du lịch…;</w:t>
      </w:r>
    </w:p>
    <w:p w:rsidR="006B5CD0" w:rsidRPr="00535BC9" w:rsidRDefault="006B5CD0" w:rsidP="006B5CD0">
      <w:pPr>
        <w:widowControl w:val="0"/>
        <w:spacing w:before="120" w:after="120" w:line="240" w:lineRule="auto"/>
        <w:ind w:firstLine="540"/>
        <w:jc w:val="both"/>
        <w:rPr>
          <w:rFonts w:eastAsia="Calibri" w:cs="Times New Roman"/>
          <w:szCs w:val="28"/>
          <w:lang w:val="pt-BR"/>
        </w:rPr>
      </w:pPr>
      <w:r w:rsidRPr="00535BC9">
        <w:rPr>
          <w:rFonts w:eastAsia="Calibri" w:cs="Times New Roman"/>
          <w:szCs w:val="28"/>
          <w:lang w:val="pt-BR"/>
        </w:rPr>
        <w:t>- Ngân sách địa phương còn khó khăn, nguồn ngân sách Trung ương hỗ trợ hạn chế nên không đảm bảo kinh phí thực hiện đầu tư phát triển cơ sở hạ tầng du lịch. C</w:t>
      </w:r>
      <w:r w:rsidRPr="00535BC9">
        <w:rPr>
          <w:rFonts w:eastAsia="Times New Roman" w:cs="Times New Roman"/>
          <w:szCs w:val="28"/>
          <w:lang w:val="pt-BR" w:eastAsia="en-GB"/>
        </w:rPr>
        <w:t>ông tác xã hội hóa về du lịch còn khó khăn, ảnh hưởng lớn đến nhu cầu đầu tư phát triển.</w:t>
      </w:r>
      <w:r w:rsidRPr="00535BC9">
        <w:rPr>
          <w:rFonts w:eastAsia="Calibri" w:cs="Times New Roman"/>
          <w:szCs w:val="28"/>
          <w:lang w:val="pt-BR"/>
        </w:rPr>
        <w:t xml:space="preserve"> Hệ thống kết cấu hạ tầng giao thông chưa đồng bộ đã gây không ít khó khăn trong việc thu hút đầu tư vào lĩnh vực du lịch. </w:t>
      </w:r>
    </w:p>
    <w:p w:rsidR="006B5CD0" w:rsidRPr="00535BC9" w:rsidRDefault="006B5CD0" w:rsidP="006B5CD0">
      <w:pPr>
        <w:tabs>
          <w:tab w:val="left" w:pos="540"/>
        </w:tabs>
        <w:spacing w:before="120" w:after="120" w:line="240" w:lineRule="auto"/>
        <w:ind w:right="-24" w:firstLine="540"/>
        <w:jc w:val="both"/>
        <w:rPr>
          <w:rFonts w:eastAsia="Times New Roman" w:cs="Times New Roman"/>
          <w:szCs w:val="28"/>
          <w:lang w:val="nl-NL"/>
        </w:rPr>
      </w:pPr>
      <w:r w:rsidRPr="00535BC9">
        <w:rPr>
          <w:rFonts w:eastAsia="Times New Roman" w:cs="Times New Roman"/>
          <w:szCs w:val="28"/>
          <w:lang w:val="nl-NL"/>
        </w:rPr>
        <w:t>- Một số Di tích lịch sử văn hóa bị xuống cấp. Việc đầu tư, tôn tạo, bảo tồn di sản văn hoá vật thể và phi vật thể còn thiếu nguồn lực nên chưa phát huy được hiệu quả mô hình du lịch tìm hiểu về di tích văn hóa, bản sắc vùng miền.</w:t>
      </w:r>
    </w:p>
    <w:p w:rsidR="006B5CD0" w:rsidRPr="00535BC9" w:rsidRDefault="006B5CD0" w:rsidP="006B5CD0">
      <w:pPr>
        <w:spacing w:before="120" w:after="120" w:line="240" w:lineRule="auto"/>
        <w:ind w:left="927" w:hanging="360"/>
        <w:jc w:val="both"/>
        <w:rPr>
          <w:rFonts w:eastAsia="Times New Roman" w:cs="Times New Roman"/>
          <w:i/>
          <w:szCs w:val="28"/>
        </w:rPr>
      </w:pPr>
      <w:r w:rsidRPr="00535BC9">
        <w:rPr>
          <w:rFonts w:eastAsia="Times New Roman" w:cs="Times New Roman"/>
          <w:i/>
          <w:szCs w:val="28"/>
        </w:rPr>
        <w:t>2.3 Nguyên nhân</w:t>
      </w:r>
    </w:p>
    <w:p w:rsidR="006B5CD0" w:rsidRPr="00535BC9" w:rsidRDefault="006B5CD0" w:rsidP="006B5CD0">
      <w:pPr>
        <w:spacing w:before="120" w:after="120" w:line="240" w:lineRule="auto"/>
        <w:ind w:firstLine="567"/>
        <w:jc w:val="both"/>
        <w:rPr>
          <w:rFonts w:eastAsia="Times New Roman" w:cs="Times New Roman"/>
          <w:b/>
          <w:szCs w:val="28"/>
        </w:rPr>
      </w:pPr>
      <w:r w:rsidRPr="00535BC9">
        <w:rPr>
          <w:rFonts w:eastAsia="Calibri" w:cs="Times New Roman"/>
          <w:szCs w:val="28"/>
          <w:lang w:val="de-DE"/>
        </w:rPr>
        <w:t>- Người dân vùng nông thôn có trình độ dân trí thấp, chưa tiếp cận nhiều với phương thức sản xuất mới, công nghệ thông tin, mẫu mã sản phẩm...</w:t>
      </w:r>
    </w:p>
    <w:p w:rsidR="006B5CD0" w:rsidRPr="00535BC9" w:rsidRDefault="006B5CD0" w:rsidP="006B5CD0">
      <w:pPr>
        <w:spacing w:before="120" w:after="120" w:line="240" w:lineRule="auto"/>
        <w:ind w:firstLine="567"/>
        <w:jc w:val="both"/>
        <w:rPr>
          <w:rFonts w:eastAsia="Times New Roman" w:cs="Times New Roman"/>
          <w:b/>
          <w:szCs w:val="28"/>
        </w:rPr>
      </w:pPr>
      <w:r w:rsidRPr="00535BC9">
        <w:rPr>
          <w:rFonts w:eastAsia="Calibri" w:cs="Times New Roman"/>
          <w:szCs w:val="28"/>
          <w:lang w:val="de-DE"/>
        </w:rPr>
        <w:t>- Chưa có nhiều chính sách về vốn để hỗ trợ người dân muốn đầu tư làm du lịch.</w:t>
      </w:r>
    </w:p>
    <w:p w:rsidR="006B5CD0" w:rsidRPr="00535BC9" w:rsidRDefault="006B5CD0" w:rsidP="006B5CD0">
      <w:pPr>
        <w:spacing w:before="120" w:after="120" w:line="240" w:lineRule="auto"/>
        <w:ind w:firstLine="567"/>
        <w:jc w:val="both"/>
        <w:rPr>
          <w:rFonts w:eastAsia="Calibri" w:cs="Times New Roman"/>
          <w:szCs w:val="20"/>
          <w:lang w:val="en-GB"/>
        </w:rPr>
      </w:pPr>
      <w:r w:rsidRPr="00535BC9">
        <w:rPr>
          <w:rFonts w:eastAsia="Calibri" w:cs="Times New Roman"/>
          <w:szCs w:val="20"/>
          <w:lang w:val="en-GB"/>
        </w:rPr>
        <w:t>- Người dân tại một số địa phương chưa được trải qua các lớp tập huấn kỹ năng nghiệp vụ về du lịch.</w:t>
      </w:r>
    </w:p>
    <w:p w:rsidR="006B5CD0" w:rsidRPr="00535BC9" w:rsidRDefault="006B5CD0" w:rsidP="006B5CD0">
      <w:pPr>
        <w:tabs>
          <w:tab w:val="left" w:pos="540"/>
        </w:tabs>
        <w:spacing w:before="120" w:after="120" w:line="240" w:lineRule="auto"/>
        <w:ind w:right="-24" w:firstLine="540"/>
        <w:jc w:val="both"/>
        <w:rPr>
          <w:rFonts w:eastAsia="Times New Roman" w:cs="Times New Roman"/>
          <w:szCs w:val="28"/>
          <w:lang w:val="nl-NL"/>
        </w:rPr>
      </w:pPr>
      <w:r w:rsidRPr="00535BC9">
        <w:rPr>
          <w:rFonts w:eastAsia="Calibri" w:cs="Times New Roman"/>
          <w:szCs w:val="28"/>
          <w:lang w:val="pt-BR"/>
        </w:rPr>
        <w:t xml:space="preserve">- Đời sống của Nhân dân tuy đã được cải thiện song vẫn còn nhiều khó khăn. </w:t>
      </w:r>
      <w:r w:rsidRPr="00535BC9">
        <w:rPr>
          <w:rFonts w:eastAsia="Times New Roman" w:cs="Times New Roman"/>
          <w:szCs w:val="28"/>
          <w:lang w:val="nl-NL"/>
        </w:rPr>
        <w:t xml:space="preserve">Một bộ phận Nhân dân chưa nhận thức đầy đủ về vai trò, tầm quan trọng của phát triển du lịch nên ý thức bảo vệ, giữ gìn các khu di tích văn hóa lịch sử, các điểm du lịch sinh thái khai thác chưa đạt hiệu quả cao; chưa khai thác hết nguồn lực trong xã hội tham gia phát triển du lịch. </w:t>
      </w:r>
    </w:p>
    <w:p w:rsidR="006B5CD0" w:rsidRPr="00535BC9" w:rsidRDefault="006B5CD0" w:rsidP="006B5CD0">
      <w:pPr>
        <w:spacing w:before="120" w:after="120" w:line="240" w:lineRule="auto"/>
        <w:ind w:firstLine="567"/>
        <w:jc w:val="both"/>
        <w:rPr>
          <w:rFonts w:eastAsia="Times New Roman" w:cs="Times New Roman"/>
          <w:szCs w:val="28"/>
          <w:lang w:val="sv-SE"/>
        </w:rPr>
      </w:pPr>
      <w:r w:rsidRPr="00535BC9">
        <w:rPr>
          <w:rFonts w:eastAsia="Times New Roman" w:cs="Times New Roman"/>
          <w:szCs w:val="28"/>
          <w:lang w:val="nl-NL"/>
        </w:rPr>
        <w:t xml:space="preserve">- Công tác đào tạo nguồn nhân lực thiểu số phục vụ cho du lịch còn chưa thực hiện thường xuyên. </w:t>
      </w:r>
      <w:r w:rsidRPr="00535BC9">
        <w:rPr>
          <w:rFonts w:eastAsia="Times New Roman" w:cs="Times New Roman"/>
          <w:szCs w:val="28"/>
          <w:lang w:val="sv-SE"/>
        </w:rPr>
        <w:t xml:space="preserve">Nhân lực hoạt động du lịch số lượng ít, chất lượng chưa cao, kỹ năng thực hành thiếu tính chuyên nghiệp, chưa đáp ứng nhu cầu phát triển du lịch trên địa bàn tỉnh. </w:t>
      </w:r>
    </w:p>
    <w:p w:rsidR="006B5CD0" w:rsidRPr="00535BC9" w:rsidRDefault="006B5CD0" w:rsidP="006B5CD0">
      <w:pPr>
        <w:spacing w:before="120" w:after="120" w:line="240" w:lineRule="auto"/>
        <w:ind w:firstLine="720"/>
        <w:jc w:val="both"/>
        <w:rPr>
          <w:rFonts w:eastAsia="Calibri" w:cs="Times New Roman"/>
          <w:szCs w:val="28"/>
          <w:lang w:val="it-IT"/>
        </w:rPr>
      </w:pPr>
      <w:r w:rsidRPr="00535BC9">
        <w:rPr>
          <w:rFonts w:eastAsia="Calibri" w:cs="Times New Roman"/>
          <w:szCs w:val="28"/>
          <w:lang w:val="it-IT"/>
        </w:rPr>
        <w:t xml:space="preserve">Khó khăn hiện nay trong việc quản lý, bảo vệ, khai thác các giá trị di tích trên địa bàn là đa số các di tích lịch sử đã được các cấp xếp hạng đang xuống cấp, biến </w:t>
      </w:r>
      <w:r w:rsidRPr="00535BC9">
        <w:rPr>
          <w:rFonts w:eastAsia="Calibri" w:cs="Times New Roman"/>
          <w:szCs w:val="28"/>
          <w:lang w:val="it-IT"/>
        </w:rPr>
        <w:lastRenderedPageBreak/>
        <w:t>đổi và bị xâm hại. Một số di tích chỉ còn là dấu tích, phế tích</w:t>
      </w:r>
      <w:r w:rsidRPr="00535BC9">
        <w:rPr>
          <w:rFonts w:eastAsia="Calibri" w:cs="Times New Roman"/>
          <w:spacing w:val="-4"/>
          <w:szCs w:val="28"/>
          <w:vertAlign w:val="superscript"/>
        </w:rPr>
        <w:footnoteReference w:id="8"/>
      </w:r>
      <w:r w:rsidRPr="00535BC9">
        <w:rPr>
          <w:rFonts w:eastAsia="Calibri" w:cs="Times New Roman"/>
          <w:szCs w:val="28"/>
          <w:lang w:val="it-IT"/>
        </w:rPr>
        <w:t xml:space="preserve">; </w:t>
      </w:r>
      <w:r w:rsidR="00CC34CC" w:rsidRPr="00535BC9">
        <w:rPr>
          <w:rFonts w:eastAsia="Calibri" w:cs="Times New Roman"/>
          <w:szCs w:val="28"/>
          <w:lang w:val="it-IT"/>
        </w:rPr>
        <w:t>...</w:t>
      </w:r>
      <w:r w:rsidRPr="00535BC9">
        <w:rPr>
          <w:rFonts w:eastAsia="Calibri" w:cs="Times New Roman"/>
          <w:szCs w:val="28"/>
          <w:lang w:val="it-IT"/>
        </w:rPr>
        <w:t>bị biến đổi kết cấu kiến trúc, vật liệu, màu sắc</w:t>
      </w:r>
      <w:r w:rsidRPr="00535BC9">
        <w:rPr>
          <w:rFonts w:eastAsia="Calibri" w:cs="Times New Roman"/>
          <w:spacing w:val="-4"/>
          <w:szCs w:val="28"/>
          <w:vertAlign w:val="superscript"/>
        </w:rPr>
        <w:footnoteReference w:id="9"/>
      </w:r>
      <w:r w:rsidRPr="00535BC9">
        <w:rPr>
          <w:rFonts w:eastAsia="Calibri" w:cs="Times New Roman"/>
          <w:szCs w:val="28"/>
          <w:lang w:val="it-IT"/>
        </w:rPr>
        <w:t xml:space="preserve">: </w:t>
      </w:r>
    </w:p>
    <w:p w:rsidR="006B5CD0" w:rsidRPr="00535BC9" w:rsidRDefault="0096313B" w:rsidP="005766C9">
      <w:pPr>
        <w:pStyle w:val="Heading2"/>
        <w:spacing w:before="120" w:after="120"/>
        <w:ind w:firstLine="567"/>
        <w:rPr>
          <w:rFonts w:ascii="Times New Roman" w:hAnsi="Times New Roman"/>
          <w:sz w:val="28"/>
          <w:szCs w:val="28"/>
        </w:rPr>
      </w:pPr>
      <w:bookmarkStart w:id="28" w:name="_Toc106807266"/>
      <w:r w:rsidRPr="00535BC9">
        <w:rPr>
          <w:rFonts w:ascii="Times New Roman" w:hAnsi="Times New Roman"/>
          <w:sz w:val="28"/>
          <w:szCs w:val="28"/>
        </w:rPr>
        <w:t>II</w:t>
      </w:r>
      <w:r w:rsidR="006B5CD0" w:rsidRPr="00535BC9">
        <w:rPr>
          <w:rFonts w:ascii="Times New Roman" w:hAnsi="Times New Roman"/>
          <w:sz w:val="28"/>
          <w:szCs w:val="28"/>
          <w:lang w:val="vi-VN"/>
        </w:rPr>
        <w:t xml:space="preserve">. </w:t>
      </w:r>
      <w:r w:rsidR="006B5CD0" w:rsidRPr="00535BC9">
        <w:rPr>
          <w:rFonts w:ascii="Times New Roman" w:hAnsi="Times New Roman"/>
          <w:sz w:val="28"/>
          <w:szCs w:val="28"/>
        </w:rPr>
        <w:t>Thực trạng phát triển du lịch cộng đồng, du lịch nông thôn</w:t>
      </w:r>
      <w:bookmarkEnd w:id="28"/>
      <w:r w:rsidR="006B5CD0" w:rsidRPr="00535BC9">
        <w:rPr>
          <w:rFonts w:ascii="Times New Roman" w:hAnsi="Times New Roman"/>
          <w:sz w:val="28"/>
          <w:szCs w:val="28"/>
        </w:rPr>
        <w:t xml:space="preserve"> </w:t>
      </w:r>
    </w:p>
    <w:p w:rsidR="006B5CD0" w:rsidRPr="00535BC9" w:rsidRDefault="006B5CD0" w:rsidP="005766C9">
      <w:pPr>
        <w:pStyle w:val="Heading3"/>
        <w:spacing w:before="120" w:after="120"/>
        <w:ind w:firstLine="567"/>
        <w:rPr>
          <w:rFonts w:ascii="Times New Roman" w:hAnsi="Times New Roman"/>
          <w:sz w:val="28"/>
          <w:szCs w:val="28"/>
          <w:lang w:val="vi-VN"/>
        </w:rPr>
      </w:pPr>
      <w:bookmarkStart w:id="29" w:name="_Toc106807267"/>
      <w:r w:rsidRPr="00535BC9">
        <w:rPr>
          <w:rFonts w:ascii="Times New Roman" w:hAnsi="Times New Roman"/>
          <w:sz w:val="28"/>
          <w:szCs w:val="28"/>
        </w:rPr>
        <w:t>1. Về công tác xây dựng quy hoạch, đầu tư hạ tầng tại các điểm phát triển du lịch cộng đồng</w:t>
      </w:r>
      <w:r w:rsidR="00E47DAB" w:rsidRPr="00535BC9">
        <w:rPr>
          <w:rFonts w:ascii="Times New Roman" w:hAnsi="Times New Roman"/>
          <w:sz w:val="28"/>
          <w:szCs w:val="28"/>
          <w:lang w:val="vi-VN"/>
        </w:rPr>
        <w:t>.</w:t>
      </w:r>
      <w:bookmarkEnd w:id="29"/>
    </w:p>
    <w:p w:rsidR="006B5CD0" w:rsidRPr="00535BC9" w:rsidRDefault="006B5CD0" w:rsidP="006B5CD0">
      <w:pPr>
        <w:spacing w:before="120" w:after="0" w:line="240" w:lineRule="auto"/>
        <w:ind w:firstLine="567"/>
        <w:jc w:val="both"/>
        <w:rPr>
          <w:rFonts w:eastAsia="Times New Roman" w:cs="Times New Roman"/>
          <w:b/>
          <w:i/>
          <w:szCs w:val="28"/>
        </w:rPr>
      </w:pPr>
      <w:r w:rsidRPr="00535BC9">
        <w:rPr>
          <w:rFonts w:eastAsia="Times New Roman" w:cs="Times New Roman"/>
          <w:b/>
          <w:i/>
          <w:szCs w:val="28"/>
        </w:rPr>
        <w:t>1.1. Công tác xây dựng quy hoạch</w:t>
      </w:r>
    </w:p>
    <w:p w:rsidR="006B5CD0" w:rsidRPr="00535BC9" w:rsidRDefault="006B5CD0" w:rsidP="006B5CD0">
      <w:pPr>
        <w:spacing w:before="120" w:after="0" w:line="240" w:lineRule="auto"/>
        <w:ind w:firstLine="567"/>
        <w:jc w:val="both"/>
        <w:rPr>
          <w:rFonts w:eastAsia="Times New Roman" w:cs="Times New Roman"/>
          <w:szCs w:val="28"/>
        </w:rPr>
      </w:pPr>
      <w:r w:rsidRPr="00535BC9">
        <w:rPr>
          <w:rFonts w:eastAsia="Times New Roman" w:cs="Times New Roman"/>
          <w:szCs w:val="28"/>
        </w:rPr>
        <w:t>Trong thời gian qua, trên địa bàn tỉnh Kon Tum đã xây dựng và triển khai thực hiện các đề án (1) Đề án phát triển du lịch tỉnh Kon Tum đến năm 2020; (2) Đề án Đầu tư, liên kết và quảng bá phát triển du lịch tỉnh Kon Tum đến năm 2020</w:t>
      </w:r>
      <w:r w:rsidRPr="00535BC9">
        <w:rPr>
          <w:rFonts w:eastAsia="Times New Roman" w:cs="Times New Roman"/>
          <w:szCs w:val="28"/>
          <w:vertAlign w:val="superscript"/>
        </w:rPr>
        <w:t>(</w:t>
      </w:r>
      <w:r w:rsidRPr="00535BC9">
        <w:rPr>
          <w:rFonts w:eastAsia="Times New Roman" w:cs="Times New Roman"/>
          <w:szCs w:val="28"/>
          <w:vertAlign w:val="superscript"/>
        </w:rPr>
        <w:footnoteReference w:id="10"/>
      </w:r>
      <w:r w:rsidRPr="00535BC9">
        <w:rPr>
          <w:rFonts w:eastAsia="Times New Roman" w:cs="Times New Roman"/>
          <w:szCs w:val="28"/>
          <w:vertAlign w:val="superscript"/>
        </w:rPr>
        <w:t>)</w:t>
      </w:r>
      <w:r w:rsidR="0020354B" w:rsidRPr="00535BC9">
        <w:rPr>
          <w:rFonts w:eastAsia="Times New Roman" w:cs="Times New Roman"/>
          <w:szCs w:val="28"/>
        </w:rPr>
        <w:t>; Đ</w:t>
      </w:r>
      <w:r w:rsidR="00CC34CC" w:rsidRPr="00535BC9">
        <w:rPr>
          <w:rFonts w:eastAsia="Times New Roman" w:cs="Times New Roman"/>
          <w:szCs w:val="28"/>
        </w:rPr>
        <w:t xml:space="preserve">ề án </w:t>
      </w:r>
      <w:r w:rsidR="0020354B" w:rsidRPr="00535BC9">
        <w:rPr>
          <w:rFonts w:eastAsia="Times New Roman" w:cs="Times New Roman"/>
          <w:szCs w:val="28"/>
        </w:rPr>
        <w:t xml:space="preserve">Tổ chức khai thác bay </w:t>
      </w:r>
      <w:r w:rsidR="00CC34CC" w:rsidRPr="00535BC9">
        <w:rPr>
          <w:rFonts w:eastAsia="Times New Roman" w:cs="Times New Roman"/>
          <w:szCs w:val="28"/>
        </w:rPr>
        <w:t>dù lượn</w:t>
      </w:r>
      <w:r w:rsidR="0020354B" w:rsidRPr="00535BC9">
        <w:rPr>
          <w:rFonts w:eastAsia="Times New Roman" w:cs="Times New Roman"/>
          <w:szCs w:val="28"/>
        </w:rPr>
        <w:t xml:space="preserve"> gắn với phát triển du lịch tại một số địa phương trên địa bàn tỉnh Kon Tum giai đoạn 2021-2025, định hướng đến năm 2030</w:t>
      </w:r>
      <w:r w:rsidR="000C6025" w:rsidRPr="00535BC9">
        <w:rPr>
          <w:rFonts w:eastAsia="Times New Roman" w:cs="Times New Roman"/>
          <w:szCs w:val="28"/>
        </w:rPr>
        <w:t xml:space="preserve"> </w:t>
      </w:r>
      <w:r w:rsidR="0020354B" w:rsidRPr="00535BC9">
        <w:rPr>
          <w:rStyle w:val="FootnoteReference"/>
          <w:rFonts w:eastAsia="Times New Roman" w:cs="Times New Roman"/>
          <w:b/>
          <w:szCs w:val="28"/>
        </w:rPr>
        <w:footnoteReference w:id="11"/>
      </w:r>
      <w:r w:rsidR="00CC34CC" w:rsidRPr="00535BC9">
        <w:rPr>
          <w:rFonts w:eastAsia="Times New Roman" w:cs="Times New Roman"/>
          <w:szCs w:val="28"/>
        </w:rPr>
        <w:t>.</w:t>
      </w:r>
      <w:r w:rsidRPr="00535BC9">
        <w:rPr>
          <w:rFonts w:eastAsia="Times New Roman" w:cs="Times New Roman"/>
          <w:szCs w:val="28"/>
        </w:rPr>
        <w:t xml:space="preserve"> trong đó có các Dự án phát triển du lịch cộng đồng tại: Thành phố Kon Tum, huyện Kon Plông, huyện Ngọc Hồi, huyện Kon Rẫy, huyện Đăk Glei và huyện Tu Mơ Rông. UBND các huyện, thành phố là cơ quan chủ trì, chịu trách nhiệm chính trong việc đầu tư phát triển các làng du lịch cộng đồng tại địa phương.</w:t>
      </w:r>
    </w:p>
    <w:p w:rsidR="006B5CD0" w:rsidRPr="00535BC9" w:rsidRDefault="006B5CD0" w:rsidP="006B5CD0">
      <w:pPr>
        <w:spacing w:before="120" w:after="0" w:line="240" w:lineRule="auto"/>
        <w:ind w:firstLine="567"/>
        <w:jc w:val="both"/>
        <w:rPr>
          <w:rFonts w:eastAsia="Times New Roman" w:cs="Times New Roman"/>
          <w:szCs w:val="28"/>
        </w:rPr>
      </w:pPr>
      <w:r w:rsidRPr="00535BC9">
        <w:rPr>
          <w:rFonts w:eastAsia="Times New Roman" w:cs="Times New Roman"/>
          <w:szCs w:val="28"/>
        </w:rPr>
        <w:t>* Cụ thể:</w:t>
      </w:r>
    </w:p>
    <w:p w:rsidR="006B5CD0" w:rsidRPr="00535BC9" w:rsidRDefault="006B5CD0" w:rsidP="006B5CD0">
      <w:pPr>
        <w:spacing w:before="120" w:after="0" w:line="240" w:lineRule="auto"/>
        <w:ind w:firstLine="567"/>
        <w:jc w:val="both"/>
        <w:rPr>
          <w:rFonts w:eastAsia="Times New Roman" w:cs="Times New Roman"/>
          <w:i/>
          <w:szCs w:val="28"/>
          <w:lang w:val="vi-VN"/>
        </w:rPr>
      </w:pPr>
      <w:r w:rsidRPr="00535BC9">
        <w:rPr>
          <w:rFonts w:eastAsia="Times New Roman" w:cs="Times New Roman"/>
          <w:szCs w:val="28"/>
        </w:rPr>
        <w:t xml:space="preserve">- Huyện Sa Thầy đã triển khai </w:t>
      </w:r>
      <w:r w:rsidRPr="00535BC9">
        <w:rPr>
          <w:rFonts w:eastAsia="Times New Roman" w:cs="Times New Roman"/>
          <w:szCs w:val="28"/>
          <w:lang w:val="vi-VN"/>
        </w:rPr>
        <w:t xml:space="preserve">Đề án </w:t>
      </w:r>
      <w:r w:rsidRPr="00535BC9">
        <w:rPr>
          <w:rFonts w:eastAsia="Times New Roman" w:cs="Times New Roman"/>
          <w:i/>
          <w:szCs w:val="28"/>
          <w:lang w:val="vi-VN"/>
        </w:rPr>
        <w:t xml:space="preserve">“Bảo tồn, phát huy bản sắc văn hóa vùng đồng bào </w:t>
      </w:r>
      <w:r w:rsidRPr="00535BC9">
        <w:rPr>
          <w:rFonts w:eastAsia="Times New Roman" w:cs="Times New Roman"/>
          <w:i/>
          <w:szCs w:val="28"/>
        </w:rPr>
        <w:t>dân tộc thiểu số</w:t>
      </w:r>
      <w:r w:rsidRPr="00535BC9">
        <w:rPr>
          <w:rFonts w:eastAsia="Times New Roman" w:cs="Times New Roman"/>
          <w:i/>
          <w:szCs w:val="28"/>
          <w:lang w:val="vi-VN"/>
        </w:rPr>
        <w:t xml:space="preserve"> gắn với phát triển du lịch trên địa bàn huyện Sa Thầy giai đoạn 2016</w:t>
      </w:r>
      <w:r w:rsidRPr="00535BC9">
        <w:rPr>
          <w:rFonts w:eastAsia="Times New Roman" w:cs="Times New Roman"/>
          <w:i/>
          <w:szCs w:val="28"/>
        </w:rPr>
        <w:t xml:space="preserve"> </w:t>
      </w:r>
      <w:r w:rsidRPr="00535BC9">
        <w:rPr>
          <w:rFonts w:eastAsia="Times New Roman" w:cs="Times New Roman"/>
          <w:i/>
          <w:szCs w:val="28"/>
          <w:lang w:val="vi-VN"/>
        </w:rPr>
        <w:t xml:space="preserve">- 2020, tầm nhìn đến năm 2025” </w:t>
      </w:r>
      <w:r w:rsidRPr="00535BC9">
        <w:rPr>
          <w:rFonts w:eastAsia="Times New Roman" w:cs="Times New Roman"/>
          <w:szCs w:val="28"/>
          <w:lang w:val="vi-VN"/>
        </w:rPr>
        <w:t xml:space="preserve">xác định đưa vào quy hoạch một số điểm đến để phát triển du lịch cộng đồng như: Các điểm, bến </w:t>
      </w:r>
      <w:r w:rsidRPr="00535BC9">
        <w:rPr>
          <w:rFonts w:eastAsia="Times New Roman" w:cs="Times New Roman"/>
          <w:szCs w:val="28"/>
        </w:rPr>
        <w:t xml:space="preserve">thuyền </w:t>
      </w:r>
      <w:r w:rsidRPr="00535BC9">
        <w:rPr>
          <w:rFonts w:eastAsia="Times New Roman" w:cs="Times New Roman"/>
          <w:szCs w:val="28"/>
          <w:lang w:val="vi-VN"/>
        </w:rPr>
        <w:t xml:space="preserve">vùng đồng bào </w:t>
      </w:r>
      <w:r w:rsidRPr="00535BC9">
        <w:rPr>
          <w:rFonts w:eastAsia="Times New Roman" w:cs="Times New Roman"/>
          <w:szCs w:val="28"/>
        </w:rPr>
        <w:t>dân tộc thiểu số</w:t>
      </w:r>
      <w:r w:rsidRPr="00535BC9">
        <w:rPr>
          <w:rFonts w:eastAsia="Times New Roman" w:cs="Times New Roman"/>
          <w:szCs w:val="28"/>
          <w:lang w:val="vi-VN"/>
        </w:rPr>
        <w:t xml:space="preserve"> cư trú ven hồ Ya Ly, Plei Krông </w:t>
      </w:r>
      <w:r w:rsidRPr="00535BC9">
        <w:rPr>
          <w:rFonts w:eastAsia="Times New Roman" w:cs="Times New Roman"/>
          <w:i/>
          <w:szCs w:val="28"/>
          <w:lang w:val="vi-VN"/>
        </w:rPr>
        <w:t>(làng Chờ, làng Chứ</w:t>
      </w:r>
      <w:r w:rsidRPr="00535BC9">
        <w:rPr>
          <w:rFonts w:eastAsia="Times New Roman" w:cs="Times New Roman"/>
          <w:i/>
          <w:szCs w:val="28"/>
        </w:rPr>
        <w:t xml:space="preserve"> </w:t>
      </w:r>
      <w:r w:rsidRPr="00535BC9">
        <w:rPr>
          <w:rFonts w:eastAsia="Times New Roman" w:cs="Times New Roman"/>
          <w:i/>
          <w:szCs w:val="28"/>
          <w:lang w:val="vi-VN"/>
        </w:rPr>
        <w:t xml:space="preserve">- </w:t>
      </w:r>
      <w:r w:rsidRPr="00535BC9">
        <w:rPr>
          <w:rFonts w:eastAsia="Times New Roman" w:cs="Times New Roman"/>
          <w:i/>
          <w:szCs w:val="28"/>
        </w:rPr>
        <w:t>x</w:t>
      </w:r>
      <w:r w:rsidRPr="00535BC9">
        <w:rPr>
          <w:rFonts w:eastAsia="Times New Roman" w:cs="Times New Roman"/>
          <w:i/>
          <w:szCs w:val="28"/>
          <w:lang w:val="vi-VN"/>
        </w:rPr>
        <w:t>ã Ya Ly; làng Trấp, làng Điệp Lôk</w:t>
      </w:r>
      <w:r w:rsidRPr="00535BC9">
        <w:rPr>
          <w:rFonts w:eastAsia="Times New Roman" w:cs="Times New Roman"/>
          <w:i/>
          <w:szCs w:val="28"/>
        </w:rPr>
        <w:t xml:space="preserve"> </w:t>
      </w:r>
      <w:r w:rsidRPr="00535BC9">
        <w:rPr>
          <w:rFonts w:eastAsia="Times New Roman" w:cs="Times New Roman"/>
          <w:i/>
          <w:szCs w:val="28"/>
          <w:lang w:val="vi-VN"/>
        </w:rPr>
        <w:t xml:space="preserve">- </w:t>
      </w:r>
      <w:r w:rsidRPr="00535BC9">
        <w:rPr>
          <w:rFonts w:eastAsia="Times New Roman" w:cs="Times New Roman"/>
          <w:i/>
          <w:szCs w:val="28"/>
        </w:rPr>
        <w:t>x</w:t>
      </w:r>
      <w:r w:rsidRPr="00535BC9">
        <w:rPr>
          <w:rFonts w:eastAsia="Times New Roman" w:cs="Times New Roman"/>
          <w:i/>
          <w:szCs w:val="28"/>
          <w:lang w:val="vi-VN"/>
        </w:rPr>
        <w:t>ã Ya Tăng; làng Lung Leng</w:t>
      </w:r>
      <w:r w:rsidRPr="00535BC9">
        <w:rPr>
          <w:rFonts w:eastAsia="Times New Roman" w:cs="Times New Roman"/>
          <w:i/>
          <w:szCs w:val="28"/>
        </w:rPr>
        <w:t xml:space="preserve"> </w:t>
      </w:r>
      <w:r w:rsidRPr="00535BC9">
        <w:rPr>
          <w:rFonts w:eastAsia="Times New Roman" w:cs="Times New Roman"/>
          <w:i/>
          <w:szCs w:val="28"/>
          <w:lang w:val="vi-VN"/>
        </w:rPr>
        <w:t xml:space="preserve">- </w:t>
      </w:r>
      <w:r w:rsidRPr="00535BC9">
        <w:rPr>
          <w:rFonts w:eastAsia="Times New Roman" w:cs="Times New Roman"/>
          <w:i/>
          <w:szCs w:val="28"/>
        </w:rPr>
        <w:t>x</w:t>
      </w:r>
      <w:r w:rsidRPr="00535BC9">
        <w:rPr>
          <w:rFonts w:eastAsia="Times New Roman" w:cs="Times New Roman"/>
          <w:i/>
          <w:szCs w:val="28"/>
          <w:lang w:val="vi-VN"/>
        </w:rPr>
        <w:t>ã Sa Bình; thôn Đăk T</w:t>
      </w:r>
      <w:r w:rsidRPr="00535BC9">
        <w:rPr>
          <w:rFonts w:eastAsia="Times New Roman" w:cs="Times New Roman"/>
          <w:i/>
          <w:szCs w:val="28"/>
        </w:rPr>
        <w:t xml:space="preserve">ân </w:t>
      </w:r>
      <w:r w:rsidRPr="00535BC9">
        <w:rPr>
          <w:rFonts w:eastAsia="Times New Roman" w:cs="Times New Roman"/>
          <w:i/>
          <w:szCs w:val="28"/>
          <w:lang w:val="vi-VN"/>
        </w:rPr>
        <w:t xml:space="preserve">- </w:t>
      </w:r>
      <w:r w:rsidRPr="00535BC9">
        <w:rPr>
          <w:rFonts w:eastAsia="Times New Roman" w:cs="Times New Roman"/>
          <w:i/>
          <w:szCs w:val="28"/>
        </w:rPr>
        <w:t>x</w:t>
      </w:r>
      <w:r w:rsidRPr="00535BC9">
        <w:rPr>
          <w:rFonts w:eastAsia="Times New Roman" w:cs="Times New Roman"/>
          <w:i/>
          <w:szCs w:val="28"/>
          <w:lang w:val="vi-VN"/>
        </w:rPr>
        <w:t>ã Sa Nghĩa; làng Barg</w:t>
      </w:r>
      <w:r w:rsidRPr="00535BC9">
        <w:rPr>
          <w:rFonts w:eastAsia="Times New Roman" w:cs="Times New Roman"/>
          <w:i/>
          <w:szCs w:val="28"/>
        </w:rPr>
        <w:t>ố</w:t>
      </w:r>
      <w:r w:rsidRPr="00535BC9">
        <w:rPr>
          <w:rFonts w:eastAsia="Times New Roman" w:cs="Times New Roman"/>
          <w:i/>
          <w:szCs w:val="28"/>
          <w:lang w:val="vi-VN"/>
        </w:rPr>
        <w:t>c</w:t>
      </w:r>
      <w:r w:rsidRPr="00535BC9">
        <w:rPr>
          <w:rFonts w:eastAsia="Times New Roman" w:cs="Times New Roman"/>
          <w:i/>
          <w:szCs w:val="28"/>
        </w:rPr>
        <w:t xml:space="preserve"> </w:t>
      </w:r>
      <w:r w:rsidRPr="00535BC9">
        <w:rPr>
          <w:rFonts w:eastAsia="Times New Roman" w:cs="Times New Roman"/>
          <w:i/>
          <w:szCs w:val="28"/>
          <w:lang w:val="vi-VN"/>
        </w:rPr>
        <w:t xml:space="preserve">- </w:t>
      </w:r>
      <w:r w:rsidRPr="00535BC9">
        <w:rPr>
          <w:rFonts w:eastAsia="Times New Roman" w:cs="Times New Roman"/>
          <w:i/>
          <w:szCs w:val="28"/>
        </w:rPr>
        <w:t>x</w:t>
      </w:r>
      <w:r w:rsidRPr="00535BC9">
        <w:rPr>
          <w:rFonts w:eastAsia="Times New Roman" w:cs="Times New Roman"/>
          <w:i/>
          <w:szCs w:val="28"/>
          <w:lang w:val="vi-VN"/>
        </w:rPr>
        <w:t xml:space="preserve">ã Sa Sơn…). </w:t>
      </w:r>
    </w:p>
    <w:p w:rsidR="006B5CD0" w:rsidRPr="00535BC9" w:rsidRDefault="006B5CD0" w:rsidP="006B5CD0">
      <w:pPr>
        <w:spacing w:before="120" w:after="0" w:line="240" w:lineRule="auto"/>
        <w:ind w:firstLine="567"/>
        <w:jc w:val="both"/>
        <w:rPr>
          <w:rFonts w:eastAsia="Times New Roman" w:cs="Times New Roman"/>
          <w:i/>
          <w:szCs w:val="28"/>
          <w:lang w:val="vi-VN"/>
        </w:rPr>
      </w:pPr>
      <w:r w:rsidRPr="00535BC9">
        <w:rPr>
          <w:rFonts w:eastAsia="Times New Roman" w:cs="Times New Roman"/>
          <w:szCs w:val="28"/>
        </w:rPr>
        <w:t>- Huyện Kon Plông đã triển khai Đề án đầu tư, tôn tạo, bảo tồn và phát triển làng Văn hóa - Du lịch cộng đồng dân tộc thiểu số tại huyện Kon Plông</w:t>
      </w:r>
      <w:r w:rsidRPr="00535BC9">
        <w:rPr>
          <w:rFonts w:eastAsia="Times New Roman" w:cs="Times New Roman"/>
          <w:szCs w:val="28"/>
          <w:vertAlign w:val="superscript"/>
        </w:rPr>
        <w:t>(</w:t>
      </w:r>
      <w:r w:rsidRPr="00535BC9">
        <w:rPr>
          <w:rFonts w:eastAsia="Times New Roman" w:cs="Times New Roman"/>
          <w:szCs w:val="28"/>
          <w:vertAlign w:val="superscript"/>
        </w:rPr>
        <w:footnoteReference w:id="12"/>
      </w:r>
      <w:r w:rsidRPr="00535BC9">
        <w:rPr>
          <w:rFonts w:eastAsia="Times New Roman" w:cs="Times New Roman"/>
          <w:szCs w:val="28"/>
          <w:vertAlign w:val="superscript"/>
        </w:rPr>
        <w:t xml:space="preserve">) </w:t>
      </w:r>
      <w:r w:rsidRPr="00535BC9">
        <w:rPr>
          <w:rFonts w:eastAsia="Times New Roman" w:cs="Times New Roman"/>
          <w:szCs w:val="28"/>
        </w:rPr>
        <w:t>có 04 Làng văn hóa du lịch cộng đồng: làng Kon Pring, thị trấn Măng Đen; làng Kon Tu Rằng xã Măng Cành; làng Vi Ô Lắk</w:t>
      </w:r>
      <w:r w:rsidRPr="00535BC9">
        <w:rPr>
          <w:rFonts w:eastAsia="Times New Roman" w:cs="Times New Roman"/>
          <w:szCs w:val="28"/>
          <w:vertAlign w:val="superscript"/>
        </w:rPr>
        <w:t>(</w:t>
      </w:r>
      <w:r w:rsidRPr="00535BC9">
        <w:rPr>
          <w:rFonts w:eastAsia="Times New Roman" w:cs="Times New Roman"/>
          <w:szCs w:val="28"/>
          <w:vertAlign w:val="superscript"/>
        </w:rPr>
        <w:footnoteReference w:id="13"/>
      </w:r>
      <w:r w:rsidRPr="00535BC9">
        <w:rPr>
          <w:rFonts w:eastAsia="Times New Roman" w:cs="Times New Roman"/>
          <w:szCs w:val="28"/>
          <w:vertAlign w:val="superscript"/>
        </w:rPr>
        <w:t xml:space="preserve">) </w:t>
      </w:r>
      <w:r w:rsidRPr="00535BC9">
        <w:rPr>
          <w:rFonts w:eastAsia="Times New Roman" w:cs="Times New Roman"/>
          <w:szCs w:val="28"/>
        </w:rPr>
        <w:t>và Vi Koa, xã Pờ Ê .</w:t>
      </w:r>
    </w:p>
    <w:p w:rsidR="006B5CD0" w:rsidRPr="00535BC9" w:rsidRDefault="006B5CD0" w:rsidP="006B5CD0">
      <w:pPr>
        <w:spacing w:before="120" w:after="0" w:line="240" w:lineRule="auto"/>
        <w:ind w:firstLine="567"/>
        <w:jc w:val="both"/>
        <w:rPr>
          <w:rFonts w:eastAsia="Times New Roman" w:cs="Times New Roman"/>
          <w:szCs w:val="28"/>
          <w:lang w:val="nl-NL"/>
        </w:rPr>
      </w:pPr>
      <w:r w:rsidRPr="00535BC9">
        <w:rPr>
          <w:rFonts w:eastAsia="Times New Roman" w:cs="Times New Roman"/>
          <w:szCs w:val="28"/>
          <w:lang w:val="nl-NL"/>
        </w:rPr>
        <w:t>- Huyện Ngọc Hồi đã triển khai thực hiện Quyết định số 332/QĐ-UBND ngày 19/7/2018 về việc phê duyệt Kế hoạch phát triển du lịch cộng đồng huyện Ngọc Hồi giai đoạn 2016 – 2020.</w:t>
      </w:r>
    </w:p>
    <w:p w:rsidR="006B5CD0" w:rsidRPr="00535BC9" w:rsidRDefault="006B5CD0" w:rsidP="006B5CD0">
      <w:pPr>
        <w:spacing w:before="120" w:after="0" w:line="240" w:lineRule="auto"/>
        <w:ind w:firstLine="567"/>
        <w:jc w:val="both"/>
        <w:rPr>
          <w:rFonts w:eastAsia="Times New Roman" w:cs="Times New Roman"/>
          <w:szCs w:val="28"/>
          <w:lang w:val="nl-NL"/>
        </w:rPr>
      </w:pPr>
      <w:r w:rsidRPr="00535BC9">
        <w:rPr>
          <w:rFonts w:eastAsia="Times New Roman" w:cs="Times New Roman"/>
          <w:szCs w:val="28"/>
          <w:lang w:val="nl-NL"/>
        </w:rPr>
        <w:t>- Huyện Đăk Hà đã triển khai thực hiện Đề án số 22/ĐA-UBND ngày 31/7/2020 của UBND huyện Đắk Hà về Đề án Du lịch cộng đồng Thôn Kon Trang Long Loi, thị trấn Đăk Hà giai đoạn 2020-2025, định hướng đến năm 2030.</w:t>
      </w:r>
    </w:p>
    <w:p w:rsidR="006B5CD0" w:rsidRPr="00535BC9" w:rsidRDefault="006B5CD0" w:rsidP="006B5CD0">
      <w:pPr>
        <w:spacing w:before="120" w:after="0" w:line="240" w:lineRule="auto"/>
        <w:ind w:firstLine="567"/>
        <w:jc w:val="both"/>
        <w:rPr>
          <w:rFonts w:eastAsia="Times New Roman" w:cs="Times New Roman"/>
          <w:i/>
          <w:szCs w:val="28"/>
          <w:lang w:val="nl-NL"/>
        </w:rPr>
      </w:pPr>
      <w:r w:rsidRPr="00535BC9">
        <w:rPr>
          <w:rFonts w:eastAsia="Times New Roman" w:cs="Times New Roman"/>
          <w:szCs w:val="28"/>
          <w:lang w:val="nl-NL"/>
        </w:rPr>
        <w:t xml:space="preserve">- Thành phố Kon Tum đã triển khai thực hiện Quyết định số 359/QĐ-UBND ngày 13/02/2019 của UBND thành phố Kon Tum về việc ban hành Đề án xây dựng </w:t>
      </w:r>
      <w:r w:rsidRPr="00535BC9">
        <w:rPr>
          <w:rFonts w:eastAsia="Times New Roman" w:cs="Times New Roman"/>
          <w:szCs w:val="28"/>
          <w:lang w:val="nl-NL"/>
        </w:rPr>
        <w:lastRenderedPageBreak/>
        <w:t>làng du lịch cộng đồng thôn Kon Kơ Tu, xã Đăk Rơ Wa, thành phố Kon Tum, tỉnh Kon Tum giai đoạn 2018-2020 định hướng đến năm 2030</w:t>
      </w:r>
      <w:r w:rsidRPr="00535BC9">
        <w:rPr>
          <w:rFonts w:eastAsia="Times New Roman" w:cs="Times New Roman"/>
          <w:szCs w:val="28"/>
          <w:vertAlign w:val="superscript"/>
          <w:lang w:val="nl-NL"/>
        </w:rPr>
        <w:t>(</w:t>
      </w:r>
      <w:r w:rsidRPr="00535BC9">
        <w:rPr>
          <w:rFonts w:eastAsia="Times New Roman" w:cs="Times New Roman"/>
          <w:szCs w:val="28"/>
          <w:vertAlign w:val="superscript"/>
          <w:lang w:val="nl-NL"/>
        </w:rPr>
        <w:footnoteReference w:id="14"/>
      </w:r>
      <w:r w:rsidRPr="00535BC9">
        <w:rPr>
          <w:rFonts w:eastAsia="Times New Roman" w:cs="Times New Roman"/>
          <w:szCs w:val="28"/>
          <w:vertAlign w:val="superscript"/>
          <w:lang w:val="nl-NL"/>
        </w:rPr>
        <w:t>)</w:t>
      </w:r>
    </w:p>
    <w:p w:rsidR="006B5CD0" w:rsidRPr="00535BC9" w:rsidRDefault="006B5CD0" w:rsidP="006B5CD0">
      <w:pPr>
        <w:spacing w:before="120" w:after="0" w:line="240" w:lineRule="auto"/>
        <w:ind w:firstLine="567"/>
        <w:jc w:val="both"/>
        <w:rPr>
          <w:rFonts w:eastAsia="Times New Roman" w:cs="Times New Roman"/>
          <w:szCs w:val="28"/>
          <w:lang w:val="nl-NL"/>
        </w:rPr>
      </w:pPr>
      <w:r w:rsidRPr="00535BC9">
        <w:rPr>
          <w:rFonts w:eastAsia="Times New Roman" w:cs="Times New Roman"/>
          <w:szCs w:val="28"/>
          <w:lang w:val="nl-NL"/>
        </w:rPr>
        <w:t>- Huyện Ia HDrai quy hoạch phát triển 5 điểm du lịch cộng đồng (làng chài, thôn 6....);</w:t>
      </w:r>
    </w:p>
    <w:p w:rsidR="006B5CD0" w:rsidRPr="00535BC9" w:rsidRDefault="006B5CD0" w:rsidP="006B5CD0">
      <w:pPr>
        <w:spacing w:before="120" w:after="0" w:line="240" w:lineRule="auto"/>
        <w:ind w:firstLine="567"/>
        <w:jc w:val="both"/>
        <w:rPr>
          <w:rFonts w:eastAsia="Times New Roman" w:cs="Times New Roman"/>
          <w:szCs w:val="28"/>
          <w:lang w:val="nl-NL"/>
        </w:rPr>
      </w:pPr>
      <w:r w:rsidRPr="00535BC9">
        <w:rPr>
          <w:rFonts w:eastAsia="Times New Roman" w:cs="Times New Roman"/>
          <w:szCs w:val="28"/>
          <w:lang w:val="nl-NL"/>
        </w:rPr>
        <w:t>- Huyện Tu Mơ Rông đã quy hoạch phát triển 7 điểm du lịch (thác Tea Prong, làng Pu Tá - xã Măng Ri.....);</w:t>
      </w:r>
    </w:p>
    <w:p w:rsidR="006B5CD0" w:rsidRPr="00535BC9" w:rsidRDefault="005D6C38" w:rsidP="006B5CD0">
      <w:pPr>
        <w:spacing w:before="120" w:after="0" w:line="240" w:lineRule="auto"/>
        <w:ind w:firstLine="567"/>
        <w:jc w:val="both"/>
        <w:rPr>
          <w:rFonts w:eastAsia="Times New Roman" w:cs="Times New Roman"/>
          <w:b/>
          <w:i/>
          <w:szCs w:val="28"/>
          <w:lang w:val="nl-NL"/>
        </w:rPr>
      </w:pPr>
      <w:r w:rsidRPr="00535BC9">
        <w:rPr>
          <w:rFonts w:eastAsia="Times New Roman" w:cs="Times New Roman"/>
          <w:szCs w:val="28"/>
          <w:lang w:val="nl-NL"/>
        </w:rPr>
        <w:t>Trên t</w:t>
      </w:r>
      <w:r w:rsidR="006B5CD0" w:rsidRPr="00535BC9">
        <w:rPr>
          <w:rFonts w:eastAsia="Times New Roman" w:cs="Times New Roman"/>
          <w:szCs w:val="28"/>
          <w:lang w:val="nl-NL"/>
        </w:rPr>
        <w:t xml:space="preserve">ổng số trên 30 làng văn hóa, điểm du lịch cộng đồng trên địa bàn tỉnh Kon Tum đã và đang được đầu tư xây dựng; trong đó </w:t>
      </w:r>
      <w:r w:rsidRPr="00535BC9">
        <w:rPr>
          <w:rFonts w:eastAsia="Times New Roman" w:cs="Times New Roman"/>
          <w:szCs w:val="28"/>
          <w:lang w:val="nl-NL"/>
        </w:rPr>
        <w:t xml:space="preserve">10 điểm </w:t>
      </w:r>
      <w:r w:rsidR="006B5CD0" w:rsidRPr="00535BC9">
        <w:rPr>
          <w:rFonts w:eastAsia="Times New Roman" w:cs="Times New Roman"/>
          <w:szCs w:val="28"/>
          <w:lang w:val="nl-NL"/>
        </w:rPr>
        <w:t xml:space="preserve">đã được UBND tỉnh Kon Tum quyết </w:t>
      </w:r>
      <w:r w:rsidR="00D05CC0" w:rsidRPr="00535BC9">
        <w:rPr>
          <w:rFonts w:eastAsia="Times New Roman" w:cs="Times New Roman"/>
          <w:szCs w:val="28"/>
          <w:lang w:val="nl-NL"/>
        </w:rPr>
        <w:t xml:space="preserve">định công nhận là điểm du lịch, cụ thể tại </w:t>
      </w:r>
      <w:r w:rsidR="00D05CC0" w:rsidRPr="00535BC9">
        <w:rPr>
          <w:rFonts w:eastAsia="Times New Roman" w:cs="Times New Roman"/>
          <w:b/>
          <w:szCs w:val="28"/>
          <w:lang w:val="nl-NL"/>
        </w:rPr>
        <w:t>phụ lục</w:t>
      </w:r>
      <w:r w:rsidR="00D05CC0" w:rsidRPr="00535BC9">
        <w:rPr>
          <w:rFonts w:eastAsia="Times New Roman" w:cs="Times New Roman"/>
          <w:szCs w:val="28"/>
          <w:lang w:val="nl-NL"/>
        </w:rPr>
        <w:t xml:space="preserve"> </w:t>
      </w:r>
      <w:r w:rsidR="00D05CC0" w:rsidRPr="00535BC9">
        <w:rPr>
          <w:rFonts w:eastAsia="Times New Roman" w:cs="Times New Roman"/>
          <w:b/>
          <w:szCs w:val="28"/>
          <w:lang w:val="nl-NL"/>
        </w:rPr>
        <w:t>3</w:t>
      </w:r>
    </w:p>
    <w:p w:rsidR="005D6C38" w:rsidRPr="00535BC9" w:rsidRDefault="005D6C38" w:rsidP="005D6C38">
      <w:pPr>
        <w:spacing w:before="120" w:after="120" w:line="240" w:lineRule="auto"/>
        <w:ind w:firstLine="567"/>
        <w:jc w:val="both"/>
        <w:rPr>
          <w:rFonts w:eastAsia="Times New Roman" w:cs="Times New Roman"/>
          <w:bCs/>
          <w:iCs/>
          <w:szCs w:val="28"/>
          <w:lang w:val="af-ZA"/>
        </w:rPr>
      </w:pPr>
      <w:r w:rsidRPr="00535BC9">
        <w:rPr>
          <w:rFonts w:eastAsia="Times New Roman" w:cs="Times New Roman"/>
          <w:i/>
          <w:noProof/>
          <w:szCs w:val="28"/>
        </w:rPr>
        <w:drawing>
          <wp:inline distT="0" distB="0" distL="0" distR="0" wp14:anchorId="7D308E45" wp14:editId="4ACEEA32">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D6C38" w:rsidRPr="00535BC9" w:rsidRDefault="005D6C38" w:rsidP="006B5CD0">
      <w:pPr>
        <w:spacing w:before="120" w:after="0" w:line="240" w:lineRule="auto"/>
        <w:ind w:firstLine="567"/>
        <w:jc w:val="both"/>
        <w:rPr>
          <w:rFonts w:eastAsia="Times New Roman" w:cs="Times New Roman"/>
          <w:b/>
          <w:i/>
          <w:szCs w:val="28"/>
          <w:lang w:val="nl-NL"/>
        </w:rPr>
      </w:pPr>
    </w:p>
    <w:p w:rsidR="006B5CD0" w:rsidRPr="00535BC9" w:rsidRDefault="006B5CD0" w:rsidP="006B5CD0">
      <w:pPr>
        <w:spacing w:before="120" w:after="0" w:line="240" w:lineRule="auto"/>
        <w:ind w:firstLine="567"/>
        <w:jc w:val="both"/>
        <w:rPr>
          <w:rFonts w:eastAsia="Times New Roman" w:cs="Times New Roman"/>
          <w:szCs w:val="28"/>
        </w:rPr>
      </w:pPr>
      <w:r w:rsidRPr="00535BC9">
        <w:rPr>
          <w:rFonts w:eastAsia="Times New Roman" w:cs="Times New Roman"/>
          <w:szCs w:val="28"/>
        </w:rPr>
        <w:t xml:space="preserve"> Các huyện còn lại trên địa bàn tỉnh đang tiếp tục khảo sát, đề xuất tham mưu thêm công tác quy hoạch các điểm phát triển du lịch cộng đồng trên địa bàn tỉnh trong thời gian tới.</w:t>
      </w:r>
    </w:p>
    <w:p w:rsidR="006B5CD0" w:rsidRPr="00535BC9" w:rsidRDefault="006B5CD0" w:rsidP="006B5CD0">
      <w:pPr>
        <w:spacing w:before="120" w:after="0" w:line="240" w:lineRule="auto"/>
        <w:ind w:firstLine="567"/>
        <w:jc w:val="both"/>
        <w:rPr>
          <w:rFonts w:eastAsia="Times New Roman" w:cs="Times New Roman"/>
          <w:b/>
          <w:i/>
          <w:szCs w:val="28"/>
        </w:rPr>
      </w:pPr>
      <w:r w:rsidRPr="00535BC9">
        <w:rPr>
          <w:rFonts w:eastAsia="Times New Roman" w:cs="Times New Roman"/>
          <w:b/>
          <w:i/>
          <w:szCs w:val="28"/>
        </w:rPr>
        <w:t>1.2. Công tác đầu tư cơ sở hạ tầng</w:t>
      </w:r>
    </w:p>
    <w:p w:rsidR="006B5CD0" w:rsidRPr="00535BC9" w:rsidRDefault="006B5CD0" w:rsidP="006B5CD0">
      <w:pPr>
        <w:spacing w:before="120" w:after="0" w:line="240" w:lineRule="auto"/>
        <w:ind w:firstLine="567"/>
        <w:jc w:val="both"/>
        <w:rPr>
          <w:rFonts w:eastAsia="Times New Roman" w:cs="Times New Roman"/>
          <w:b/>
          <w:szCs w:val="28"/>
        </w:rPr>
      </w:pPr>
      <w:r w:rsidRPr="00535BC9">
        <w:rPr>
          <w:rFonts w:eastAsia="Times New Roman" w:cs="Times New Roman"/>
          <w:szCs w:val="28"/>
        </w:rPr>
        <w:t>Đối với các Làng Du lịch cộng đồng đã được UBND tỉnh công nhận trên địa bàn thành phố Kon Tum</w:t>
      </w:r>
      <w:r w:rsidRPr="00535BC9">
        <w:rPr>
          <w:rFonts w:eastAsia="Times New Roman" w:cs="Times New Roman"/>
          <w:szCs w:val="28"/>
          <w:vertAlign w:val="superscript"/>
        </w:rPr>
        <w:t>(</w:t>
      </w:r>
      <w:r w:rsidRPr="00535BC9">
        <w:rPr>
          <w:rFonts w:eastAsia="Times New Roman" w:cs="Times New Roman"/>
          <w:szCs w:val="28"/>
          <w:vertAlign w:val="superscript"/>
        </w:rPr>
        <w:footnoteReference w:id="15"/>
      </w:r>
      <w:r w:rsidRPr="00535BC9">
        <w:rPr>
          <w:rFonts w:eastAsia="Times New Roman" w:cs="Times New Roman"/>
          <w:szCs w:val="28"/>
          <w:vertAlign w:val="superscript"/>
        </w:rPr>
        <w:t>)</w:t>
      </w:r>
      <w:r w:rsidRPr="00535BC9">
        <w:rPr>
          <w:rFonts w:eastAsia="Times New Roman" w:cs="Times New Roman"/>
          <w:szCs w:val="28"/>
        </w:rPr>
        <w:t>, huyện Kon Plông</w:t>
      </w:r>
      <w:r w:rsidRPr="00535BC9">
        <w:rPr>
          <w:rFonts w:eastAsia="Times New Roman" w:cs="Times New Roman"/>
          <w:szCs w:val="28"/>
          <w:vertAlign w:val="superscript"/>
        </w:rPr>
        <w:t>(</w:t>
      </w:r>
      <w:r w:rsidRPr="00535BC9">
        <w:rPr>
          <w:rFonts w:eastAsia="Times New Roman" w:cs="Times New Roman"/>
          <w:szCs w:val="28"/>
          <w:vertAlign w:val="superscript"/>
        </w:rPr>
        <w:footnoteReference w:id="16"/>
      </w:r>
      <w:r w:rsidRPr="00535BC9">
        <w:rPr>
          <w:rFonts w:eastAsia="Times New Roman" w:cs="Times New Roman"/>
          <w:szCs w:val="28"/>
          <w:vertAlign w:val="superscript"/>
        </w:rPr>
        <w:t>)</w:t>
      </w:r>
      <w:r w:rsidRPr="00535BC9">
        <w:rPr>
          <w:rFonts w:eastAsia="Times New Roman" w:cs="Times New Roman"/>
          <w:szCs w:val="28"/>
        </w:rPr>
        <w:t>, huyện Đăk Hà</w:t>
      </w:r>
      <w:r w:rsidRPr="00535BC9">
        <w:rPr>
          <w:rFonts w:eastAsia="Times New Roman" w:cs="Times New Roman"/>
          <w:szCs w:val="28"/>
          <w:vertAlign w:val="superscript"/>
        </w:rPr>
        <w:t>(</w:t>
      </w:r>
      <w:r w:rsidRPr="00535BC9">
        <w:rPr>
          <w:rFonts w:eastAsia="Times New Roman" w:cs="Times New Roman"/>
          <w:szCs w:val="28"/>
          <w:vertAlign w:val="superscript"/>
        </w:rPr>
        <w:footnoteReference w:id="17"/>
      </w:r>
      <w:r w:rsidRPr="00535BC9">
        <w:rPr>
          <w:rFonts w:eastAsia="Times New Roman" w:cs="Times New Roman"/>
          <w:szCs w:val="28"/>
          <w:vertAlign w:val="superscript"/>
        </w:rPr>
        <w:t>)</w:t>
      </w:r>
      <w:r w:rsidRPr="00535BC9">
        <w:rPr>
          <w:rFonts w:eastAsia="Times New Roman" w:cs="Times New Roman"/>
          <w:szCs w:val="28"/>
        </w:rPr>
        <w:t xml:space="preserve"> cơ bản đã đầu tư hoàn thiện cơ sở hạ tầng kỹ thuật phục vụ cho phát triển du lịch; Trong đó </w:t>
      </w:r>
      <w:r w:rsidRPr="00535BC9">
        <w:rPr>
          <w:rFonts w:eastAsia="Times New Roman" w:cs="Times New Roman"/>
          <w:i/>
          <w:szCs w:val="28"/>
        </w:rPr>
        <w:t xml:space="preserve">( ngân sách nhà nước tham gia đầu tư hệ thống hạ tầng thiết yếu như đường giao thông vào các làng du lịch cộng đồng, giao thông nội bộ, nhà đón tiếp và nhà trưng bày, </w:t>
      </w:r>
      <w:r w:rsidRPr="00535BC9">
        <w:rPr>
          <w:rFonts w:eastAsia="Times New Roman" w:cs="Times New Roman"/>
          <w:i/>
          <w:szCs w:val="28"/>
        </w:rPr>
        <w:lastRenderedPageBreak/>
        <w:t xml:space="preserve">bãi đỗ xe, nhà vệ sinh công cộng, bãi chứa rác, hệ thống điện, nước….; có chính sách hỗ trợ lãi suất cho Nhân dân vay vốn cải tạo, sữa chữa nhà ở truyền thống và mua sắm cơ sở vật chất, trang thiết bị thiết yếu phục vụ du lịch); </w:t>
      </w:r>
    </w:p>
    <w:p w:rsidR="006B5CD0" w:rsidRPr="00535BC9" w:rsidRDefault="006B5CD0" w:rsidP="006B5CD0">
      <w:pPr>
        <w:spacing w:before="120" w:after="0" w:line="240" w:lineRule="auto"/>
        <w:ind w:firstLine="567"/>
        <w:jc w:val="both"/>
        <w:rPr>
          <w:rFonts w:eastAsia="Times New Roman" w:cs="Times New Roman"/>
          <w:szCs w:val="28"/>
          <w:lang w:val="vi-VN"/>
        </w:rPr>
      </w:pPr>
      <w:r w:rsidRPr="00535BC9">
        <w:rPr>
          <w:rFonts w:eastAsia="Times New Roman" w:cs="Times New Roman"/>
          <w:szCs w:val="28"/>
          <w:lang w:val="vi-VN"/>
        </w:rPr>
        <w:t>Hiện nay</w:t>
      </w:r>
      <w:r w:rsidRPr="00535BC9">
        <w:rPr>
          <w:rFonts w:eastAsia="Times New Roman" w:cs="Times New Roman"/>
          <w:szCs w:val="28"/>
        </w:rPr>
        <w:t>,</w:t>
      </w:r>
      <w:r w:rsidRPr="00535BC9">
        <w:rPr>
          <w:rFonts w:eastAsia="Times New Roman" w:cs="Times New Roman"/>
          <w:szCs w:val="28"/>
          <w:lang w:val="vi-VN"/>
        </w:rPr>
        <w:t xml:space="preserve"> các tuyến đường nội bộ tại những điểm xác định trong quy hoạch phát triển du lịch cộng đồng đã được đầu</w:t>
      </w:r>
      <w:r w:rsidRPr="00535BC9">
        <w:rPr>
          <w:rFonts w:eastAsia="Times New Roman" w:cs="Times New Roman"/>
          <w:szCs w:val="28"/>
        </w:rPr>
        <w:t xml:space="preserve"> tư xây dựng tương đối </w:t>
      </w:r>
      <w:r w:rsidRPr="00535BC9">
        <w:rPr>
          <w:rFonts w:eastAsia="Times New Roman" w:cs="Times New Roman"/>
          <w:szCs w:val="28"/>
          <w:lang w:val="vi-VN"/>
        </w:rPr>
        <w:t>hoàn</w:t>
      </w:r>
      <w:r w:rsidRPr="00535BC9">
        <w:rPr>
          <w:rFonts w:eastAsia="Times New Roman" w:cs="Times New Roman"/>
          <w:szCs w:val="28"/>
        </w:rPr>
        <w:t xml:space="preserve"> thiện</w:t>
      </w:r>
      <w:r w:rsidRPr="00535BC9">
        <w:rPr>
          <w:rFonts w:eastAsia="Times New Roman" w:cs="Times New Roman"/>
          <w:szCs w:val="28"/>
          <w:lang w:val="vi-VN"/>
        </w:rPr>
        <w:t>, bảo đảm thuận lợi; đồng thời kết nối với các tuyến Tỉnh lộ (674</w:t>
      </w:r>
      <w:r w:rsidRPr="00535BC9">
        <w:rPr>
          <w:rFonts w:eastAsia="Times New Roman" w:cs="Times New Roman"/>
          <w:szCs w:val="28"/>
        </w:rPr>
        <w:t>,</w:t>
      </w:r>
      <w:r w:rsidRPr="00535BC9">
        <w:rPr>
          <w:rFonts w:eastAsia="Times New Roman" w:cs="Times New Roman"/>
          <w:szCs w:val="28"/>
          <w:lang w:val="vi-VN"/>
        </w:rPr>
        <w:t xml:space="preserve"> 675) và Quốc lộ 14C. </w:t>
      </w:r>
    </w:p>
    <w:p w:rsidR="006B5CD0" w:rsidRPr="00535BC9" w:rsidRDefault="006B5CD0" w:rsidP="006B5CD0">
      <w:pPr>
        <w:spacing w:before="120" w:after="0" w:line="240" w:lineRule="auto"/>
        <w:ind w:firstLine="567"/>
        <w:jc w:val="both"/>
        <w:rPr>
          <w:rFonts w:eastAsia="Times New Roman" w:cs="Times New Roman"/>
          <w:szCs w:val="28"/>
          <w:lang w:val="vi-VN"/>
        </w:rPr>
      </w:pPr>
      <w:r w:rsidRPr="00535BC9">
        <w:rPr>
          <w:rFonts w:eastAsia="Times New Roman" w:cs="Times New Roman"/>
          <w:szCs w:val="28"/>
          <w:lang w:val="vi-VN"/>
        </w:rPr>
        <w:t>Tuy nhiên việc đầu tư xây dựng các bãi đỗ xe, bến thuyền du lịch, biển chỉ dẫn, nhà vệ sinh phục vụ khách du lịch…</w:t>
      </w:r>
      <w:r w:rsidRPr="00535BC9">
        <w:rPr>
          <w:rFonts w:eastAsia="Times New Roman" w:cs="Times New Roman"/>
          <w:szCs w:val="28"/>
        </w:rPr>
        <w:t xml:space="preserve"> </w:t>
      </w:r>
      <w:r w:rsidRPr="00535BC9">
        <w:rPr>
          <w:rFonts w:eastAsia="Times New Roman" w:cs="Times New Roman"/>
          <w:szCs w:val="28"/>
          <w:lang w:val="vi-VN"/>
        </w:rPr>
        <w:t xml:space="preserve">tại các điểm này chưa thực hiện được. Nguyên nhân do tình hình phát triển du lịch cộng đồng trên địa bàn </w:t>
      </w:r>
      <w:r w:rsidRPr="00535BC9">
        <w:rPr>
          <w:rFonts w:eastAsia="Times New Roman" w:cs="Times New Roman"/>
          <w:szCs w:val="28"/>
        </w:rPr>
        <w:t xml:space="preserve">các </w:t>
      </w:r>
      <w:r w:rsidRPr="00535BC9">
        <w:rPr>
          <w:rFonts w:eastAsia="Times New Roman" w:cs="Times New Roman"/>
          <w:szCs w:val="28"/>
          <w:lang w:val="vi-VN"/>
        </w:rPr>
        <w:t xml:space="preserve">huyện chậm phát triển, kinh phí đầu tư gặp khó khăn; </w:t>
      </w:r>
      <w:r w:rsidRPr="00535BC9">
        <w:rPr>
          <w:rFonts w:eastAsia="Times New Roman" w:cs="Times New Roman"/>
          <w:szCs w:val="28"/>
        </w:rPr>
        <w:t>cụ thể:</w:t>
      </w:r>
    </w:p>
    <w:p w:rsidR="006B5CD0" w:rsidRPr="00535BC9" w:rsidRDefault="006B5CD0" w:rsidP="006B5CD0">
      <w:pPr>
        <w:spacing w:before="120" w:after="0" w:line="240" w:lineRule="auto"/>
        <w:ind w:firstLine="567"/>
        <w:jc w:val="both"/>
        <w:rPr>
          <w:rFonts w:eastAsia="Times New Roman" w:cs="Times New Roman"/>
          <w:i/>
          <w:szCs w:val="28"/>
          <w:lang w:val="x-none"/>
        </w:rPr>
      </w:pPr>
      <w:r w:rsidRPr="00535BC9">
        <w:rPr>
          <w:rFonts w:eastAsia="Times New Roman" w:cs="Times New Roman"/>
          <w:b/>
          <w:szCs w:val="28"/>
        </w:rPr>
        <w:t>*</w:t>
      </w:r>
      <w:r w:rsidRPr="00535BC9">
        <w:rPr>
          <w:rFonts w:eastAsia="Times New Roman" w:cs="Times New Roman"/>
          <w:b/>
          <w:szCs w:val="28"/>
          <w:lang w:val="x-none"/>
        </w:rPr>
        <w:t xml:space="preserve"> Làng Văn hóa – Du lịch Kon Pring (thôn Kon Pring, thị trấn Măng Đen, huyện Kon Plông, tỉnh Kon Tum):</w:t>
      </w:r>
      <w:r w:rsidRPr="00535BC9">
        <w:rPr>
          <w:rFonts w:eastAsia="Times New Roman" w:cs="Times New Roman"/>
          <w:szCs w:val="28"/>
          <w:lang w:val="x-none"/>
        </w:rPr>
        <w:t xml:space="preserve"> </w:t>
      </w:r>
      <w:r w:rsidRPr="00535BC9">
        <w:rPr>
          <w:rFonts w:eastAsia="Times New Roman" w:cs="Times New Roman"/>
          <w:szCs w:val="28"/>
          <w:lang w:val="vi-VN"/>
        </w:rPr>
        <w:t xml:space="preserve">Tính đến </w:t>
      </w:r>
      <w:r w:rsidRPr="00535BC9">
        <w:rPr>
          <w:rFonts w:eastAsia="Times New Roman" w:cs="Times New Roman"/>
          <w:szCs w:val="28"/>
        </w:rPr>
        <w:t>nay</w:t>
      </w:r>
      <w:r w:rsidRPr="00535BC9">
        <w:rPr>
          <w:rFonts w:eastAsia="Times New Roman" w:cs="Times New Roman"/>
          <w:szCs w:val="28"/>
          <w:lang w:val="vi-VN"/>
        </w:rPr>
        <w:t xml:space="preserve"> </w:t>
      </w:r>
      <w:r w:rsidRPr="00535BC9">
        <w:rPr>
          <w:rFonts w:eastAsia="Times New Roman" w:cs="Times New Roman"/>
          <w:szCs w:val="28"/>
        </w:rPr>
        <w:t>nguồn</w:t>
      </w:r>
      <w:r w:rsidRPr="00535BC9">
        <w:rPr>
          <w:rFonts w:eastAsia="Times New Roman" w:cs="Times New Roman"/>
          <w:szCs w:val="28"/>
          <w:lang w:val="vi-VN"/>
        </w:rPr>
        <w:t xml:space="preserve"> vốn đã và đang đầu tư </w:t>
      </w:r>
      <w:r w:rsidRPr="00535BC9">
        <w:rPr>
          <w:rFonts w:eastAsia="Times New Roman" w:cs="Times New Roman"/>
          <w:szCs w:val="28"/>
        </w:rPr>
        <w:t>để xây dựng cơ sở hạ tầng cho làng Kon Pring là</w:t>
      </w:r>
      <w:r w:rsidRPr="00535BC9">
        <w:rPr>
          <w:rFonts w:eastAsia="Times New Roman" w:cs="Times New Roman"/>
          <w:szCs w:val="28"/>
          <w:lang w:val="vi-VN"/>
        </w:rPr>
        <w:t xml:space="preserve"> trên </w:t>
      </w:r>
      <w:r w:rsidRPr="00535BC9">
        <w:rPr>
          <w:rFonts w:eastAsia="Times New Roman" w:cs="Times New Roman"/>
          <w:szCs w:val="28"/>
        </w:rPr>
        <w:t>7</w:t>
      </w:r>
      <w:r w:rsidRPr="00535BC9">
        <w:rPr>
          <w:rFonts w:eastAsia="Times New Roman" w:cs="Times New Roman"/>
          <w:szCs w:val="28"/>
          <w:lang w:val="vi-VN"/>
        </w:rPr>
        <w:t xml:space="preserve"> tỷ </w:t>
      </w:r>
      <w:r w:rsidRPr="00535BC9">
        <w:rPr>
          <w:rFonts w:eastAsia="Times New Roman" w:cs="Times New Roman"/>
          <w:szCs w:val="28"/>
        </w:rPr>
        <w:t>đ</w:t>
      </w:r>
      <w:r w:rsidRPr="00535BC9">
        <w:rPr>
          <w:rFonts w:eastAsia="Times New Roman" w:cs="Times New Roman"/>
          <w:szCs w:val="28"/>
          <w:lang w:val="vi-VN"/>
        </w:rPr>
        <w:t>ồng, ch</w:t>
      </w:r>
      <w:r w:rsidRPr="00535BC9">
        <w:rPr>
          <w:rFonts w:eastAsia="Times New Roman" w:cs="Times New Roman"/>
          <w:szCs w:val="28"/>
        </w:rPr>
        <w:t>ủ </w:t>
      </w:r>
      <w:r w:rsidRPr="00535BC9">
        <w:rPr>
          <w:rFonts w:eastAsia="Times New Roman" w:cs="Times New Roman"/>
          <w:szCs w:val="28"/>
          <w:lang w:val="vi-VN"/>
        </w:rPr>
        <w:t>yếu từ ngân sách nhà nước</w:t>
      </w:r>
      <w:r w:rsidRPr="00535BC9">
        <w:rPr>
          <w:rFonts w:eastAsia="Times New Roman" w:cs="Times New Roman"/>
          <w:szCs w:val="28"/>
        </w:rPr>
        <w:t xml:space="preserve">. Các tuyến đường nội thôn đã được bê tông hóa, xây dựng 01 bãi đậu xe, 03 nhà lưu trú (homstay), 02 nhà vệ sinh công cộng và hệ thống điện chiếu sáng công cộng ở khu vực nhà rông văn hóa. </w:t>
      </w:r>
      <w:r w:rsidRPr="00535BC9">
        <w:rPr>
          <w:rFonts w:eastAsia="Times New Roman" w:cs="Times New Roman"/>
          <w:szCs w:val="28"/>
          <w:lang w:val="vi-VN"/>
        </w:rPr>
        <w:t>Nhìn chung</w:t>
      </w:r>
      <w:r w:rsidRPr="00535BC9">
        <w:rPr>
          <w:rFonts w:eastAsia="Times New Roman" w:cs="Times New Roman"/>
          <w:szCs w:val="28"/>
        </w:rPr>
        <w:t>,</w:t>
      </w:r>
      <w:r w:rsidRPr="00535BC9">
        <w:rPr>
          <w:rFonts w:eastAsia="Times New Roman" w:cs="Times New Roman"/>
          <w:szCs w:val="28"/>
          <w:lang w:val="vi-VN"/>
        </w:rPr>
        <w:t xml:space="preserve"> tiến độ và nguồn vốn đầu tư</w:t>
      </w:r>
      <w:r w:rsidRPr="00535BC9">
        <w:rPr>
          <w:rFonts w:eastAsia="Times New Roman" w:cs="Times New Roman"/>
          <w:szCs w:val="28"/>
        </w:rPr>
        <w:t xml:space="preserve"> cho</w:t>
      </w:r>
      <w:r w:rsidRPr="00535BC9">
        <w:rPr>
          <w:rFonts w:eastAsia="Times New Roman" w:cs="Times New Roman"/>
          <w:szCs w:val="28"/>
          <w:lang w:val="vi-VN"/>
        </w:rPr>
        <w:t xml:space="preserve"> cơ sở hạ tầng, dịch vụ hỗ trợ các dự án </w:t>
      </w:r>
      <w:r w:rsidRPr="00535BC9">
        <w:rPr>
          <w:rFonts w:eastAsia="Times New Roman" w:cs="Times New Roman"/>
          <w:szCs w:val="28"/>
        </w:rPr>
        <w:t xml:space="preserve">tương đối đảm bảo, </w:t>
      </w:r>
      <w:r w:rsidRPr="00535BC9">
        <w:rPr>
          <w:rFonts w:eastAsia="Times New Roman" w:cs="Times New Roman"/>
          <w:szCs w:val="28"/>
          <w:lang w:val="vi-VN"/>
        </w:rPr>
        <w:t xml:space="preserve">cơ chế chính sách kịp thời </w:t>
      </w:r>
      <w:r w:rsidRPr="00535BC9">
        <w:rPr>
          <w:rFonts w:eastAsia="Times New Roman" w:cs="Times New Roman"/>
          <w:szCs w:val="28"/>
        </w:rPr>
        <w:t>tạo điều kiện thuận lợi để phát triển công tác du lịch của địa phương.</w:t>
      </w:r>
    </w:p>
    <w:p w:rsidR="006B5CD0" w:rsidRPr="00535BC9" w:rsidRDefault="006B5CD0" w:rsidP="006B5CD0">
      <w:pPr>
        <w:spacing w:before="120" w:after="0" w:line="240" w:lineRule="auto"/>
        <w:ind w:firstLine="567"/>
        <w:jc w:val="both"/>
        <w:rPr>
          <w:rFonts w:eastAsia="Times New Roman" w:cs="Times New Roman"/>
          <w:szCs w:val="28"/>
        </w:rPr>
      </w:pPr>
      <w:r w:rsidRPr="00535BC9">
        <w:rPr>
          <w:rFonts w:eastAsia="Times New Roman" w:cs="Times New Roman"/>
          <w:b/>
          <w:szCs w:val="28"/>
        </w:rPr>
        <w:t>* Làng du lịch cộng đồng Vi Ô Lăk (thôn Vi Ô Lăk</w:t>
      </w:r>
      <w:r w:rsidRPr="00535BC9">
        <w:rPr>
          <w:rFonts w:eastAsia="Times New Roman" w:cs="Times New Roman"/>
          <w:szCs w:val="28"/>
        </w:rPr>
        <w:t xml:space="preserve"> </w:t>
      </w:r>
      <w:r w:rsidRPr="00535BC9">
        <w:rPr>
          <w:rFonts w:eastAsia="Times New Roman" w:cs="Times New Roman"/>
          <w:b/>
          <w:szCs w:val="28"/>
        </w:rPr>
        <w:t xml:space="preserve">xã Pờ Ê, huyện Kon Plông, tỉnh Kon Tum): </w:t>
      </w:r>
      <w:r w:rsidRPr="00535BC9">
        <w:rPr>
          <w:rFonts w:eastAsia="Times New Roman" w:cs="Times New Roman"/>
          <w:szCs w:val="28"/>
        </w:rPr>
        <w:t>đã đầu tư</w:t>
      </w:r>
      <w:r w:rsidRPr="00535BC9">
        <w:rPr>
          <w:rFonts w:eastAsia="Times New Roman" w:cs="Times New Roman"/>
          <w:szCs w:val="28"/>
          <w:lang w:val="vi-VN"/>
        </w:rPr>
        <w:t xml:space="preserve"> </w:t>
      </w:r>
      <w:r w:rsidRPr="00535BC9">
        <w:rPr>
          <w:rFonts w:eastAsia="Times New Roman" w:cs="Times New Roman"/>
          <w:szCs w:val="28"/>
        </w:rPr>
        <w:t>làm mới nhà</w:t>
      </w:r>
      <w:r w:rsidRPr="00535BC9">
        <w:rPr>
          <w:rFonts w:eastAsia="Times New Roman" w:cs="Times New Roman"/>
          <w:szCs w:val="28"/>
          <w:lang w:val="vi-VN"/>
        </w:rPr>
        <w:t xml:space="preserve"> văn hóa,</w:t>
      </w:r>
      <w:r w:rsidRPr="00535BC9">
        <w:rPr>
          <w:rFonts w:eastAsia="Times New Roman" w:cs="Times New Roman"/>
          <w:szCs w:val="28"/>
        </w:rPr>
        <w:t xml:space="preserve"> cầu liên thôn và bê tông hóa tuyến đường nội thôn, huy động nhân dân hiến đất mở rộng đường giao thông nội thôn và trồng hoa, cây xanh tạo cảnh quan tại thôn.</w:t>
      </w:r>
    </w:p>
    <w:p w:rsidR="006B5CD0" w:rsidRPr="00535BC9" w:rsidRDefault="006B5CD0" w:rsidP="006B5CD0">
      <w:pPr>
        <w:spacing w:before="120" w:after="0" w:line="240" w:lineRule="auto"/>
        <w:ind w:firstLine="567"/>
        <w:jc w:val="both"/>
        <w:rPr>
          <w:rFonts w:eastAsia="Times New Roman" w:cs="Times New Roman"/>
          <w:szCs w:val="28"/>
        </w:rPr>
      </w:pPr>
      <w:r w:rsidRPr="00535BC9">
        <w:rPr>
          <w:rFonts w:eastAsia="Times New Roman" w:cs="Times New Roman"/>
          <w:b/>
          <w:szCs w:val="28"/>
        </w:rPr>
        <w:t>* Làng du lịch Đăk Răng, Làng du lịch Đăk Mế (xã Đắk Dục, huyện Ngọc Hồi, tỉnh Kon Tum)</w:t>
      </w:r>
      <w:r w:rsidRPr="00535BC9">
        <w:rPr>
          <w:rFonts w:eastAsia="Times New Roman" w:cs="Times New Roman"/>
          <w:szCs w:val="28"/>
        </w:rPr>
        <w:t>: Hiện tại huyện đã đầu tư các hạng mục: 01 nhà trưng bày các sản phẩm truyền thống của đồng bào Dẻ Triêng, cải tạo 01 sân biểu diễn văn nghệ, đốt lửa trại tại Làng Đắk Răng); Tiến hành sửa chữa lại Nhà rông truyền thống của dân tộc B’Râu tại làng văn hóa Đắk Mế - xã Pờ Y; Tuyên truyền, vận động nhân dân 02 làng Đắk Mế và Đắk Răng trồng cây xanh, cải tạo cảnh quan môi trường thiên nhiên, thường xuyên phát dọn vệ sinh tại đường vào thôn và Nhà rông văn hóa thôn; Làng Đắk Răng, xã Đắk Dục đã huy động được sự đóng góp của nhân dân để xây dựng cổng làng, 02 nhà vệ sinh công cộng, giếng nước và sửa chữa nhà rông với tổng số tiền khoảng 300 triệu đồng.</w:t>
      </w:r>
    </w:p>
    <w:p w:rsidR="006B5CD0" w:rsidRPr="00535BC9" w:rsidRDefault="006B5CD0" w:rsidP="006B5CD0">
      <w:pPr>
        <w:spacing w:before="120" w:after="0" w:line="240" w:lineRule="auto"/>
        <w:ind w:firstLine="567"/>
        <w:jc w:val="both"/>
        <w:rPr>
          <w:rFonts w:eastAsia="Times New Roman" w:cs="Times New Roman"/>
          <w:szCs w:val="28"/>
        </w:rPr>
      </w:pPr>
      <w:r w:rsidRPr="00535BC9">
        <w:rPr>
          <w:rFonts w:eastAsia="Times New Roman" w:cs="Times New Roman"/>
          <w:b/>
          <w:szCs w:val="28"/>
        </w:rPr>
        <w:t>*</w:t>
      </w:r>
      <w:r w:rsidRPr="00535BC9">
        <w:rPr>
          <w:rFonts w:eastAsia="Times New Roman" w:cs="Times New Roman"/>
          <w:b/>
          <w:szCs w:val="28"/>
          <w:lang w:val="x-none"/>
        </w:rPr>
        <w:t xml:space="preserve"> Làng du lịch cộng đồng Kon Kơ Tu</w:t>
      </w:r>
      <w:r w:rsidRPr="00535BC9">
        <w:rPr>
          <w:rFonts w:eastAsia="Times New Roman" w:cs="Times New Roman"/>
          <w:b/>
          <w:szCs w:val="28"/>
        </w:rPr>
        <w:t xml:space="preserve"> </w:t>
      </w:r>
      <w:r w:rsidRPr="00535BC9">
        <w:rPr>
          <w:rFonts w:eastAsia="Times New Roman" w:cs="Times New Roman"/>
          <w:b/>
          <w:szCs w:val="28"/>
          <w:lang w:val="x-none"/>
        </w:rPr>
        <w:t>(xã Đăk Rơ Wa, thành phố Kon Tum, tỉnh Kon Tum</w:t>
      </w:r>
      <w:r w:rsidRPr="00535BC9">
        <w:rPr>
          <w:rFonts w:eastAsia="Times New Roman" w:cs="Times New Roman"/>
          <w:b/>
          <w:szCs w:val="28"/>
        </w:rPr>
        <w:t xml:space="preserve">): </w:t>
      </w:r>
      <w:r w:rsidRPr="00535BC9">
        <w:rPr>
          <w:rFonts w:eastAsia="Times New Roman" w:cs="Times New Roman"/>
          <w:szCs w:val="28"/>
        </w:rPr>
        <w:t>Nguồn vốn đầu tư cho địa bàn chủ yếu là lồng ghép từ nguồn vốn từ các Chương trình 135, chương trình xây dựng nông thôn mới và các nguồn vốn khác bước đầu đã cải tạo, nâng cấp hệ thống cơ sở hạ tầng như: Nhà Rông Văn hóa, đường giao thông, trường học, nhà vệ sinh, hệ thống nước giọt…đã tạo điều kiện thuận lợi cho nhân dân trong thôn đi lại, sinh hoạt sản xuất cũng như phát triển các hoạt động du lịch cộng đồng.</w:t>
      </w:r>
    </w:p>
    <w:p w:rsidR="006B5CD0" w:rsidRPr="00535BC9" w:rsidRDefault="006B5CD0" w:rsidP="006B5CD0">
      <w:pPr>
        <w:spacing w:before="120" w:after="0" w:line="240" w:lineRule="auto"/>
        <w:ind w:firstLine="567"/>
        <w:jc w:val="both"/>
        <w:rPr>
          <w:rFonts w:eastAsia="Times New Roman" w:cs="Times New Roman"/>
          <w:szCs w:val="28"/>
          <w:lang w:val="nl-NL"/>
        </w:rPr>
      </w:pPr>
      <w:r w:rsidRPr="00535BC9">
        <w:rPr>
          <w:rFonts w:eastAsia="Times New Roman" w:cs="Times New Roman"/>
          <w:b/>
          <w:szCs w:val="28"/>
        </w:rPr>
        <w:t>* Làng du lịch cộng đồng Kon Trang Long Loi (thôn Kon Trang Long Loi, thị trấn Đăk Hà, huyện Đăk Hà, tỉnh Kon Tum):</w:t>
      </w:r>
      <w:r w:rsidRPr="00535BC9">
        <w:rPr>
          <w:rFonts w:eastAsia="Times New Roman" w:cs="Times New Roman"/>
          <w:szCs w:val="28"/>
          <w:lang w:val="nl-NL"/>
        </w:rPr>
        <w:t xml:space="preserve"> Trong những năm qua, bằng nguồn ngân sách huyện, đã đầu tư xây dựng cơ sở hạ tầng của thôn </w:t>
      </w:r>
      <w:r w:rsidRPr="00535BC9">
        <w:rPr>
          <w:rFonts w:eastAsia="Times New Roman" w:cs="Times New Roman"/>
          <w:szCs w:val="28"/>
          <w:lang w:val="vi-VN"/>
        </w:rPr>
        <w:t xml:space="preserve">với số tiền hàng chục tỷ đồng </w:t>
      </w:r>
      <w:r w:rsidRPr="00535BC9">
        <w:rPr>
          <w:rFonts w:eastAsia="Times New Roman" w:cs="Times New Roman"/>
          <w:szCs w:val="28"/>
          <w:lang w:val="nl-NL"/>
        </w:rPr>
        <w:t xml:space="preserve">như: xây dựng Nhà Rông, bê tông hóa đường giao thông, điện, nước, trường học...qua đó, đã tạo điều kiện thuận lợi cho Nhân dân trong thôn đi lại, sinh </w:t>
      </w:r>
      <w:r w:rsidRPr="00535BC9">
        <w:rPr>
          <w:rFonts w:eastAsia="Times New Roman" w:cs="Times New Roman"/>
          <w:szCs w:val="28"/>
          <w:lang w:val="nl-NL"/>
        </w:rPr>
        <w:lastRenderedPageBreak/>
        <w:t xml:space="preserve">hoạt sản xuất. Hiện nay, toàn thôn đã có </w:t>
      </w:r>
      <w:r w:rsidRPr="00535BC9">
        <w:rPr>
          <w:rFonts w:eastAsia="Times New Roman" w:cs="Times New Roman"/>
          <w:szCs w:val="28"/>
          <w:lang w:val="vi-VN"/>
        </w:rPr>
        <w:t>khoảng 3</w:t>
      </w:r>
      <w:r w:rsidRPr="00535BC9">
        <w:rPr>
          <w:rFonts w:eastAsia="Times New Roman" w:cs="Times New Roman"/>
          <w:szCs w:val="28"/>
          <w:lang w:val="nl-NL"/>
        </w:rPr>
        <w:t xml:space="preserve"> km đường được bê tông hóa (còn khoảng hơn 02 km đường đất), hệ thống điện, nước sạch sinh hoạt, thông tin liên lạc cũng đã được đầu tư xây dựng; Tuy nhiên, cơ sở hạ tầng trong thôn vẫn chưa đáp ứng được yêu cầu sự phát triển của ngành du lịch. Đây cũng là một trong những nguyên nhân cản trở sự đầu tư phát triển du lịch của thôn trong những năm qua.</w:t>
      </w:r>
    </w:p>
    <w:p w:rsidR="006B5CD0" w:rsidRPr="00535BC9" w:rsidRDefault="006B5CD0" w:rsidP="00E47DAB">
      <w:pPr>
        <w:pStyle w:val="Heading3"/>
        <w:spacing w:before="120" w:after="120"/>
        <w:ind w:right="-28" w:firstLine="567"/>
        <w:rPr>
          <w:rFonts w:ascii="Times New Roman" w:eastAsia="Calibri" w:hAnsi="Times New Roman"/>
          <w:sz w:val="28"/>
          <w:szCs w:val="28"/>
        </w:rPr>
      </w:pPr>
      <w:bookmarkStart w:id="30" w:name="_Toc106807268"/>
      <w:r w:rsidRPr="00535BC9">
        <w:rPr>
          <w:rFonts w:ascii="Times New Roman" w:eastAsia="Calibri" w:hAnsi="Times New Roman"/>
          <w:sz w:val="28"/>
          <w:szCs w:val="28"/>
        </w:rPr>
        <w:t xml:space="preserve">2. </w:t>
      </w:r>
      <w:r w:rsidRPr="00535BC9">
        <w:rPr>
          <w:rFonts w:ascii="Times New Roman" w:hAnsi="Times New Roman"/>
          <w:sz w:val="28"/>
          <w:szCs w:val="28"/>
        </w:rPr>
        <w:t xml:space="preserve">Về </w:t>
      </w:r>
      <w:r w:rsidRPr="00535BC9">
        <w:rPr>
          <w:rFonts w:ascii="Times New Roman" w:eastAsia="Calibri" w:hAnsi="Times New Roman"/>
          <w:sz w:val="28"/>
          <w:szCs w:val="28"/>
        </w:rPr>
        <w:t>công tác hỗ trợ xây dựng và phát triển sản phẩm du lịch,</w:t>
      </w:r>
      <w:r w:rsidRPr="00535BC9">
        <w:rPr>
          <w:rFonts w:ascii="Times New Roman" w:hAnsi="Times New Roman"/>
          <w:sz w:val="28"/>
          <w:szCs w:val="28"/>
        </w:rPr>
        <w:t xml:space="preserve"> dịch vụ du lịch.</w:t>
      </w:r>
      <w:bookmarkEnd w:id="30"/>
    </w:p>
    <w:p w:rsidR="006B5CD0" w:rsidRPr="00535BC9" w:rsidRDefault="006B5CD0" w:rsidP="006B5CD0">
      <w:pPr>
        <w:spacing w:before="120" w:after="0" w:line="240" w:lineRule="auto"/>
        <w:ind w:firstLine="567"/>
        <w:jc w:val="both"/>
        <w:rPr>
          <w:rFonts w:eastAsia="Calibri" w:cs="Times New Roman"/>
          <w:i/>
        </w:rPr>
      </w:pPr>
      <w:r w:rsidRPr="00535BC9">
        <w:rPr>
          <w:rFonts w:eastAsia="Calibri" w:cs="Times New Roman"/>
        </w:rPr>
        <w:t xml:space="preserve">Trong thời gian qua, công tác hỗ trợ xây dựng, sửa chữa nhà truyền thống </w:t>
      </w:r>
      <w:r w:rsidRPr="00535BC9">
        <w:rPr>
          <w:rFonts w:eastAsia="Calibri" w:cs="Times New Roman"/>
          <w:i/>
        </w:rPr>
        <w:t>(Nhà Rông văn hóa)</w:t>
      </w:r>
      <w:r w:rsidRPr="00535BC9">
        <w:rPr>
          <w:rFonts w:eastAsia="Calibri" w:cs="Times New Roman"/>
        </w:rPr>
        <w:t xml:space="preserve"> tại các làng đồng bào dân tộc thiểu số trên địa bàn tỉnh luôn được chú trọng. Đến nay 100% thôn, làng vùng đồng bào dân tộc thiểu số của huyện có Nhà Rông văn hóa. </w:t>
      </w:r>
    </w:p>
    <w:p w:rsidR="006B5CD0" w:rsidRPr="00535BC9" w:rsidRDefault="006B5CD0" w:rsidP="006B5CD0">
      <w:pPr>
        <w:spacing w:before="120" w:after="0" w:line="240" w:lineRule="auto"/>
        <w:ind w:firstLine="567"/>
        <w:jc w:val="both"/>
        <w:rPr>
          <w:rFonts w:eastAsia="Calibri" w:cs="Times New Roman"/>
          <w:lang w:val="nl-NL"/>
        </w:rPr>
      </w:pPr>
      <w:r w:rsidRPr="00535BC9">
        <w:rPr>
          <w:rFonts w:eastAsia="Calibri" w:cs="Times New Roman"/>
          <w:lang w:val="nl-NL"/>
        </w:rPr>
        <w:t>- Lựa chọn một số lễ hội đặc trưng, tổ chức thường niên nhằm quảng bá, tạo thương hiệu riêng cho du lịch tỉnh Kon Tum như: Lễ hội bắt máng nước, lễ hội mừng lúa mới, lễ hội cồng chiêng và một số lễ hội khác.</w:t>
      </w:r>
    </w:p>
    <w:p w:rsidR="006B5CD0" w:rsidRPr="00535BC9" w:rsidRDefault="006B5CD0" w:rsidP="006B5CD0">
      <w:pPr>
        <w:spacing w:before="120" w:after="0" w:line="240" w:lineRule="auto"/>
        <w:ind w:firstLine="567"/>
        <w:jc w:val="both"/>
        <w:rPr>
          <w:rFonts w:eastAsia="Calibri" w:cs="Times New Roman"/>
        </w:rPr>
      </w:pPr>
      <w:r w:rsidRPr="00535BC9">
        <w:rPr>
          <w:rFonts w:eastAsia="Calibri" w:cs="Times New Roman"/>
        </w:rPr>
        <w:t xml:space="preserve">- Giới thiệu và cung cấp thông tin của các nhà lưu trú </w:t>
      </w:r>
      <w:r w:rsidRPr="00535BC9">
        <w:rPr>
          <w:rFonts w:eastAsia="Calibri" w:cs="Times New Roman"/>
          <w:i/>
        </w:rPr>
        <w:t>(homestay)</w:t>
      </w:r>
      <w:r w:rsidRPr="00535BC9">
        <w:rPr>
          <w:rFonts w:eastAsia="Calibri" w:cs="Times New Roman"/>
        </w:rPr>
        <w:t xml:space="preserve"> trong làng cho khách du lịch đặt dịch vụ khi có nhu cầu. Niêm yết giá công khai các mặt hàng như: Lưu trú qua đêm, phục vụ biểu diễn cồng chiêng hay dẫn khách đi trải nghiệm núi rừng vv.</w:t>
      </w:r>
    </w:p>
    <w:p w:rsidR="006B5CD0" w:rsidRPr="00535BC9" w:rsidRDefault="006B5CD0" w:rsidP="006B5CD0">
      <w:pPr>
        <w:spacing w:before="120" w:after="0" w:line="240" w:lineRule="auto"/>
        <w:ind w:firstLine="567"/>
        <w:jc w:val="both"/>
        <w:rPr>
          <w:rFonts w:eastAsia="Calibri" w:cs="Times New Roman"/>
        </w:rPr>
      </w:pPr>
      <w:r w:rsidRPr="00535BC9">
        <w:rPr>
          <w:rFonts w:eastAsia="Calibri" w:cs="Times New Roman"/>
        </w:rPr>
        <w:t>- Xây dựng phát triển các sản phẩm du lịch, quà lưu niệm gồm: Thổ cẩm, rượu ghè; ẩm thực dân gian cũng là sản phẩm thu hút du khách như: Gà nướng, cơm lam, cá suối nướng, heo làng nướng lụi, cà đắng nấu thịt mùi, muối kiến…</w:t>
      </w:r>
    </w:p>
    <w:p w:rsidR="006B5CD0" w:rsidRPr="00535BC9" w:rsidRDefault="006B5CD0" w:rsidP="006B5CD0">
      <w:pPr>
        <w:spacing w:before="120" w:after="120" w:line="240" w:lineRule="auto"/>
        <w:ind w:firstLine="567"/>
        <w:jc w:val="both"/>
        <w:rPr>
          <w:rFonts w:eastAsia="Times New Roman" w:cs="Times New Roman"/>
          <w:b/>
          <w:szCs w:val="28"/>
        </w:rPr>
      </w:pPr>
      <w:r w:rsidRPr="00535BC9">
        <w:rPr>
          <w:rFonts w:eastAsia="Calibri" w:cs="Times New Roman"/>
          <w:lang w:val="en-GB"/>
        </w:rPr>
        <w:t>- Một số điểm du lịch, các tour du lịch thu hút khách du lịch đến khu vực nông thôn của tỉnh đã được hình thành trên cơ sở khai thác các giá trị văn hóa đặc trưng của tỉnh phục vụ phát triển du lịch như các điểm du lịch tại làng văn hóa du lịch Kon K’Tu, xã Đăk Rơ Wa; làng Đăk Lek, xã Ngọc Bay thành phố Kon Tum; Làng Văn hóa du lịch Kon Pring, xã Đăk Long, huyện Kon Plông; Làng Văn hóa Du lịch Đăk Răng, xã Đăk Dục, huyện Ngọc Hồi; từng bước hoàn thiện và hình thành các điểm du lịch cộng đồng tại xã Măng Ri, huyện Tu Mơ Rông gắn với tour trải nghiệm khám phá vườn Sâm của người dân của các doanh nghiệp và chinh phục đỉnh Ngọc Linh; tour du lịch trải nghiệm văn hóa, khám phá thiên nhiên tại Vườn Quốc gia Chư Mom Ray, huyện Sa Thầy…; đến đây du khách được trải nghiệm, tham gia các hoạt động văn hóa của người dân địa phương như cùng tham gia đánh Cồng chiêng, múa xoang, thưởng thức các món ẩm thực dân tộc, tìm hiểu phong tục tập quán sinh hoạt hàng ngày tham gia các hoạt động sản xuất thường ngày của người dân….;</w:t>
      </w:r>
    </w:p>
    <w:p w:rsidR="006B5CD0" w:rsidRPr="00535BC9" w:rsidRDefault="006B5CD0" w:rsidP="006B5CD0">
      <w:pPr>
        <w:spacing w:before="120" w:after="0" w:line="240" w:lineRule="auto"/>
        <w:ind w:firstLine="567"/>
        <w:jc w:val="both"/>
        <w:rPr>
          <w:rFonts w:eastAsia="Calibri" w:cs="Times New Roman"/>
          <w:szCs w:val="20"/>
          <w:lang w:val="en-GB"/>
        </w:rPr>
      </w:pPr>
      <w:r w:rsidRPr="00535BC9">
        <w:rPr>
          <w:rFonts w:eastAsia="Calibri" w:cs="Times New Roman"/>
          <w:szCs w:val="20"/>
          <w:lang w:val="en-GB"/>
        </w:rPr>
        <w:t>Lãnh đạo, người dân tại một số địa phương vùng nông thôn trong tỉnh đã quan tâm và dành nguồn lực đầu tư cơ sở vật chất như hệ thống cơ sở lưu trú, tập huấn các kỹ năng nghiệp vụ, xây dựng các điểm du lịch để đưa vào kinh doanh du lịch trên cơ sở khai thác các giá trị văn hóa vốn có như cảnh quan thiên nhiên, ẩm thực địa phương, văn hóa Cồng chiêng…;</w:t>
      </w:r>
    </w:p>
    <w:p w:rsidR="006B5CD0" w:rsidRPr="00535BC9" w:rsidRDefault="006B5CD0" w:rsidP="006B5CD0">
      <w:pPr>
        <w:spacing w:before="120" w:after="0" w:line="240" w:lineRule="auto"/>
        <w:ind w:firstLine="567"/>
        <w:jc w:val="both"/>
        <w:rPr>
          <w:rFonts w:eastAsia="Calibri" w:cs="Times New Roman"/>
          <w:szCs w:val="20"/>
          <w:lang w:val="en-GB"/>
        </w:rPr>
      </w:pPr>
      <w:r w:rsidRPr="00535BC9">
        <w:rPr>
          <w:rFonts w:eastAsia="Calibri" w:cs="Times New Roman"/>
          <w:szCs w:val="20"/>
          <w:lang w:val="en-GB"/>
        </w:rPr>
        <w:t xml:space="preserve">Một số sản phẩm hàng hóa đặc trưng của địa phương do các doanh nghiệp đầu tư phục vụ khách du lịch của tỉnh đã được hình thành bên cạnh sự hỗ trợ của Nhà nước như sản phẩm rượu Sim Măng Đen, Sâm Ngọc Linh, sâm dây thông qua việc thực hiện Chương trình Mỗi xã một sản phẩm (OCOP); Chương trình khuyến công hỗ trợ các doanh nghiệp đầu tư khai thác kinh doanh tại khu vực nông thôn, từng </w:t>
      </w:r>
      <w:r w:rsidRPr="00535BC9">
        <w:rPr>
          <w:rFonts w:eastAsia="Calibri" w:cs="Times New Roman"/>
          <w:szCs w:val="20"/>
          <w:lang w:val="en-GB"/>
        </w:rPr>
        <w:lastRenderedPageBreak/>
        <w:t>bước xác lập uy tín trên thị trường, có nhãn hiệu hàng hóa, bao bì sản phẩm bắt mắt và là sản phẩm không thể thiếu của khách du lịch khi đến Kon Tum.</w:t>
      </w:r>
    </w:p>
    <w:p w:rsidR="006B5CD0" w:rsidRPr="00535BC9" w:rsidRDefault="006B5CD0" w:rsidP="006B5CD0">
      <w:pPr>
        <w:spacing w:before="120" w:after="120" w:line="240" w:lineRule="auto"/>
        <w:ind w:firstLine="567"/>
        <w:jc w:val="both"/>
        <w:rPr>
          <w:rFonts w:eastAsia="Times New Roman" w:cs="Times New Roman"/>
          <w:szCs w:val="28"/>
        </w:rPr>
      </w:pPr>
      <w:r w:rsidRPr="00535BC9">
        <w:rPr>
          <w:rFonts w:eastAsia="Times New Roman" w:cs="Times New Roman"/>
          <w:szCs w:val="28"/>
        </w:rPr>
        <w:t>Chương trình Tour Kon Tum - Măng Đen bao gồm các điểm tham quan: Hồ Đăk Ke, HTX Rau, hoa Thanh Niên, chùa Khánh Lâm; Khu Vườn tượng gỗ thác Pa Sỹ, Khu sản xuất của Công ty TNHH Thiện Mỹ, Khu đồi Đức mẹ Măng Đen. Tuyến du lịch Kon Tum - Ngọc Hồi tham quan các điểm: Đỉểm cao 601 (huyện Đăk Hà); Tượng đài Chiến thắng  Đăk Tô - Tân Cảnh (huyện Đăk Tô); Cột mốc quốc giới ba biên Việt Nam - Lào-Campuchia; Cửa khẩu Quốc tế Bờ Y; làng Đăk Mế (dân tộc Brâu) và làng Văn hóa Đăk Răng xã Đăk Dục (huyện Ngọc Hồi).</w:t>
      </w:r>
    </w:p>
    <w:p w:rsidR="006B5CD0" w:rsidRPr="00535BC9" w:rsidRDefault="00D05CC0" w:rsidP="006B5CD0">
      <w:pPr>
        <w:spacing w:before="120" w:after="120" w:line="240" w:lineRule="auto"/>
        <w:ind w:firstLine="567"/>
        <w:jc w:val="both"/>
        <w:rPr>
          <w:rFonts w:eastAsia="Times New Roman" w:cs="Times New Roman"/>
          <w:i/>
          <w:szCs w:val="28"/>
        </w:rPr>
      </w:pPr>
      <w:r w:rsidRPr="00535BC9">
        <w:rPr>
          <w:rFonts w:eastAsia="Times New Roman" w:cs="Times New Roman"/>
          <w:szCs w:val="28"/>
        </w:rPr>
        <w:t>Đã t</w:t>
      </w:r>
      <w:r w:rsidR="006B5CD0" w:rsidRPr="00535BC9">
        <w:rPr>
          <w:rFonts w:eastAsia="Times New Roman" w:cs="Times New Roman"/>
          <w:szCs w:val="28"/>
        </w:rPr>
        <w:t xml:space="preserve">hu thập </w:t>
      </w:r>
      <w:r w:rsidRPr="00535BC9">
        <w:rPr>
          <w:rFonts w:eastAsia="Times New Roman" w:cs="Times New Roman"/>
          <w:szCs w:val="28"/>
        </w:rPr>
        <w:t xml:space="preserve">và </w:t>
      </w:r>
      <w:r w:rsidR="006B5CD0" w:rsidRPr="00535BC9">
        <w:rPr>
          <w:rFonts w:eastAsia="Times New Roman" w:cs="Times New Roman"/>
          <w:szCs w:val="28"/>
        </w:rPr>
        <w:t xml:space="preserve">khảo sát thông tin về </w:t>
      </w:r>
      <w:r w:rsidR="006B5CD0" w:rsidRPr="00535BC9">
        <w:rPr>
          <w:rFonts w:eastAsia="Calibri" w:cs="Times New Roman"/>
          <w:szCs w:val="28"/>
        </w:rPr>
        <w:t xml:space="preserve">các Làng đồng bào dân tộc thiểu số hoặc khu dân cư khu vực nông thôn...., khu sản xuất dự kiến xây dựng thành các điểm du lịch cộng đồng thuộc địa phương đã được dự kiến quy hoạch phát triển du lịch trong giai đoạn tới. </w:t>
      </w:r>
      <w:r w:rsidR="006B5CD0" w:rsidRPr="00535BC9">
        <w:rPr>
          <w:rFonts w:eastAsia="Calibri" w:cs="Times New Roman"/>
          <w:b/>
          <w:i/>
          <w:szCs w:val="28"/>
        </w:rPr>
        <w:t xml:space="preserve">(Theo phụ lục </w:t>
      </w:r>
      <w:r w:rsidR="00D65C17" w:rsidRPr="00535BC9">
        <w:rPr>
          <w:rFonts w:eastAsia="Calibri" w:cs="Times New Roman"/>
          <w:b/>
          <w:i/>
          <w:szCs w:val="28"/>
        </w:rPr>
        <w:t>4</w:t>
      </w:r>
      <w:r w:rsidR="006B5CD0" w:rsidRPr="00535BC9">
        <w:rPr>
          <w:rFonts w:eastAsia="Calibri" w:cs="Times New Roman"/>
          <w:b/>
          <w:i/>
          <w:szCs w:val="28"/>
        </w:rPr>
        <w:t xml:space="preserve">); </w:t>
      </w:r>
      <w:r w:rsidR="006B5CD0" w:rsidRPr="00535BC9">
        <w:rPr>
          <w:rFonts w:eastAsia="Calibri" w:cs="Times New Roman"/>
          <w:szCs w:val="28"/>
        </w:rPr>
        <w:t xml:space="preserve">các </w:t>
      </w:r>
      <w:r w:rsidR="006B5CD0" w:rsidRPr="00535BC9">
        <w:rPr>
          <w:rFonts w:eastAsia="Times New Roman" w:cs="Times New Roman"/>
          <w:noProof/>
          <w:szCs w:val="28"/>
          <w:lang w:val="vi-VN" w:eastAsia="ja-JP"/>
        </w:rPr>
        <w:t>doanh nghiệp, tổ chức, tư nhân tham gia đầu tư trực tiếp vào phát triển du lịch cộng đồng tại địa phươn</w:t>
      </w:r>
      <w:r w:rsidR="006B5CD0" w:rsidRPr="00535BC9">
        <w:rPr>
          <w:rFonts w:eastAsia="Times New Roman" w:cs="Times New Roman"/>
          <w:noProof/>
          <w:szCs w:val="28"/>
          <w:lang w:eastAsia="ja-JP"/>
        </w:rPr>
        <w:t xml:space="preserve">g </w:t>
      </w:r>
      <w:r w:rsidR="002531BB" w:rsidRPr="00535BC9">
        <w:rPr>
          <w:rFonts w:eastAsia="Times New Roman" w:cs="Times New Roman"/>
          <w:b/>
          <w:i/>
          <w:noProof/>
          <w:szCs w:val="28"/>
          <w:lang w:eastAsia="ja-JP"/>
        </w:rPr>
        <w:t>(Theo phụ</w:t>
      </w:r>
      <w:r w:rsidR="006B5CD0" w:rsidRPr="00535BC9">
        <w:rPr>
          <w:rFonts w:eastAsia="Times New Roman" w:cs="Times New Roman"/>
          <w:b/>
          <w:i/>
          <w:noProof/>
          <w:szCs w:val="28"/>
          <w:lang w:eastAsia="ja-JP"/>
        </w:rPr>
        <w:t xml:space="preserve"> lục </w:t>
      </w:r>
      <w:r w:rsidR="00D65C17" w:rsidRPr="00535BC9">
        <w:rPr>
          <w:rFonts w:eastAsia="Times New Roman" w:cs="Times New Roman"/>
          <w:b/>
          <w:i/>
          <w:noProof/>
          <w:szCs w:val="28"/>
          <w:lang w:eastAsia="ja-JP"/>
        </w:rPr>
        <w:t>5</w:t>
      </w:r>
      <w:r w:rsidR="006B5CD0" w:rsidRPr="00535BC9">
        <w:rPr>
          <w:rFonts w:eastAsia="Times New Roman" w:cs="Times New Roman"/>
          <w:b/>
          <w:i/>
          <w:noProof/>
          <w:szCs w:val="28"/>
          <w:lang w:eastAsia="ja-JP"/>
        </w:rPr>
        <w:t>).</w:t>
      </w:r>
      <w:r w:rsidR="006B5CD0" w:rsidRPr="00535BC9">
        <w:rPr>
          <w:rFonts w:eastAsia="Calibri" w:cs="Times New Roman"/>
          <w:i/>
          <w:szCs w:val="28"/>
        </w:rPr>
        <w:t xml:space="preserve"> </w:t>
      </w:r>
      <w:r w:rsidR="006B5CD0" w:rsidRPr="00535BC9">
        <w:rPr>
          <w:rFonts w:eastAsia="Calibri" w:cs="Times New Roman"/>
          <w:szCs w:val="28"/>
        </w:rPr>
        <w:t>Bước đầu đã xây dựng</w:t>
      </w:r>
      <w:r w:rsidR="006B5CD0" w:rsidRPr="00535BC9">
        <w:rPr>
          <w:rFonts w:eastAsia="Times New Roman" w:cs="Times New Roman"/>
          <w:szCs w:val="28"/>
        </w:rPr>
        <w:t xml:space="preserve"> </w:t>
      </w:r>
      <w:r w:rsidR="006B5CD0" w:rsidRPr="00535BC9">
        <w:rPr>
          <w:rFonts w:eastAsia="Calibri" w:cs="Times New Roman"/>
          <w:szCs w:val="28"/>
          <w:lang w:val="nl-NL"/>
        </w:rPr>
        <w:t>các tuyến du lịch nông thôn, du lịch cộng đồng</w:t>
      </w:r>
      <w:r w:rsidR="006B5CD0" w:rsidRPr="00535BC9">
        <w:rPr>
          <w:rFonts w:eastAsia="Times New Roman" w:cs="Times New Roman"/>
          <w:szCs w:val="28"/>
        </w:rPr>
        <w:t xml:space="preserve"> với các tour du lịch tiêu biểu như: Tour du lịch tham quan mô hình nông nghiệp công nghệ cao tại Khu du lịch sinh thái nghỉ dưỡng Măng Đen, huyện Kon Plông; Tour du lịch tham quan vườn rau hoa xứ lạnh Măng Đen; Tour tham quan trải nghiệm văn hóa tại các làng văn hóa - du lịch cộng đồng Kon Pring, huyện Kon Plông, làng văn hóa - du lịch cộng đồng Kon K’ Tu, thành phố Kon Tum, tỉnh Kon Tum…; </w:t>
      </w:r>
    </w:p>
    <w:p w:rsidR="006B5CD0" w:rsidRPr="00535BC9" w:rsidRDefault="006B5CD0" w:rsidP="005766C9">
      <w:pPr>
        <w:pStyle w:val="Heading3"/>
        <w:ind w:firstLine="567"/>
        <w:rPr>
          <w:rFonts w:ascii="Times New Roman" w:hAnsi="Times New Roman"/>
          <w:sz w:val="28"/>
          <w:szCs w:val="28"/>
        </w:rPr>
      </w:pPr>
      <w:bookmarkStart w:id="31" w:name="_Toc106807269"/>
      <w:r w:rsidRPr="00535BC9">
        <w:rPr>
          <w:rFonts w:ascii="Times New Roman" w:hAnsi="Times New Roman"/>
          <w:sz w:val="28"/>
          <w:szCs w:val="28"/>
        </w:rPr>
        <w:t>3. Về hỗ trợ công tác xúc tiến, quảng bá du lịch</w:t>
      </w:r>
      <w:bookmarkEnd w:id="31"/>
      <w:r w:rsidRPr="00535BC9">
        <w:rPr>
          <w:rFonts w:ascii="Times New Roman" w:hAnsi="Times New Roman"/>
          <w:sz w:val="28"/>
          <w:szCs w:val="28"/>
        </w:rPr>
        <w:t xml:space="preserve"> </w:t>
      </w:r>
    </w:p>
    <w:p w:rsidR="006B5CD0" w:rsidRPr="00535BC9" w:rsidRDefault="006B5CD0" w:rsidP="006B5CD0">
      <w:pPr>
        <w:spacing w:before="120" w:after="0" w:line="240" w:lineRule="auto"/>
        <w:ind w:firstLine="567"/>
        <w:jc w:val="both"/>
        <w:rPr>
          <w:rFonts w:eastAsia="Times New Roman" w:cs="Times New Roman"/>
          <w:szCs w:val="28"/>
        </w:rPr>
      </w:pPr>
      <w:r w:rsidRPr="00535BC9">
        <w:rPr>
          <w:rFonts w:eastAsia="Times New Roman" w:cs="Times New Roman"/>
          <w:szCs w:val="28"/>
        </w:rPr>
        <w:t>- Đ</w:t>
      </w:r>
      <w:r w:rsidRPr="00535BC9">
        <w:rPr>
          <w:rFonts w:eastAsia="Times New Roman" w:cs="Times New Roman"/>
          <w:szCs w:val="28"/>
          <w:lang w:val="vi-VN"/>
        </w:rPr>
        <w:t xml:space="preserve">ẩy mạnh công tác tuyên truyền, giới thiệu, quảng bá bản sắc văn hóa phong phú của các dân tộc thiểu số về tiềm năng phát triển và khai thác loại hình du lịch </w:t>
      </w:r>
      <w:r w:rsidRPr="00535BC9">
        <w:rPr>
          <w:rFonts w:eastAsia="Times New Roman" w:cs="Times New Roman"/>
          <w:szCs w:val="28"/>
        </w:rPr>
        <w:t>cộng đồng trên địa bàn tỉnh t</w:t>
      </w:r>
      <w:r w:rsidRPr="00535BC9">
        <w:rPr>
          <w:rFonts w:eastAsia="Times New Roman" w:cs="Times New Roman"/>
          <w:szCs w:val="28"/>
          <w:lang w:val="vi-VN"/>
        </w:rPr>
        <w:t>hông qua các kênh như</w:t>
      </w:r>
      <w:r w:rsidRPr="00535BC9">
        <w:rPr>
          <w:rFonts w:eastAsia="Times New Roman" w:cs="Times New Roman"/>
          <w:szCs w:val="28"/>
        </w:rPr>
        <w:t>:</w:t>
      </w:r>
      <w:r w:rsidRPr="00535BC9">
        <w:rPr>
          <w:rFonts w:eastAsia="Times New Roman" w:cs="Times New Roman"/>
          <w:szCs w:val="28"/>
          <w:lang w:val="vi-VN"/>
        </w:rPr>
        <w:t xml:space="preserve"> báo, tạp chí</w:t>
      </w:r>
      <w:r w:rsidRPr="00535BC9">
        <w:rPr>
          <w:rFonts w:eastAsia="Times New Roman" w:cs="Times New Roman"/>
          <w:szCs w:val="28"/>
        </w:rPr>
        <w:t>,</w:t>
      </w:r>
      <w:r w:rsidRPr="00535BC9">
        <w:rPr>
          <w:rFonts w:eastAsia="Times New Roman" w:cs="Times New Roman"/>
          <w:szCs w:val="28"/>
          <w:lang w:val="vi-VN"/>
        </w:rPr>
        <w:t xml:space="preserve"> Trang Thông tin điện tử của tỉnh</w:t>
      </w:r>
      <w:r w:rsidRPr="00535BC9">
        <w:rPr>
          <w:rFonts w:eastAsia="Times New Roman" w:cs="Times New Roman"/>
          <w:szCs w:val="28"/>
        </w:rPr>
        <w:t>,</w:t>
      </w:r>
      <w:r w:rsidRPr="00535BC9">
        <w:rPr>
          <w:rFonts w:eastAsia="Times New Roman" w:cs="Times New Roman"/>
          <w:szCs w:val="28"/>
          <w:lang w:val="vi-VN"/>
        </w:rPr>
        <w:t xml:space="preserve"> </w:t>
      </w:r>
      <w:r w:rsidRPr="00535BC9">
        <w:rPr>
          <w:rFonts w:eastAsia="Times New Roman" w:cs="Times New Roman"/>
          <w:szCs w:val="28"/>
        </w:rPr>
        <w:t xml:space="preserve">mạng xã hội; </w:t>
      </w:r>
      <w:r w:rsidRPr="00535BC9">
        <w:rPr>
          <w:rFonts w:eastAsia="Times New Roman" w:cs="Times New Roman"/>
          <w:szCs w:val="28"/>
          <w:lang w:val="vi-VN"/>
        </w:rPr>
        <w:t>qua các chương trình giao lưu văn hóa;</w:t>
      </w:r>
      <w:r w:rsidRPr="00535BC9">
        <w:rPr>
          <w:rFonts w:eastAsia="Times New Roman" w:cs="Times New Roman"/>
          <w:szCs w:val="28"/>
        </w:rPr>
        <w:t xml:space="preserve"> tham gia các chương trình xúc tiến du lịch gắn liền với các sự kiện văn hóa, lễ hội, thể dục thể thao; đặc biệt là các hoạt động gắn với hoạt động Tuần Văn hóa - Du lịch của tỉnh được tổ chức định kỳ 2 năm/lần..</w:t>
      </w:r>
    </w:p>
    <w:p w:rsidR="006B5CD0" w:rsidRPr="00535BC9" w:rsidRDefault="006B5CD0" w:rsidP="006B5CD0">
      <w:pPr>
        <w:spacing w:before="120" w:after="0" w:line="240" w:lineRule="auto"/>
        <w:ind w:firstLine="567"/>
        <w:jc w:val="both"/>
        <w:rPr>
          <w:rFonts w:eastAsia="Times New Roman" w:cs="Times New Roman"/>
          <w:szCs w:val="28"/>
          <w:lang w:val="nl-NL"/>
        </w:rPr>
      </w:pPr>
      <w:r w:rsidRPr="00535BC9">
        <w:rPr>
          <w:rFonts w:eastAsia="Times New Roman" w:cs="Times New Roman"/>
          <w:szCs w:val="28"/>
        </w:rPr>
        <w:t xml:space="preserve">- Tham gia các hội thảo du lịch để quảng bá sản phẩm du lịch của tỉnh và tiếp cận với du khách, nhà đầu tư, các công ty lữ hành, </w:t>
      </w:r>
      <w:r w:rsidRPr="00535BC9">
        <w:rPr>
          <w:rFonts w:eastAsia="Times New Roman" w:cs="Times New Roman"/>
          <w:szCs w:val="28"/>
          <w:lang w:val="nl-NL"/>
        </w:rPr>
        <w:t xml:space="preserve">cụ thể như: </w:t>
      </w:r>
      <w:r w:rsidRPr="00535BC9">
        <w:rPr>
          <w:rFonts w:eastAsia="Times New Roman" w:cs="Times New Roman"/>
          <w:bCs/>
          <w:szCs w:val="28"/>
        </w:rPr>
        <w:t>Liên hoan đàn hát dân ca và trình diễn trang phục truyền thống tỉnh Kon Tum năm 2018; Tuần lễ VHTTDL tỉnh Kon Tum năm 2018; Ngày hội văn hóa tỉnh Kon Tum năm 2019; Giao lưu văn hóa các dân tộc thiểu số tại Hà Nội; Trình diễn nhạc cụ tại Bảo tàng Dân tộc học Việt nam; Ngày hội văn hóa, thể thao và du lịch 06 tỉnh biên giới miền Trung và Tây Nguyên</w:t>
      </w:r>
      <w:r w:rsidRPr="00535BC9">
        <w:rPr>
          <w:rFonts w:eastAsia="Times New Roman" w:cs="Times New Roman"/>
          <w:szCs w:val="28"/>
          <w:lang w:val="nl-NL"/>
        </w:rPr>
        <w:t xml:space="preserve"> để giới thiệu, quảng bá sản phẩm du lịch của địa phương. </w:t>
      </w:r>
    </w:p>
    <w:p w:rsidR="006B5CD0" w:rsidRPr="00535BC9" w:rsidRDefault="006B5CD0" w:rsidP="006B5CD0">
      <w:pPr>
        <w:spacing w:before="120" w:after="0" w:line="240" w:lineRule="auto"/>
        <w:ind w:firstLine="567"/>
        <w:jc w:val="both"/>
        <w:rPr>
          <w:rFonts w:eastAsia="Times New Roman" w:cs="Times New Roman"/>
          <w:szCs w:val="28"/>
          <w:lang w:val="nl-NL"/>
        </w:rPr>
      </w:pPr>
      <w:r w:rsidRPr="00535BC9">
        <w:rPr>
          <w:rFonts w:eastAsia="Times New Roman" w:cs="Times New Roman"/>
          <w:szCs w:val="28"/>
          <w:lang w:val="nl-NL"/>
        </w:rPr>
        <w:t>- Thiết kế, phát hành các tập gấp, bản đồ du lịch, đĩa CD, thông tin trên website du lịch, trang mạng xã hội facebook</w:t>
      </w:r>
      <w:r w:rsidRPr="00535BC9">
        <w:rPr>
          <w:rFonts w:eastAsia="Times New Roman" w:cs="Times New Roman"/>
          <w:szCs w:val="28"/>
        </w:rPr>
        <w:t xml:space="preserve">; Xây dựng nội dung thuyết minh các làng du lịch cộng đồng trên địa bàn tỉnh để giới thiệu cho các đoàn khách đến tham quan và làm việc. </w:t>
      </w:r>
      <w:r w:rsidRPr="00535BC9">
        <w:rPr>
          <w:rFonts w:eastAsia="Times New Roman" w:cs="Times New Roman"/>
          <w:szCs w:val="28"/>
          <w:lang w:val="nl-NL"/>
        </w:rPr>
        <w:t>Xây dựng các tin bài, hình ảnh về các điểm du lịch cộng đồng của tỉnh, đăng ký đăng bài viết về du lịch trên các báo của Trung ương, ngành.</w:t>
      </w:r>
    </w:p>
    <w:p w:rsidR="006B5CD0" w:rsidRPr="00535BC9" w:rsidRDefault="006B5CD0" w:rsidP="006B5CD0">
      <w:pPr>
        <w:spacing w:before="120" w:after="0" w:line="240" w:lineRule="auto"/>
        <w:ind w:firstLine="567"/>
        <w:jc w:val="both"/>
        <w:rPr>
          <w:rFonts w:eastAsia="Times New Roman" w:cs="Times New Roman"/>
          <w:szCs w:val="28"/>
          <w:lang w:val="nl-NL"/>
        </w:rPr>
      </w:pPr>
      <w:r w:rsidRPr="00535BC9">
        <w:rPr>
          <w:rFonts w:eastAsia="Calibri" w:cs="Times New Roman"/>
          <w:szCs w:val="28"/>
        </w:rPr>
        <w:t>Đối với hoạt động quảng bá, giới thiệu văn hóa truyền thống của địa phương, được sự chỉ đạo của UBND tỉnh, Sở đã tổ chức đ</w:t>
      </w:r>
      <w:r w:rsidRPr="00535BC9">
        <w:rPr>
          <w:rFonts w:eastAsia="Times New Roman" w:cs="Times New Roman"/>
          <w:szCs w:val="28"/>
        </w:rPr>
        <w:t xml:space="preserve">ưa nhiều đoàn nghệ nhân tiêu biểu tỉnh Kon Tum tham gia ngày hội "Sắc xuân trên mọi miền tổ quốc" và Ngày văn hóa các dân tộc Việt Nam tại Làng Văn hóa - Du lịch các dân tộc Việt Nam, Đồng Mô, </w:t>
      </w:r>
      <w:r w:rsidRPr="00535BC9">
        <w:rPr>
          <w:rFonts w:eastAsia="Times New Roman" w:cs="Times New Roman"/>
          <w:szCs w:val="28"/>
        </w:rPr>
        <w:lastRenderedPageBreak/>
        <w:t xml:space="preserve">Sơn Tây, Hà Nội. Đồng thời nằm trong chương trình phối hợp với làng Sở đã đưa đoàn nghệ nhân dân tộc Xơ Đăng tỉnh Kon Tum tham gia sinh hoạt hàng ngày tại làng trong thời gian theo quy định. Các đoàn nghệ nhân tỉnh Kon Tum tham gia trình diễn, tái hiện lại hơn 20 nghi lễ, lễ hội truyền thống, trưng bày hình ảnh, hiện vật, giới thiệu các sản phẩm du lịch của tỉnh Kon Tum, tạo được ấn tượng tốt đẹp đến đông đảo người dân và du khách trong và ngoài nước; góp phần tạo nên thành công của chương trình. </w:t>
      </w:r>
      <w:r w:rsidRPr="00535BC9">
        <w:rPr>
          <w:rFonts w:eastAsia="Calibri" w:cs="Times New Roman"/>
          <w:szCs w:val="28"/>
        </w:rPr>
        <w:t>Bên cạnh đó, để bảo tồn và phát huy giá trị văn hoá truyền thống về lễ hội của các dân tộc tại chỗ sinh sống trên địa bàn tỉnh Kon Tum</w:t>
      </w:r>
      <w:r w:rsidRPr="00535BC9">
        <w:rPr>
          <w:rFonts w:eastAsia="Times New Roman" w:cs="Times New Roman"/>
          <w:szCs w:val="28"/>
        </w:rPr>
        <w:t xml:space="preserve">, ngành </w:t>
      </w:r>
      <w:r w:rsidRPr="00535BC9">
        <w:rPr>
          <w:rFonts w:eastAsia="Calibri" w:cs="Times New Roman"/>
          <w:szCs w:val="28"/>
        </w:rPr>
        <w:t>cũng đã xuất bản nhiều ấn phẩm về văn hóa truyền thống tỉnh Kon Tum góp phần bảo tồn, phát huy văn hóa truyền thống trên địa bàn tỉnh.</w:t>
      </w:r>
    </w:p>
    <w:p w:rsidR="006B5CD0" w:rsidRPr="00535BC9" w:rsidRDefault="006B5CD0" w:rsidP="006B5CD0">
      <w:pPr>
        <w:spacing w:before="120" w:after="0" w:line="240" w:lineRule="auto"/>
        <w:ind w:firstLine="567"/>
        <w:jc w:val="both"/>
        <w:rPr>
          <w:rFonts w:eastAsia="Times New Roman" w:cs="Times New Roman"/>
          <w:szCs w:val="28"/>
          <w:lang w:val="nl-NL"/>
        </w:rPr>
      </w:pPr>
      <w:r w:rsidRPr="00535BC9">
        <w:rPr>
          <w:rFonts w:eastAsia="Times New Roman" w:cs="Times New Roman"/>
          <w:szCs w:val="28"/>
        </w:rPr>
        <w:t>Bên cạnh đó, nhằm phát huy ý thức và lòng tự hào dân tộc, nâng cao tinh thần yêu quê hương đất nước trong tầng lớp nhân dân và thanh thiếu nhi trong tỉnh, Sở đã tổ chức các hoạt động triển lãm ảnh về di sản văn hóa với chủ đề Cộng đồng các nước ASEAN, kỷ niệm 105 năm thành lập tỉnh Kon Tum, 10 năm khánh thành cột mốc biên giới giữa ba nước Việt Nam - Lào - Campuchia và cặp cửa khẩu quốc tế Bờ Y - Phu Cưa (</w:t>
      </w:r>
      <w:r w:rsidRPr="00535BC9">
        <w:rPr>
          <w:rFonts w:eastAsia="Times New Roman" w:cs="Times New Roman"/>
          <w:i/>
          <w:szCs w:val="28"/>
        </w:rPr>
        <w:t>18/01/2008 - 18/01/2018</w:t>
      </w:r>
      <w:r w:rsidRPr="00535BC9">
        <w:rPr>
          <w:rFonts w:eastAsia="Times New Roman" w:cs="Times New Roman"/>
          <w:szCs w:val="28"/>
        </w:rPr>
        <w:t>). Nhân kỷ niệm 50 năm cuộc tổng tấn công Mậu Thân 1968, tổ chức triển lãm ảnh kỷ niệm 50 năm cuộc tổng tiến công và nổi dậy xuân Mậu Thân 1968 và tổ chức triển lãm ảnh giới thiệu về Kon Tum đất nước, con người.</w:t>
      </w:r>
    </w:p>
    <w:p w:rsidR="006B5CD0" w:rsidRPr="00535BC9" w:rsidRDefault="006B5CD0" w:rsidP="006B5CD0">
      <w:pPr>
        <w:spacing w:before="120" w:after="0" w:line="240" w:lineRule="auto"/>
        <w:ind w:firstLine="567"/>
        <w:jc w:val="both"/>
        <w:rPr>
          <w:rFonts w:eastAsia="Times New Roman" w:cs="Times New Roman"/>
          <w:szCs w:val="28"/>
          <w:lang w:val="nl-NL"/>
        </w:rPr>
      </w:pPr>
      <w:r w:rsidRPr="00535BC9">
        <w:rPr>
          <w:rFonts w:eastAsia="Times New Roman" w:cs="Times New Roman"/>
          <w:szCs w:val="28"/>
          <w:lang w:val="nl-NL"/>
        </w:rPr>
        <w:t xml:space="preserve">Công tác tuyên truyền, phổ biến pháp luật được chú trọng triển khai; các địa phương tổ chức tuyên truyền </w:t>
      </w:r>
      <w:r w:rsidRPr="00535BC9">
        <w:rPr>
          <w:rFonts w:eastAsia="Times New Roman" w:cs="Times New Roman"/>
          <w:szCs w:val="28"/>
          <w:lang w:val="vi-VN"/>
        </w:rPr>
        <w:t>nâng cao ý thức tôn trọng, bảo vệ và phát huy giá trị di tích</w:t>
      </w:r>
      <w:r w:rsidRPr="00535BC9">
        <w:rPr>
          <w:rFonts w:eastAsia="Times New Roman" w:cs="Times New Roman"/>
          <w:szCs w:val="28"/>
          <w:lang w:val="de-DE"/>
        </w:rPr>
        <w:t>,</w:t>
      </w:r>
      <w:r w:rsidRPr="00535BC9">
        <w:rPr>
          <w:rFonts w:eastAsia="Times New Roman" w:cs="Times New Roman"/>
          <w:szCs w:val="28"/>
          <w:lang w:val="vi-VN"/>
        </w:rPr>
        <w:t xml:space="preserve"> danh thắng trong mọi tầng lớp nhân dân, đặc biệt đối với thế hệ trẻ</w:t>
      </w:r>
      <w:r w:rsidRPr="00535BC9">
        <w:rPr>
          <w:rFonts w:eastAsia="Times New Roman" w:cs="Times New Roman"/>
          <w:szCs w:val="28"/>
          <w:lang w:val="nl-NL"/>
        </w:rPr>
        <w:t>, dưới nhiều hình thức khác nhau, mang lại hiệu quả cao. Duy trì công tác trực và thuyết minh phục vụ khách tham quan tại tại Khu Di tích lịch sử Ngục Kon Tum. Từ 2016 đến nay đã đón 38.137 lượt khách trong và ngoài nước đến tham quan, học tập, nghiên cứu. Trong đó có các đoàn của lãnh đạo Đảng và Nhà nước, lãnh đạo các tỉnh Atapư (Lào), Ratanakiri (CamPuChia), lãnh đạo Tỉnh Ủy, HĐND, UBND tỉnh và các tỉnh bạn trong cả nước đến viếng và thăm quan di tích nhân kỷ niệm các ngày lễ lớn, các sự kiện kinh tế, chính trị của tỉnh, đất nước.</w:t>
      </w:r>
    </w:p>
    <w:p w:rsidR="006B5CD0" w:rsidRPr="00535BC9" w:rsidRDefault="006B5CD0" w:rsidP="006B5CD0">
      <w:pPr>
        <w:spacing w:before="120" w:after="0" w:line="240" w:lineRule="auto"/>
        <w:ind w:firstLine="567"/>
        <w:jc w:val="both"/>
        <w:rPr>
          <w:rFonts w:eastAsia="Times New Roman" w:cs="Times New Roman"/>
          <w:szCs w:val="28"/>
          <w:lang w:val="nl-NL"/>
        </w:rPr>
      </w:pPr>
      <w:r w:rsidRPr="00535BC9">
        <w:rPr>
          <w:rFonts w:eastAsia="Times New Roman" w:cs="Times New Roman"/>
          <w:szCs w:val="28"/>
        </w:rPr>
        <w:t xml:space="preserve">- Trong giai đoạn 2016-2020, </w:t>
      </w:r>
      <w:r w:rsidR="002531BB" w:rsidRPr="00535BC9">
        <w:rPr>
          <w:rFonts w:eastAsia="Times New Roman" w:cs="Times New Roman"/>
          <w:szCs w:val="28"/>
        </w:rPr>
        <w:t>UBND tỉnh đã t</w:t>
      </w:r>
      <w:r w:rsidRPr="00535BC9">
        <w:rPr>
          <w:rFonts w:eastAsia="Times New Roman" w:cs="Times New Roman"/>
          <w:szCs w:val="28"/>
        </w:rPr>
        <w:t>ổ chức thành công sự kiện Tuần Văn hóa – Du lịch cấp tỉnh năm 2016, 2018 góp phần quảng bá đến bạn bè trong nước và quốc tế về các bản sắc văn hóa các dân tộc của địa phương, giới thiệu tiềm năng, thế mạnh phát triển kinh tế, văn hóa, du lịch, xúc tiến đầu tư trên địa bàn tỉnh</w:t>
      </w:r>
      <w:r w:rsidRPr="00535BC9">
        <w:rPr>
          <w:rFonts w:eastAsia="Times New Roman" w:cs="Times New Roman"/>
          <w:szCs w:val="28"/>
          <w:vertAlign w:val="superscript"/>
        </w:rPr>
        <w:footnoteReference w:id="18"/>
      </w:r>
      <w:r w:rsidRPr="00535BC9">
        <w:rPr>
          <w:rFonts w:eastAsia="Times New Roman" w:cs="Times New Roman"/>
          <w:szCs w:val="28"/>
        </w:rPr>
        <w:t>.</w:t>
      </w:r>
    </w:p>
    <w:p w:rsidR="006B5CD0" w:rsidRPr="00535BC9" w:rsidRDefault="006B5CD0" w:rsidP="006B5CD0">
      <w:pPr>
        <w:spacing w:before="120" w:after="0" w:line="240" w:lineRule="auto"/>
        <w:ind w:firstLine="567"/>
        <w:jc w:val="both"/>
        <w:rPr>
          <w:rFonts w:eastAsia="Times New Roman" w:cs="Times New Roman"/>
          <w:szCs w:val="28"/>
          <w:lang w:val="nl-NL"/>
        </w:rPr>
      </w:pPr>
      <w:r w:rsidRPr="00535BC9">
        <w:rPr>
          <w:rFonts w:eastAsia="Courier New" w:cs="Times New Roman"/>
          <w:i/>
          <w:spacing w:val="-2"/>
          <w:szCs w:val="28"/>
          <w:lang w:eastAsia="x-none"/>
        </w:rPr>
        <w:t xml:space="preserve">- </w:t>
      </w:r>
      <w:r w:rsidRPr="00535BC9">
        <w:rPr>
          <w:rFonts w:eastAsia="Times New Roman" w:cs="Times New Roman"/>
          <w:szCs w:val="28"/>
        </w:rPr>
        <w:t xml:space="preserve">Xây dựng các chương trình nghệ thuật có chất lượng cao, đảm bảo đan xen hài hòa giữa các loại hình nghệ thuật truyền thống và đương đại, không làm thay đổi nét văn hóa đặc trưng của đồng bào các dân tộc thiểu số tại chỗ gắn với các hoạt động quảng bá, xúc tiến du lịch, phục vụ du khách; tăng cường tố chức các hoạt động giao lưu văn hóa, văn nghệ, thể thao truyền thống với cán bộ, nhân dân các tỉnh giáp biên giới </w:t>
      </w:r>
      <w:r w:rsidRPr="00535BC9">
        <w:rPr>
          <w:rFonts w:eastAsia="Calibri" w:cs="Times New Roman"/>
          <w:i/>
          <w:iCs/>
          <w:szCs w:val="28"/>
          <w:shd w:val="clear" w:color="auto" w:fill="FFFFFF"/>
          <w:lang w:val="vi-VN"/>
        </w:rPr>
        <w:t>(tỉnh Ratanakiri - Campuchia và các tỉnh Attapư, Sê Kông - Lào);</w:t>
      </w:r>
      <w:r w:rsidRPr="00535BC9">
        <w:rPr>
          <w:rFonts w:eastAsia="Times New Roman" w:cs="Times New Roman"/>
          <w:szCs w:val="28"/>
        </w:rPr>
        <w:t xml:space="preserve"> từng bước mở rộng giao lưu với các nước khác trong khu vực và trên thế giới.</w:t>
      </w:r>
      <w:r w:rsidRPr="00535BC9">
        <w:rPr>
          <w:rFonts w:eastAsia="Times New Roman" w:cs="Times New Roman"/>
          <w:szCs w:val="28"/>
          <w:vertAlign w:val="superscript"/>
        </w:rPr>
        <w:footnoteReference w:id="19"/>
      </w:r>
    </w:p>
    <w:p w:rsidR="006B5CD0" w:rsidRPr="00535BC9" w:rsidRDefault="006B5CD0" w:rsidP="006B5CD0">
      <w:pPr>
        <w:spacing w:before="120" w:after="0" w:line="240" w:lineRule="auto"/>
        <w:ind w:firstLine="567"/>
        <w:jc w:val="both"/>
        <w:rPr>
          <w:rFonts w:eastAsia="Times New Roman" w:cs="Times New Roman"/>
          <w:szCs w:val="28"/>
          <w:lang w:val="nl-NL"/>
        </w:rPr>
      </w:pPr>
      <w:r w:rsidRPr="00535BC9">
        <w:rPr>
          <w:rFonts w:eastAsia="Times New Roman" w:cs="Times New Roman"/>
          <w:spacing w:val="-2"/>
          <w:szCs w:val="28"/>
          <w:lang w:val="nl-NL"/>
        </w:rPr>
        <w:lastRenderedPageBreak/>
        <w:t xml:space="preserve">Trong những năm qua, hoạt động nghệ thuật biểu diễn </w:t>
      </w:r>
      <w:r w:rsidRPr="00535BC9">
        <w:rPr>
          <w:rFonts w:eastAsia="Times New Roman" w:cs="Times New Roman"/>
          <w:spacing w:val="-2"/>
          <w:szCs w:val="28"/>
        </w:rPr>
        <w:t>đạt được kết quả nổi bật</w:t>
      </w:r>
      <w:r w:rsidRPr="00535BC9">
        <w:rPr>
          <w:rFonts w:eastAsia="Times New Roman" w:cs="Times New Roman"/>
          <w:spacing w:val="-2"/>
          <w:szCs w:val="28"/>
          <w:vertAlign w:val="superscript"/>
        </w:rPr>
        <w:t xml:space="preserve"> </w:t>
      </w:r>
      <w:r w:rsidRPr="00535BC9">
        <w:rPr>
          <w:rFonts w:eastAsia="Times New Roman" w:cs="Times New Roman"/>
          <w:spacing w:val="-2"/>
          <w:szCs w:val="28"/>
        </w:rPr>
        <w:t>thể hiện sự tích cực phấn đấu của tập thể cán bộ, diễn viên</w:t>
      </w:r>
      <w:r w:rsidRPr="00535BC9">
        <w:rPr>
          <w:rFonts w:eastAsia="Times New Roman" w:cs="Times New Roman"/>
          <w:spacing w:val="-2"/>
          <w:szCs w:val="28"/>
          <w:vertAlign w:val="superscript"/>
        </w:rPr>
        <w:footnoteReference w:id="20"/>
      </w:r>
      <w:r w:rsidRPr="00535BC9">
        <w:rPr>
          <w:rFonts w:eastAsia="Times New Roman" w:cs="Times New Roman"/>
          <w:spacing w:val="-2"/>
          <w:szCs w:val="28"/>
        </w:rPr>
        <w:t xml:space="preserve">. Chương trình nghệ thuật ngày càng được nâng cao, đổi mới và sáng tạo cả về nội dung và hình thức thể hiện. Trung tâm Văn hóa nghệ thuật tỉnh cũng thường xuyên nâng cao chất lượng về kịch bản biểu diễn cũng như đội ngũ diễn viên, có sự lồng ghép đan xen giữa các yếu tố văn hóa truyền thống và văn hóa đương đại phù hợp với các hoạt động tuyên truyền phục vụ bà con cũng như hoạt động giao lưu văn hóa văn nghệ kết hợp quảng bá hình ảnh văn hóa truyền thống của địa phương tại các cuộc thi, liên hoan âm nhạc như: </w:t>
      </w:r>
      <w:r w:rsidRPr="00535BC9">
        <w:rPr>
          <w:rFonts w:eastAsia="Times New Roman" w:cs="Times New Roman"/>
          <w:szCs w:val="28"/>
          <w:lang w:val="nl-NL"/>
        </w:rPr>
        <w:t xml:space="preserve">tham gia Ngày hội giao lưu văn hóa, thể thao và du lịch các dân tộc thiểu số vùng biên giới Việt Nam – Lào, năm 2019 tại huyện A Lưới, Thừa Thiên Huế đoạt cờ Nhất toàn đoàn; Tham gia chương trình giao lưu quốc tế với các tỉnh Sê Kông, Attapư nước CHDCND Lào nhân </w:t>
      </w:r>
      <w:r w:rsidRPr="00535BC9">
        <w:rPr>
          <w:rFonts w:eastAsia="Times New Roman" w:cs="Times New Roman"/>
          <w:szCs w:val="28"/>
        </w:rPr>
        <w:t>kỷ niệm 55 ngày thiết lập quan hệ ngoại giao Việt Nam - Lào; 40 năm ngày ký hiệp ước hữu nghị hợp tác Việt Nam - Lào</w:t>
      </w:r>
      <w:r w:rsidRPr="00535BC9">
        <w:rPr>
          <w:rFonts w:eastAsia="Times New Roman" w:cs="Times New Roman"/>
          <w:szCs w:val="28"/>
          <w:lang w:val="nl-NL"/>
        </w:rPr>
        <w:t xml:space="preserve">; tỉnh Ratanakiri, Vương quốc Campuchia nhân </w:t>
      </w:r>
      <w:r w:rsidRPr="00535BC9">
        <w:rPr>
          <w:rFonts w:eastAsia="Times New Roman" w:cs="Times New Roman"/>
          <w:szCs w:val="28"/>
        </w:rPr>
        <w:t>kỷ niệm 50 năm ngày thiết lập quan hệ ngoại giao Việt Nam – Campuchia; Phục vụ cán bộ, chiến sỹ và nhân dân tỉnh Ratanikiri, Vương quốc Campuchia  nhân dịp kỷ niệm 50 năm ngày thiết lập quan hệ ngoại giao Việt Nam – Campuchia…</w:t>
      </w:r>
    </w:p>
    <w:p w:rsidR="006B5CD0" w:rsidRPr="00535BC9" w:rsidRDefault="006B5CD0" w:rsidP="006B5CD0">
      <w:pPr>
        <w:spacing w:before="120" w:after="0" w:line="240" w:lineRule="auto"/>
        <w:ind w:firstLine="567"/>
        <w:jc w:val="both"/>
        <w:rPr>
          <w:rFonts w:eastAsia="Times New Roman" w:cs="Times New Roman"/>
          <w:szCs w:val="28"/>
          <w:lang w:val="nl-NL"/>
        </w:rPr>
      </w:pPr>
      <w:r w:rsidRPr="00535BC9">
        <w:rPr>
          <w:rFonts w:eastAsia="Times New Roman" w:cs="Times New Roman"/>
          <w:szCs w:val="28"/>
        </w:rPr>
        <w:t>Các đợt phim, tuần phim kỷ niệm các ngày lễ</w:t>
      </w:r>
      <w:r w:rsidRPr="00535BC9">
        <w:rPr>
          <w:rFonts w:eastAsia="Times New Roman" w:cs="Times New Roman"/>
          <w:szCs w:val="28"/>
          <w:vertAlign w:val="superscript"/>
        </w:rPr>
        <w:t xml:space="preserve"> </w:t>
      </w:r>
      <w:r w:rsidRPr="00535BC9">
        <w:rPr>
          <w:rFonts w:eastAsia="Times New Roman" w:cs="Times New Roman"/>
          <w:szCs w:val="28"/>
        </w:rPr>
        <w:t>phục vụ nhu cầu hưởng thụ của bà con ở cơ sở, vùng sâu vùng xa, vùng biên giới, vùng đồng bào dân tộc thiểu số, thu hút đông đảo bà con đón xem</w:t>
      </w:r>
      <w:r w:rsidRPr="00535BC9">
        <w:rPr>
          <w:rFonts w:eastAsia="Times New Roman" w:cs="Times New Roman"/>
          <w:szCs w:val="28"/>
          <w:vertAlign w:val="superscript"/>
        </w:rPr>
        <w:t>(</w:t>
      </w:r>
      <w:r w:rsidRPr="00535BC9">
        <w:rPr>
          <w:rFonts w:eastAsia="Times New Roman" w:cs="Times New Roman"/>
          <w:szCs w:val="28"/>
          <w:vertAlign w:val="superscript"/>
        </w:rPr>
        <w:footnoteReference w:id="21"/>
      </w:r>
      <w:r w:rsidRPr="00535BC9">
        <w:rPr>
          <w:rFonts w:eastAsia="Times New Roman" w:cs="Times New Roman"/>
          <w:szCs w:val="28"/>
          <w:vertAlign w:val="superscript"/>
        </w:rPr>
        <w:t>)</w:t>
      </w:r>
      <w:r w:rsidRPr="00535BC9">
        <w:rPr>
          <w:rFonts w:eastAsia="Times New Roman" w:cs="Times New Roman"/>
          <w:szCs w:val="28"/>
        </w:rPr>
        <w:t>. H</w:t>
      </w:r>
      <w:r w:rsidRPr="00535BC9">
        <w:rPr>
          <w:rFonts w:eastAsia="Times New Roman" w:cs="Times New Roman"/>
          <w:szCs w:val="28"/>
          <w:lang w:val="nl-NL"/>
        </w:rPr>
        <w:t>oạt động mỹ thuật, nhiếp ảnh và triển lãm kỷ niệm các ngày lễ lớn của đất nước, các sự kiện chính trị của tỉnh đạt được một số kết quả tích cực</w:t>
      </w:r>
      <w:r w:rsidRPr="00535BC9">
        <w:rPr>
          <w:rFonts w:eastAsia="Times New Roman" w:cs="Times New Roman"/>
          <w:szCs w:val="28"/>
          <w:vertAlign w:val="superscript"/>
          <w:lang w:val="nl-NL"/>
        </w:rPr>
        <w:t>(</w:t>
      </w:r>
      <w:r w:rsidRPr="00535BC9">
        <w:rPr>
          <w:rFonts w:eastAsia="Times New Roman" w:cs="Times New Roman"/>
          <w:szCs w:val="28"/>
          <w:vertAlign w:val="superscript"/>
          <w:lang w:val="nl-NL"/>
        </w:rPr>
        <w:footnoteReference w:id="22"/>
      </w:r>
      <w:r w:rsidRPr="00535BC9">
        <w:rPr>
          <w:rFonts w:eastAsia="Times New Roman" w:cs="Times New Roman"/>
          <w:szCs w:val="28"/>
          <w:vertAlign w:val="superscript"/>
          <w:lang w:val="nl-NL"/>
        </w:rPr>
        <w:t xml:space="preserve">) </w:t>
      </w:r>
      <w:r w:rsidRPr="00535BC9">
        <w:rPr>
          <w:rFonts w:eastAsia="Times New Roman" w:cs="Times New Roman"/>
          <w:szCs w:val="28"/>
          <w:lang w:val="nl-NL"/>
        </w:rPr>
        <w:t xml:space="preserve">. </w:t>
      </w:r>
    </w:p>
    <w:p w:rsidR="006B5CD0" w:rsidRPr="00535BC9" w:rsidRDefault="006B5CD0" w:rsidP="005766C9">
      <w:pPr>
        <w:spacing w:before="120" w:after="120" w:line="240" w:lineRule="auto"/>
        <w:ind w:firstLine="567"/>
        <w:jc w:val="both"/>
        <w:rPr>
          <w:rFonts w:eastAsia="Times New Roman" w:cs="Times New Roman"/>
          <w:szCs w:val="28"/>
          <w:lang w:val="nl-NL"/>
        </w:rPr>
      </w:pPr>
      <w:r w:rsidRPr="00535BC9">
        <w:rPr>
          <w:rFonts w:eastAsia="Times New Roman" w:cs="Times New Roman"/>
          <w:spacing w:val="-2"/>
          <w:szCs w:val="28"/>
          <w:lang w:val="vi-VN"/>
        </w:rPr>
        <w:t xml:space="preserve">Xác định cải cách thể chế văn hóa là khâu then chốt để hình thành lĩnh vực công nghiệp văn hóa mang tinh thần cởi mở, đổi mới, có năng lực kinh doanh, tạo ra việc làm và các giá trị kinh tế đa dạng, đồng thời kết nối hơn với nhu cầu và mong muốn của người dân. Vì vậy, các cơ quan chức năng, các sở, ban ngành liên quan tập trung đổi mới, nâng cao hiệu lực, hiệu quả quản lý nhà nước về văn hóa trong điều kiện phát triển kinh tế thị trường, hội nhập quốc tế, sự bùng nổ thông tin và truyền thông; bên cạch đó khuyến khích các thành phần kinh tế ngoài </w:t>
      </w:r>
      <w:r w:rsidRPr="00535BC9">
        <w:rPr>
          <w:rFonts w:eastAsia="Times New Roman" w:cs="Times New Roman"/>
          <w:spacing w:val="-2"/>
          <w:szCs w:val="28"/>
        </w:rPr>
        <w:t>n</w:t>
      </w:r>
      <w:r w:rsidRPr="00535BC9">
        <w:rPr>
          <w:rFonts w:eastAsia="Times New Roman" w:cs="Times New Roman"/>
          <w:spacing w:val="-2"/>
          <w:szCs w:val="28"/>
          <w:lang w:val="vi-VN"/>
        </w:rPr>
        <w:t xml:space="preserve">hà nước đầu tư cơ sở vật chất, trang thiết bị kỹ thuật và công nghệ để phát triển các lĩnh vực văn hóa, thể thao, </w:t>
      </w:r>
      <w:r w:rsidRPr="00535BC9">
        <w:rPr>
          <w:rFonts w:eastAsia="Times New Roman" w:cs="Times New Roman"/>
          <w:spacing w:val="-2"/>
          <w:szCs w:val="28"/>
          <w:lang w:val="vi-VN"/>
        </w:rPr>
        <w:lastRenderedPageBreak/>
        <w:t>du lịch</w:t>
      </w:r>
      <w:r w:rsidRPr="00535BC9">
        <w:rPr>
          <w:rFonts w:eastAsia="Times New Roman" w:cs="Times New Roman"/>
          <w:spacing w:val="-2"/>
          <w:szCs w:val="28"/>
          <w:vertAlign w:val="superscript"/>
        </w:rPr>
        <w:t>(</w:t>
      </w:r>
      <w:r w:rsidRPr="00535BC9">
        <w:rPr>
          <w:rFonts w:eastAsia="Times New Roman" w:cs="Times New Roman"/>
          <w:spacing w:val="-2"/>
          <w:szCs w:val="28"/>
          <w:vertAlign w:val="superscript"/>
          <w:lang w:val="vi-VN"/>
        </w:rPr>
        <w:footnoteReference w:id="23"/>
      </w:r>
      <w:r w:rsidRPr="00535BC9">
        <w:rPr>
          <w:rFonts w:eastAsia="Times New Roman" w:cs="Times New Roman"/>
          <w:spacing w:val="-2"/>
          <w:szCs w:val="28"/>
          <w:vertAlign w:val="superscript"/>
        </w:rPr>
        <w:t>)</w:t>
      </w:r>
      <w:r w:rsidRPr="00535BC9">
        <w:rPr>
          <w:rFonts w:eastAsia="Times New Roman" w:cs="Times New Roman"/>
          <w:spacing w:val="-2"/>
          <w:szCs w:val="28"/>
          <w:lang w:val="vi-VN"/>
        </w:rPr>
        <w:t>; đồng thời, có cơ chế, chính sách tạo điều kiện để các thành phần kinh tế này phát triển nhằm huy động nguồn lực đầu tư vào tỉnh.</w:t>
      </w:r>
    </w:p>
    <w:p w:rsidR="006B5CD0" w:rsidRPr="00535BC9" w:rsidRDefault="006B5CD0" w:rsidP="005766C9">
      <w:pPr>
        <w:spacing w:before="120" w:after="120" w:line="240" w:lineRule="auto"/>
        <w:ind w:firstLine="567"/>
        <w:jc w:val="both"/>
        <w:rPr>
          <w:rFonts w:eastAsia="Times New Roman" w:cs="Times New Roman"/>
          <w:szCs w:val="28"/>
        </w:rPr>
      </w:pPr>
      <w:r w:rsidRPr="00535BC9">
        <w:rPr>
          <w:rFonts w:eastAsia="Times New Roman" w:cs="Times New Roman"/>
          <w:szCs w:val="28"/>
          <w:lang w:val="vi-VN"/>
        </w:rPr>
        <w:t>Các cấp ủy đảng trên địa bàn tỉnh đã xác định văn hóa không chỉ là mục tiêu và động lực phát triển kinh tế, mà thực sự trở thành một ngành sản xuất mũi nhọn, có khả năng tạo ra các sản phẩm tinh thần cao đẹp cho xã hội, đồng thời mang lại hiệu quả kinh tế thiết thực. Công nghiệp văn hóa chính là mô hình phát triển văn hóa trong bối cảnh mới, gắn với thay đổi mô hình tăng trưởng. Xây dựng và phát triển công nghiệp văn hóa là một biến đổi quan trọng đối với phương thức phát triển văn hóa.</w:t>
      </w:r>
    </w:p>
    <w:p w:rsidR="006B5CD0" w:rsidRPr="00535BC9" w:rsidRDefault="006B5CD0" w:rsidP="005766C9">
      <w:pPr>
        <w:spacing w:before="120" w:after="120" w:line="240" w:lineRule="auto"/>
        <w:ind w:firstLine="567"/>
        <w:jc w:val="both"/>
        <w:rPr>
          <w:rFonts w:eastAsia="Times New Roman" w:cs="Times New Roman"/>
          <w:szCs w:val="28"/>
          <w:lang w:val="vi-VN"/>
        </w:rPr>
      </w:pPr>
      <w:r w:rsidRPr="00535BC9">
        <w:rPr>
          <w:rFonts w:eastAsia="Times New Roman" w:cs="Times New Roman"/>
          <w:szCs w:val="28"/>
          <w:lang w:val="vi-VN"/>
        </w:rPr>
        <w:t>Trong thời gian qua tỉnh đã có chính sách khuyến khích phát triển và tạo đầu ra cho các sản phẩm văn hóa</w:t>
      </w:r>
      <w:r w:rsidRPr="00535BC9">
        <w:rPr>
          <w:rFonts w:eastAsia="Times New Roman" w:cs="Times New Roman"/>
          <w:szCs w:val="28"/>
          <w:vertAlign w:val="superscript"/>
        </w:rPr>
        <w:t>(</w:t>
      </w:r>
      <w:r w:rsidRPr="00535BC9">
        <w:rPr>
          <w:rFonts w:eastAsia="Times New Roman" w:cs="Times New Roman"/>
          <w:szCs w:val="28"/>
          <w:vertAlign w:val="superscript"/>
          <w:lang w:val="vi-VN"/>
        </w:rPr>
        <w:footnoteReference w:id="24"/>
      </w:r>
      <w:r w:rsidRPr="00535BC9">
        <w:rPr>
          <w:rFonts w:eastAsia="Times New Roman" w:cs="Times New Roman"/>
          <w:szCs w:val="28"/>
          <w:vertAlign w:val="superscript"/>
        </w:rPr>
        <w:t>)</w:t>
      </w:r>
      <w:r w:rsidRPr="00535BC9">
        <w:rPr>
          <w:rFonts w:eastAsia="Times New Roman" w:cs="Times New Roman"/>
          <w:szCs w:val="28"/>
          <w:lang w:val="vi-VN"/>
        </w:rPr>
        <w:t>, văn học</w:t>
      </w:r>
      <w:r w:rsidR="00CF49AB" w:rsidRPr="00535BC9">
        <w:rPr>
          <w:rFonts w:eastAsia="Times New Roman" w:cs="Times New Roman"/>
          <w:szCs w:val="28"/>
        </w:rPr>
        <w:t xml:space="preserve"> </w:t>
      </w:r>
      <w:r w:rsidRPr="00535BC9">
        <w:rPr>
          <w:rFonts w:eastAsia="Times New Roman" w:cs="Times New Roman"/>
          <w:szCs w:val="28"/>
          <w:lang w:val="vi-VN"/>
        </w:rPr>
        <w:t>-</w:t>
      </w:r>
      <w:r w:rsidR="00CF49AB" w:rsidRPr="00535BC9">
        <w:rPr>
          <w:rFonts w:eastAsia="Times New Roman" w:cs="Times New Roman"/>
          <w:szCs w:val="28"/>
        </w:rPr>
        <w:t xml:space="preserve"> </w:t>
      </w:r>
      <w:r w:rsidRPr="00535BC9">
        <w:rPr>
          <w:rFonts w:eastAsia="Times New Roman" w:cs="Times New Roman"/>
          <w:szCs w:val="28"/>
          <w:lang w:val="vi-VN"/>
        </w:rPr>
        <w:t xml:space="preserve">nghệ thuật của các dân tộc thiểu số trên địa bàn tỉnh, nhằm duy trì, bảo tồn và phát triển ổn định </w:t>
      </w:r>
      <w:r w:rsidRPr="00535BC9">
        <w:rPr>
          <w:rFonts w:eastAsia="Times New Roman" w:cs="Times New Roman"/>
          <w:szCs w:val="28"/>
        </w:rPr>
        <w:t xml:space="preserve">các </w:t>
      </w:r>
      <w:r w:rsidRPr="00535BC9">
        <w:rPr>
          <w:rFonts w:eastAsia="Times New Roman" w:cs="Times New Roman"/>
          <w:szCs w:val="28"/>
          <w:lang w:val="vi-VN"/>
        </w:rPr>
        <w:t>nghề truyền thống; tập trung phát triển một số ngành có lợi thế, tiềm năng mang tính đặc trưng văn hóa Kon Tum</w:t>
      </w:r>
      <w:r w:rsidRPr="00535BC9">
        <w:rPr>
          <w:rFonts w:eastAsia="Times New Roman" w:cs="Times New Roman"/>
          <w:szCs w:val="28"/>
          <w:vertAlign w:val="superscript"/>
        </w:rPr>
        <w:t>(</w:t>
      </w:r>
      <w:r w:rsidRPr="00535BC9">
        <w:rPr>
          <w:rFonts w:eastAsia="Times New Roman" w:cs="Times New Roman"/>
          <w:szCs w:val="28"/>
          <w:vertAlign w:val="superscript"/>
          <w:lang w:val="it-IT"/>
        </w:rPr>
        <w:footnoteReference w:id="25"/>
      </w:r>
      <w:r w:rsidRPr="00535BC9">
        <w:rPr>
          <w:rFonts w:eastAsia="Times New Roman" w:cs="Times New Roman"/>
          <w:szCs w:val="28"/>
          <w:vertAlign w:val="superscript"/>
        </w:rPr>
        <w:t>)</w:t>
      </w:r>
      <w:r w:rsidRPr="00535BC9">
        <w:rPr>
          <w:rFonts w:eastAsia="Times New Roman" w:cs="Times New Roman"/>
          <w:szCs w:val="28"/>
          <w:lang w:val="vi-VN"/>
        </w:rPr>
        <w:t xml:space="preserve">. </w:t>
      </w:r>
      <w:r w:rsidRPr="00535BC9">
        <w:rPr>
          <w:rFonts w:eastAsia="Times New Roman" w:cs="Times New Roman"/>
          <w:szCs w:val="28"/>
        </w:rPr>
        <w:t>C</w:t>
      </w:r>
      <w:r w:rsidRPr="00535BC9">
        <w:rPr>
          <w:rFonts w:eastAsia="Times New Roman" w:cs="Times New Roman"/>
          <w:szCs w:val="28"/>
          <w:lang w:val="vi-VN"/>
        </w:rPr>
        <w:t>hú trọng nâng cao ý thức thực thi các quy định pháp luật về quyền tác giả và quyền liên quan trong các hoạt động văn hóa, dịch vụ văn hóa, phát thanh truyền hình, thông tin truyền thông trên địa bàn tỉnh. Củng cố và tăng cường hiệu quả hoạt động của các cơ quan quản lý, thực thi quyền tác giả.</w:t>
      </w:r>
    </w:p>
    <w:p w:rsidR="006B5CD0" w:rsidRPr="00535BC9" w:rsidRDefault="006B5CD0" w:rsidP="005766C9">
      <w:pPr>
        <w:spacing w:before="120" w:after="120" w:line="240" w:lineRule="auto"/>
        <w:ind w:firstLine="567"/>
        <w:jc w:val="both"/>
        <w:rPr>
          <w:rFonts w:eastAsia="Times New Roman" w:cs="Times New Roman"/>
          <w:szCs w:val="28"/>
          <w:lang w:val="pl-PL"/>
        </w:rPr>
      </w:pPr>
      <w:r w:rsidRPr="00535BC9">
        <w:rPr>
          <w:rFonts w:eastAsia="Times New Roman" w:cs="Times New Roman"/>
          <w:szCs w:val="28"/>
          <w:lang w:val="pl-PL"/>
        </w:rPr>
        <w:t>Lĩnh vực quảng cáo, báo chí, phát thanh - truyền hình phát triển về loại hình, doanh thu. Hoạt động sáng tác, xuất bản cũng đạt được những kết quả đáng khích lệ. Nhiều tác phẩm xuất sắc trên các lĩnh vực truyền hình, nhiếp ảnh, âm nhạc, sân khấu của các văn nghệ sĩ trên địa bàn tỉnh đã đạt giải cao tại các cuộc thi, liên hoan trong nước và trên thế giới, góp phần quảng bá hình ảnh, văn hóa, con người và vùng đất Kon Tum với bạn bè trong và ngoài nước.</w:t>
      </w:r>
    </w:p>
    <w:p w:rsidR="006B5CD0" w:rsidRPr="00535BC9" w:rsidRDefault="006B5CD0" w:rsidP="006B5CD0">
      <w:pPr>
        <w:spacing w:after="120" w:line="252" w:lineRule="auto"/>
        <w:ind w:firstLine="567"/>
        <w:jc w:val="both"/>
        <w:rPr>
          <w:rFonts w:eastAsia="Times New Roman" w:cs="Times New Roman"/>
          <w:szCs w:val="28"/>
          <w:lang w:val="pl-PL"/>
        </w:rPr>
      </w:pPr>
      <w:r w:rsidRPr="00535BC9">
        <w:rPr>
          <w:rFonts w:eastAsia="Times New Roman" w:cs="Times New Roman"/>
          <w:szCs w:val="28"/>
          <w:lang w:val="pl-PL"/>
        </w:rPr>
        <w:t>Để thúc đẩy phát triển công nghiệp văn hóa, n</w:t>
      </w:r>
      <w:r w:rsidRPr="00535BC9">
        <w:rPr>
          <w:rFonts w:eastAsia="Times New Roman" w:cs="Times New Roman"/>
          <w:szCs w:val="28"/>
          <w:shd w:val="clear" w:color="auto" w:fill="FFFFFF"/>
          <w:lang w:val="pl-PL"/>
        </w:rPr>
        <w:t xml:space="preserve">goài việc sử dụng nguồn thu từ du lịch để đầu tư cho du lịch, </w:t>
      </w:r>
      <w:r w:rsidRPr="00535BC9">
        <w:rPr>
          <w:rFonts w:eastAsia="Times New Roman" w:cs="Times New Roman"/>
          <w:szCs w:val="28"/>
          <w:lang w:val="pl-PL"/>
        </w:rPr>
        <w:t>tỉnh đã có cơ chế, chính sách khuyến khích các tổ chức, cá nhân đầu tư cơ sở vật chất, trang thiết bị kỹ thuật và công nghệ tiên tiến để nâng cao chất lượng sản phẩm văn hóa, du lịch. N</w:t>
      </w:r>
      <w:r w:rsidRPr="00535BC9">
        <w:rPr>
          <w:rFonts w:eastAsia="Times New Roman" w:cs="Times New Roman"/>
          <w:szCs w:val="28"/>
          <w:shd w:val="clear" w:color="auto" w:fill="FFFFFF"/>
          <w:lang w:val="pl-PL"/>
        </w:rPr>
        <w:t>hờ đó, trên địa bàn tỉnh hiện nay đã có hàng chục doanh nghiệp đầu tư xây dựng các khu du lịch, khách sạn,</w:t>
      </w:r>
      <w:r w:rsidRPr="00535BC9">
        <w:rPr>
          <w:rFonts w:eastAsia="Times New Roman" w:cs="Times New Roman"/>
          <w:szCs w:val="28"/>
          <w:lang w:val="pl-PL"/>
        </w:rPr>
        <w:t xml:space="preserve"> các khu du lịch vào 03 vùng kinh tế động lực của tỉnh</w:t>
      </w:r>
      <w:r w:rsidRPr="00535BC9">
        <w:rPr>
          <w:rFonts w:eastAsia="Times New Roman" w:cs="Times New Roman"/>
          <w:szCs w:val="28"/>
          <w:vertAlign w:val="superscript"/>
          <w:lang w:val="pl-PL"/>
        </w:rPr>
        <w:t>(</w:t>
      </w:r>
      <w:r w:rsidRPr="00535BC9">
        <w:rPr>
          <w:rFonts w:eastAsia="Times New Roman" w:cs="Times New Roman"/>
          <w:szCs w:val="28"/>
          <w:vertAlign w:val="superscript"/>
          <w:lang w:val="pl-PL"/>
        </w:rPr>
        <w:footnoteReference w:id="26"/>
      </w:r>
      <w:r w:rsidRPr="00535BC9">
        <w:rPr>
          <w:rFonts w:eastAsia="Times New Roman" w:cs="Times New Roman"/>
          <w:szCs w:val="28"/>
          <w:vertAlign w:val="superscript"/>
          <w:lang w:val="pl-PL"/>
        </w:rPr>
        <w:t>)</w:t>
      </w:r>
      <w:r w:rsidRPr="00535BC9">
        <w:rPr>
          <w:rFonts w:eastAsia="Times New Roman" w:cs="Times New Roman"/>
          <w:szCs w:val="28"/>
          <w:lang w:val="pl-PL"/>
        </w:rPr>
        <w:t>.</w:t>
      </w:r>
    </w:p>
    <w:p w:rsidR="006B5CD0" w:rsidRPr="00535BC9" w:rsidRDefault="006B5CD0" w:rsidP="006B5CD0">
      <w:pPr>
        <w:spacing w:after="120" w:line="240" w:lineRule="auto"/>
        <w:ind w:firstLine="567"/>
        <w:jc w:val="both"/>
        <w:rPr>
          <w:rFonts w:eastAsia="Times New Roman" w:cs="Times New Roman"/>
          <w:spacing w:val="-4"/>
          <w:szCs w:val="28"/>
        </w:rPr>
      </w:pPr>
      <w:r w:rsidRPr="00535BC9">
        <w:rPr>
          <w:rFonts w:eastAsia="Times New Roman" w:cs="Times New Roman"/>
          <w:spacing w:val="-4"/>
          <w:szCs w:val="28"/>
          <w:lang w:val="vi-VN"/>
        </w:rPr>
        <w:t>Tỉnh đã chủ động mở rộng hợp tác văn hóa với các nước, thực hiện đa dạng các hình thức văn hóa đối ngoại, đưa các quan hệ quốc tế về văn hóa đi vào chiều sâu, đạt hiệu quả thiết thực</w:t>
      </w:r>
      <w:r w:rsidRPr="00535BC9">
        <w:rPr>
          <w:rFonts w:eastAsia="Times New Roman" w:cs="Times New Roman"/>
          <w:spacing w:val="-4"/>
          <w:szCs w:val="28"/>
          <w:vertAlign w:val="superscript"/>
        </w:rPr>
        <w:t>(</w:t>
      </w:r>
      <w:r w:rsidRPr="00535BC9">
        <w:rPr>
          <w:rFonts w:eastAsia="Times New Roman" w:cs="Times New Roman"/>
          <w:spacing w:val="-4"/>
          <w:szCs w:val="28"/>
          <w:vertAlign w:val="superscript"/>
          <w:lang w:val="it-IT"/>
        </w:rPr>
        <w:footnoteReference w:id="27"/>
      </w:r>
      <w:r w:rsidRPr="00535BC9">
        <w:rPr>
          <w:rFonts w:eastAsia="Times New Roman" w:cs="Times New Roman"/>
          <w:spacing w:val="-4"/>
          <w:szCs w:val="28"/>
          <w:vertAlign w:val="superscript"/>
        </w:rPr>
        <w:t>)</w:t>
      </w:r>
      <w:r w:rsidRPr="00535BC9">
        <w:rPr>
          <w:rFonts w:eastAsia="Times New Roman" w:cs="Times New Roman"/>
          <w:spacing w:val="-4"/>
          <w:szCs w:val="28"/>
          <w:lang w:val="vi-VN"/>
        </w:rPr>
        <w:t xml:space="preserve">; đồng thời tiếp nhận có chọn lọc tinh hoa văn hóa thế giới làm </w:t>
      </w:r>
      <w:r w:rsidRPr="00535BC9">
        <w:rPr>
          <w:rFonts w:eastAsia="Times New Roman" w:cs="Times New Roman"/>
          <w:spacing w:val="-4"/>
          <w:szCs w:val="28"/>
          <w:lang w:val="vi-VN"/>
        </w:rPr>
        <w:lastRenderedPageBreak/>
        <w:t>phong phú thêm văn hóa các dân tộc trên địa bàn tỉnh để chủ động đón nhận cơ hội phát triển, vượt qua thách thức nhằm giữ gìn, hoàn thiện bản sắc văn hóa dân tộc; khắc phục những ảnh hưởng tiêu cực, mặt trái của toàn cầu hóa văn hóa.</w:t>
      </w:r>
    </w:p>
    <w:p w:rsidR="006B5CD0" w:rsidRPr="00535BC9" w:rsidRDefault="006B5CD0" w:rsidP="006B5CD0">
      <w:pPr>
        <w:spacing w:after="120" w:line="240" w:lineRule="auto"/>
        <w:ind w:firstLine="567"/>
        <w:jc w:val="both"/>
        <w:rPr>
          <w:rFonts w:eastAsia="Times New Roman" w:cs="Times New Roman"/>
          <w:szCs w:val="28"/>
          <w:lang w:val="vi-VN"/>
        </w:rPr>
      </w:pPr>
      <w:r w:rsidRPr="00535BC9">
        <w:rPr>
          <w:rFonts w:eastAsia="Times New Roman" w:cs="Times New Roman"/>
          <w:szCs w:val="28"/>
          <w:lang w:val="vi-VN"/>
        </w:rPr>
        <w:t>Đã chú trọng phát huy tài năng, tâm huyết của giới tri thức, văn nghệ sĩ người Kon Tum, người Kon Tum ở nước ngoài trong việc tham gia phát triển văn hóa tỉnh. Đẩy mạnh mối quan hệ với các cơ quan đại diện Việt Nam ở nước ngoài để làm cầu nối quảng bá hình ảnh vùng đất, con người Kon Tum với bạn bè quốc tế và thu hút đầu tư, phát triển du lịch.</w:t>
      </w:r>
    </w:p>
    <w:p w:rsidR="006B5CD0" w:rsidRPr="00535BC9" w:rsidRDefault="006B5CD0" w:rsidP="006B5CD0">
      <w:pPr>
        <w:spacing w:after="120" w:line="252" w:lineRule="auto"/>
        <w:ind w:firstLine="567"/>
        <w:jc w:val="both"/>
        <w:rPr>
          <w:rFonts w:eastAsia="Times New Roman" w:cs="Times New Roman"/>
          <w:szCs w:val="28"/>
          <w:lang w:val="pl-PL"/>
        </w:rPr>
      </w:pPr>
      <w:r w:rsidRPr="00535BC9">
        <w:rPr>
          <w:rFonts w:eastAsia="Times New Roman" w:cs="Times New Roman"/>
          <w:szCs w:val="28"/>
          <w:lang w:val="pl-PL"/>
        </w:rPr>
        <w:t xml:space="preserve">Tuần Văn hóa - Du lịch tỉnh Kon Tum lần thứ 4 năm 2018 được tỉnh chỉ đạo đẩy mạnh công tác tuyên truyền quảng bá có </w:t>
      </w:r>
      <w:r w:rsidRPr="00535BC9">
        <w:rPr>
          <w:rFonts w:eastAsia="Times New Roman" w:cs="Times New Roman"/>
          <w:szCs w:val="28"/>
        </w:rPr>
        <w:t>18 tỉnh hỗ trợ công tác tuyên truyền</w:t>
      </w:r>
      <w:r w:rsidRPr="00535BC9">
        <w:rPr>
          <w:rFonts w:eastAsia="Times New Roman" w:cs="Times New Roman"/>
          <w:szCs w:val="28"/>
          <w:vertAlign w:val="superscript"/>
        </w:rPr>
        <w:t>(</w:t>
      </w:r>
      <w:r w:rsidRPr="00535BC9">
        <w:rPr>
          <w:rFonts w:eastAsia="Times New Roman" w:cs="Times New Roman"/>
          <w:szCs w:val="28"/>
          <w:vertAlign w:val="superscript"/>
        </w:rPr>
        <w:footnoteReference w:id="28"/>
      </w:r>
      <w:r w:rsidRPr="00535BC9">
        <w:rPr>
          <w:rFonts w:eastAsia="Times New Roman" w:cs="Times New Roman"/>
          <w:szCs w:val="28"/>
          <w:vertAlign w:val="superscript"/>
        </w:rPr>
        <w:t>)</w:t>
      </w:r>
      <w:r w:rsidRPr="00535BC9">
        <w:rPr>
          <w:rFonts w:eastAsia="Times New Roman" w:cs="Times New Roman"/>
          <w:szCs w:val="28"/>
        </w:rPr>
        <w:t xml:space="preserve">, 24 kênh truyền thông đưa thông tin. </w:t>
      </w:r>
      <w:r w:rsidRPr="00535BC9">
        <w:rPr>
          <w:rFonts w:eastAsia="Times New Roman" w:cs="Times New Roman"/>
          <w:szCs w:val="28"/>
          <w:lang w:val="pl-PL"/>
        </w:rPr>
        <w:t>Đây là sự kiện văn hóa đặc biệt của tỉnh định kỳ 02 năm tổ chức một lần với sự tham gia của các nghệ nhân, nghệ sĩ, vận động viên đến từ các huyện, thành phố, các tỉnh trong khu vực miền Trung và Tây Nguyên, thu hút sự đông đảo các du khách trong và ngoài nước; qua đó, giới thiệu hình ảnh, thu hút các nhà đầu tư vào Kon Tum, thúc đẩy phát triển ngành du lịch thành ngành kinh tế mũi nhọn của tỉnh.</w:t>
      </w:r>
    </w:p>
    <w:p w:rsidR="006B5CD0" w:rsidRPr="00535BC9" w:rsidRDefault="006B5CD0" w:rsidP="00AB5D62">
      <w:pPr>
        <w:pStyle w:val="Heading3"/>
        <w:ind w:firstLine="567"/>
        <w:rPr>
          <w:rFonts w:ascii="Times New Roman" w:hAnsi="Times New Roman"/>
          <w:sz w:val="28"/>
          <w:szCs w:val="28"/>
        </w:rPr>
      </w:pPr>
      <w:bookmarkStart w:id="32" w:name="_Toc106807270"/>
      <w:r w:rsidRPr="00535BC9">
        <w:rPr>
          <w:rFonts w:ascii="Times New Roman" w:hAnsi="Times New Roman"/>
          <w:sz w:val="28"/>
          <w:szCs w:val="28"/>
        </w:rPr>
        <w:t xml:space="preserve">4. Về Công tác hỗ trợ đào tạo, bồi dưỡng, phát triển nguồn nhân lực du lịch </w:t>
      </w:r>
      <w:r w:rsidR="00CF49AB" w:rsidRPr="00535BC9">
        <w:rPr>
          <w:rFonts w:ascii="Times New Roman" w:hAnsi="Times New Roman"/>
          <w:sz w:val="28"/>
          <w:szCs w:val="28"/>
        </w:rPr>
        <w:t>cộng đồng, du lịch nông thôn.</w:t>
      </w:r>
      <w:bookmarkEnd w:id="32"/>
    </w:p>
    <w:p w:rsidR="006B5CD0" w:rsidRPr="00535BC9" w:rsidRDefault="006B5CD0" w:rsidP="006B5CD0">
      <w:pPr>
        <w:spacing w:before="120" w:after="0" w:line="240" w:lineRule="auto"/>
        <w:ind w:firstLine="567"/>
        <w:jc w:val="both"/>
        <w:rPr>
          <w:rFonts w:eastAsia="Times New Roman" w:cs="Times New Roman"/>
          <w:szCs w:val="28"/>
        </w:rPr>
      </w:pPr>
      <w:r w:rsidRPr="00535BC9">
        <w:rPr>
          <w:rFonts w:eastAsia="Times New Roman" w:cs="Times New Roman"/>
          <w:szCs w:val="28"/>
        </w:rPr>
        <w:t xml:space="preserve">- </w:t>
      </w:r>
      <w:r w:rsidRPr="00535BC9">
        <w:rPr>
          <w:rFonts w:eastAsia="Times New Roman" w:cs="Times New Roman"/>
          <w:b/>
          <w:bCs/>
          <w:szCs w:val="28"/>
          <w:lang w:val="nl-NL"/>
        </w:rPr>
        <w:t xml:space="preserve">Năm 2018: </w:t>
      </w:r>
      <w:r w:rsidRPr="00535BC9">
        <w:rPr>
          <w:rFonts w:eastAsia="Times New Roman" w:cs="Times New Roman"/>
          <w:bCs/>
          <w:szCs w:val="28"/>
          <w:lang w:val="nl-NL"/>
        </w:rPr>
        <w:t>Tổ chức tập huấn 01 lớp hướng dẫn viên du lịch tại điểm</w:t>
      </w:r>
      <w:r w:rsidRPr="00535BC9">
        <w:rPr>
          <w:rFonts w:eastAsia="Times New Roman" w:cs="Times New Roman"/>
          <w:bCs/>
          <w:szCs w:val="28"/>
        </w:rPr>
        <w:t xml:space="preserve"> và cấp giấy chứng nhận cho 56 học viên</w:t>
      </w:r>
      <w:r w:rsidRPr="00535BC9">
        <w:rPr>
          <w:rFonts w:eastAsia="Times New Roman" w:cs="Times New Roman"/>
          <w:bCs/>
          <w:szCs w:val="28"/>
          <w:lang w:val="nl-NL"/>
        </w:rPr>
        <w:t xml:space="preserve"> là đối tượng</w:t>
      </w:r>
      <w:r w:rsidRPr="00535BC9">
        <w:rPr>
          <w:rFonts w:eastAsia="Times New Roman" w:cs="Times New Roman"/>
          <w:bCs/>
          <w:szCs w:val="28"/>
        </w:rPr>
        <w:t xml:space="preserve"> công tác hướng dẫn khách du lịch tại các điểm du lịch trên địa bàn tỉnh, tạo điều kiện thuận lợi trong việc cấp thẻ Hướng dẫn viên phù hợp với công tác quản lý theo Nghị định số 168/2017/ NĐ-CP của Chính phủ; Thông tư số 06/2017/TT-BVHTTDL về quy định một số điều của Luật Du lịch.</w:t>
      </w:r>
    </w:p>
    <w:p w:rsidR="006B5CD0" w:rsidRPr="00535BC9" w:rsidRDefault="006B5CD0" w:rsidP="006B5CD0">
      <w:pPr>
        <w:spacing w:before="120" w:after="0" w:line="240" w:lineRule="auto"/>
        <w:ind w:firstLine="567"/>
        <w:jc w:val="both"/>
        <w:rPr>
          <w:rFonts w:eastAsia="Times New Roman" w:cs="Times New Roman"/>
          <w:szCs w:val="28"/>
        </w:rPr>
      </w:pPr>
      <w:r w:rsidRPr="00535BC9">
        <w:rPr>
          <w:rFonts w:eastAsia="Times New Roman" w:cs="Times New Roman"/>
          <w:b/>
          <w:bCs/>
          <w:szCs w:val="28"/>
          <w:lang w:val="nl-NL"/>
        </w:rPr>
        <w:t>- Năm 2019:</w:t>
      </w:r>
      <w:r w:rsidRPr="00535BC9">
        <w:rPr>
          <w:rFonts w:eastAsia="Times New Roman" w:cs="Times New Roman"/>
          <w:bCs/>
          <w:szCs w:val="28"/>
          <w:lang w:val="nl-NL"/>
        </w:rPr>
        <w:t xml:space="preserve"> Phối hợp với Tổng cục Du lịch tổ chức lớp tập huấn kiến thức về du lịch cộng đồng trên địa bàn tỉnh</w:t>
      </w:r>
      <w:r w:rsidRPr="00535BC9">
        <w:rPr>
          <w:rFonts w:eastAsia="Times New Roman" w:cs="Times New Roman"/>
          <w:bCs/>
          <w:szCs w:val="28"/>
          <w:vertAlign w:val="superscript"/>
          <w:lang w:val="nl-NL"/>
        </w:rPr>
        <w:t>(</w:t>
      </w:r>
      <w:r w:rsidRPr="00535BC9">
        <w:rPr>
          <w:rFonts w:eastAsia="Times New Roman" w:cs="Times New Roman"/>
          <w:bCs/>
          <w:szCs w:val="28"/>
          <w:vertAlign w:val="superscript"/>
          <w:lang w:val="nl-NL"/>
        </w:rPr>
        <w:footnoteReference w:id="29"/>
      </w:r>
      <w:r w:rsidRPr="00535BC9">
        <w:rPr>
          <w:rFonts w:eastAsia="Times New Roman" w:cs="Times New Roman"/>
          <w:bCs/>
          <w:szCs w:val="28"/>
          <w:vertAlign w:val="superscript"/>
          <w:lang w:val="nl-NL"/>
        </w:rPr>
        <w:t>)</w:t>
      </w:r>
      <w:r w:rsidRPr="00535BC9">
        <w:rPr>
          <w:rFonts w:eastAsia="Times New Roman" w:cs="Times New Roman"/>
          <w:bCs/>
          <w:szCs w:val="28"/>
        </w:rPr>
        <w:t>; Qua lớp tập huấn BTC đã cấp giấy chứng nhận cho 80 học viên là cơ sở để trang bị những kiến thức cơ bản về văn hóa, lịch sử, cách thức làm du lịch dựa vào cộng đồng cho người dân địa phương, tiến tới hình thành và quảng bá sản phẩm du lịch cộng đồng trên địa bàn tỉnh Kon Tum.</w:t>
      </w:r>
    </w:p>
    <w:p w:rsidR="006B5CD0" w:rsidRPr="00535BC9" w:rsidRDefault="006B5CD0" w:rsidP="006B5CD0">
      <w:pPr>
        <w:spacing w:before="120" w:after="0" w:line="240" w:lineRule="auto"/>
        <w:ind w:firstLine="567"/>
        <w:jc w:val="both"/>
        <w:rPr>
          <w:rFonts w:eastAsia="Times New Roman" w:cs="Times New Roman"/>
          <w:szCs w:val="28"/>
        </w:rPr>
      </w:pPr>
      <w:r w:rsidRPr="00535BC9">
        <w:rPr>
          <w:rFonts w:eastAsia="Times New Roman" w:cs="Times New Roman"/>
          <w:b/>
          <w:bCs/>
          <w:szCs w:val="28"/>
          <w:lang w:val="nl-NL"/>
        </w:rPr>
        <w:t xml:space="preserve">- Năm 2020: </w:t>
      </w:r>
      <w:r w:rsidRPr="00535BC9">
        <w:rPr>
          <w:rFonts w:eastAsia="Times New Roman" w:cs="Times New Roman"/>
          <w:bCs/>
          <w:szCs w:val="28"/>
        </w:rPr>
        <w:t>Phối hợp với Hiệp hội Du lịch tỉnh Kon Tum và Hiệp hội du lịch thành phố Hồ Chí Minh tổ chức lớp bồi dưỡng nâng cao nhận thức và kỹ năng về du lịch cộng đồng trên địa bàn tỉnh Kon Tum</w:t>
      </w:r>
      <w:r w:rsidRPr="00535BC9">
        <w:rPr>
          <w:rFonts w:eastAsia="Times New Roman" w:cs="Times New Roman"/>
          <w:bCs/>
          <w:szCs w:val="28"/>
          <w:vertAlign w:val="superscript"/>
        </w:rPr>
        <w:t>(</w:t>
      </w:r>
      <w:r w:rsidRPr="00535BC9">
        <w:rPr>
          <w:rFonts w:eastAsia="Times New Roman" w:cs="Times New Roman"/>
          <w:bCs/>
          <w:szCs w:val="28"/>
          <w:vertAlign w:val="superscript"/>
        </w:rPr>
        <w:footnoteReference w:id="30"/>
      </w:r>
      <w:r w:rsidRPr="00535BC9">
        <w:rPr>
          <w:rFonts w:eastAsia="Times New Roman" w:cs="Times New Roman"/>
          <w:bCs/>
          <w:szCs w:val="28"/>
          <w:vertAlign w:val="superscript"/>
        </w:rPr>
        <w:t>)</w:t>
      </w:r>
      <w:r w:rsidRPr="00535BC9">
        <w:rPr>
          <w:rFonts w:eastAsia="Times New Roman" w:cs="Times New Roman"/>
          <w:bCs/>
          <w:szCs w:val="28"/>
        </w:rPr>
        <w:t xml:space="preserve">; Sau lớp tập huấn BTC đã cấp chứng </w:t>
      </w:r>
      <w:r w:rsidRPr="00535BC9">
        <w:rPr>
          <w:rFonts w:eastAsia="Times New Roman" w:cs="Times New Roman"/>
          <w:bCs/>
          <w:szCs w:val="28"/>
        </w:rPr>
        <w:lastRenderedPageBreak/>
        <w:t>chỉ cho 120 học viên là cơ sở để các địa phương, đơn vị quản lý theo tiêu chí Luật Du lịch quy định; Xây dựng đội ngũ cán bộ làm công tác du lịch cộng đồng có kỹ năng quản lý và giới thiệu điểm đến của địa phương mình một cách chuyên nghiệp, thu hút khách.</w:t>
      </w:r>
    </w:p>
    <w:p w:rsidR="006B5CD0" w:rsidRPr="00535BC9" w:rsidRDefault="006B5CD0" w:rsidP="006B5CD0">
      <w:pPr>
        <w:spacing w:before="120" w:after="120" w:line="240" w:lineRule="auto"/>
        <w:ind w:firstLine="567"/>
        <w:jc w:val="both"/>
        <w:rPr>
          <w:rFonts w:eastAsia="Calibri" w:cs="Times New Roman"/>
          <w:szCs w:val="20"/>
          <w:lang w:val="en-GB"/>
        </w:rPr>
      </w:pPr>
      <w:r w:rsidRPr="00535BC9">
        <w:rPr>
          <w:rFonts w:eastAsia="Calibri" w:cs="Times New Roman"/>
          <w:szCs w:val="20"/>
          <w:lang w:val="en-GB"/>
        </w:rPr>
        <w:t>Lãnh đạo, người dân tại một số địa phương vùng nông thôn trong tỉnh đã quan tâm và dành nguồn lực đầu tư cơ sở vật chất như hệ thống cơ sở lưu trú, tham gia các lớp tập huấn các kỹ năng nghiệp vụ, xây dựng các điểm du lịch để đưa vào kinh doanh du lịch trên cơ sở khai thác các giá trị văn hóa vốn có như cảnh quan thiên nhiên, ẩm thực địa phương, văn hóa Cồng chiêng…;</w:t>
      </w:r>
    </w:p>
    <w:p w:rsidR="00DE2FAA" w:rsidRPr="00535BC9" w:rsidRDefault="00DE2FAA" w:rsidP="00DE2FAA">
      <w:pPr>
        <w:spacing w:before="120" w:after="120" w:line="240" w:lineRule="auto"/>
        <w:ind w:firstLine="567"/>
        <w:jc w:val="both"/>
        <w:rPr>
          <w:rFonts w:eastAsia="Calibri" w:cs="Times New Roman"/>
          <w:szCs w:val="20"/>
          <w:lang w:val="en-GB"/>
        </w:rPr>
      </w:pPr>
      <w:r w:rsidRPr="00535BC9">
        <w:rPr>
          <w:rFonts w:eastAsia="Times New Roman" w:cs="Times New Roman"/>
          <w:szCs w:val="28"/>
        </w:rPr>
        <w:t>Số lao động tham gia trực tiếp vào lĩnh vực du lịch năm 2020 là 1</w:t>
      </w:r>
      <w:r w:rsidR="002A66DB" w:rsidRPr="00535BC9">
        <w:rPr>
          <w:rFonts w:eastAsia="Times New Roman" w:cs="Times New Roman"/>
          <w:szCs w:val="28"/>
        </w:rPr>
        <w:t>.</w:t>
      </w:r>
      <w:r w:rsidRPr="00535BC9">
        <w:rPr>
          <w:rFonts w:eastAsia="Times New Roman" w:cs="Times New Roman"/>
          <w:szCs w:val="28"/>
        </w:rPr>
        <w:t>779 người và du lịch nông thôn chiếm khoảng 15% tổng số lao động: 267 người. Trong tổng số 97.236 lao động ở khu vực nông thôn, số lao động du lịch ở khu vực nông thôn chỉ chiếm 0,27%.</w:t>
      </w:r>
    </w:p>
    <w:p w:rsidR="00DE2FAA" w:rsidRPr="00535BC9" w:rsidRDefault="00DE2FAA" w:rsidP="006B5CD0">
      <w:pPr>
        <w:spacing w:before="120" w:after="120" w:line="240" w:lineRule="auto"/>
        <w:ind w:firstLine="567"/>
        <w:jc w:val="both"/>
        <w:rPr>
          <w:rFonts w:eastAsia="Calibri" w:cs="Times New Roman"/>
          <w:szCs w:val="20"/>
          <w:lang w:val="en-GB"/>
        </w:rPr>
      </w:pPr>
    </w:p>
    <w:p w:rsidR="009C46FC" w:rsidRPr="00535BC9" w:rsidRDefault="009C46FC" w:rsidP="006B5CD0">
      <w:pPr>
        <w:spacing w:before="120" w:after="120" w:line="240" w:lineRule="auto"/>
        <w:ind w:firstLine="567"/>
        <w:jc w:val="both"/>
        <w:rPr>
          <w:rFonts w:eastAsia="Calibri" w:cs="Times New Roman"/>
          <w:szCs w:val="20"/>
          <w:lang w:val="en-GB"/>
        </w:rPr>
      </w:pPr>
      <w:r w:rsidRPr="00535BC9">
        <w:rPr>
          <w:noProof/>
        </w:rPr>
        <w:drawing>
          <wp:inline distT="0" distB="0" distL="0" distR="0" wp14:anchorId="7EFB6730" wp14:editId="0DB29347">
            <wp:extent cx="5486400" cy="4046220"/>
            <wp:effectExtent l="0" t="0" r="0" b="1143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B5CD0" w:rsidRPr="00535BC9" w:rsidRDefault="006B5CD0" w:rsidP="00AB5D62">
      <w:pPr>
        <w:pStyle w:val="Heading3"/>
        <w:ind w:firstLine="567"/>
        <w:rPr>
          <w:rFonts w:ascii="Times New Roman" w:eastAsia="Calibri" w:hAnsi="Times New Roman"/>
          <w:sz w:val="28"/>
          <w:szCs w:val="28"/>
          <w:lang w:val="en-GB"/>
        </w:rPr>
      </w:pPr>
      <w:bookmarkStart w:id="33" w:name="_Toc106807271"/>
      <w:r w:rsidRPr="00535BC9">
        <w:rPr>
          <w:rFonts w:ascii="Times New Roman" w:eastAsia="Calibri" w:hAnsi="Times New Roman"/>
          <w:sz w:val="28"/>
          <w:szCs w:val="28"/>
        </w:rPr>
        <w:t xml:space="preserve">5. </w:t>
      </w:r>
      <w:r w:rsidRPr="00535BC9">
        <w:rPr>
          <w:rFonts w:ascii="Times New Roman" w:hAnsi="Times New Roman"/>
          <w:sz w:val="28"/>
          <w:szCs w:val="28"/>
        </w:rPr>
        <w:t>Về thị trường và nhu cầu khách: T</w:t>
      </w:r>
      <w:r w:rsidRPr="00535BC9">
        <w:rPr>
          <w:rFonts w:ascii="Times New Roman" w:eastAsia="Calibri" w:hAnsi="Times New Roman"/>
          <w:sz w:val="28"/>
          <w:szCs w:val="28"/>
        </w:rPr>
        <w:t>ổng doanh thu và số lượng khách quốc tế, nội địa đến các điểm du lịch cộng đồng</w:t>
      </w:r>
      <w:r w:rsidRPr="00535BC9">
        <w:rPr>
          <w:rFonts w:ascii="Times New Roman" w:eastAsia="Calibri" w:hAnsi="Times New Roman"/>
          <w:i/>
          <w:sz w:val="28"/>
          <w:szCs w:val="28"/>
        </w:rPr>
        <w:t>.</w:t>
      </w:r>
      <w:bookmarkEnd w:id="33"/>
    </w:p>
    <w:p w:rsidR="006B5CD0" w:rsidRPr="00535BC9" w:rsidRDefault="006B5CD0" w:rsidP="006B5CD0">
      <w:pPr>
        <w:spacing w:before="120" w:after="120" w:line="240" w:lineRule="auto"/>
        <w:ind w:firstLine="567"/>
        <w:jc w:val="both"/>
        <w:rPr>
          <w:rFonts w:eastAsia="Times New Roman" w:cs="Times New Roman"/>
          <w:i/>
          <w:noProof/>
          <w:szCs w:val="28"/>
          <w:lang w:eastAsia="ja-JP"/>
        </w:rPr>
      </w:pPr>
      <w:r w:rsidRPr="00535BC9">
        <w:rPr>
          <w:rFonts w:eastAsia="Calibri" w:cs="Times New Roman"/>
        </w:rPr>
        <w:t xml:space="preserve">Hiện nay khách du lịch chủ yếu trên địa bàn là khách nội địa tham quan tại các điểm du lịch cộng đồng trên địa bàn tỉnh. Ngoài ra, có một số ít khách quốc tế (Anh, Pháp, Úc, Đức…), sử dụng các dịch vụ lưu trú, ăn uống, sinh hoạt cồng chiêng, mua sắm đặc sản. Tuy nhiên, số khách sử dụng các dịch vụ tại các làng du lịch cộng đồng chưa nhiều. </w:t>
      </w:r>
    </w:p>
    <w:p w:rsidR="003C2D9E" w:rsidRPr="00535BC9" w:rsidRDefault="003C2D9E" w:rsidP="006B5CD0">
      <w:pPr>
        <w:spacing w:before="120" w:after="120" w:line="240" w:lineRule="auto"/>
        <w:ind w:firstLine="567"/>
        <w:jc w:val="both"/>
        <w:rPr>
          <w:rFonts w:eastAsia="Calibri" w:cs="Times New Roman"/>
          <w:szCs w:val="20"/>
          <w:lang w:val="en-GB"/>
        </w:rPr>
      </w:pPr>
      <w:r w:rsidRPr="00535BC9">
        <w:rPr>
          <w:rFonts w:eastAsia="Calibri" w:cs="Times New Roman"/>
          <w:noProof/>
          <w:szCs w:val="20"/>
        </w:rPr>
        <w:lastRenderedPageBreak/>
        <w:drawing>
          <wp:inline distT="0" distB="0" distL="0" distR="0" wp14:anchorId="16C8C192" wp14:editId="2EB6A90D">
            <wp:extent cx="548640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C2D9E" w:rsidRPr="00535BC9" w:rsidRDefault="003C2D9E" w:rsidP="006B5CD0">
      <w:pPr>
        <w:spacing w:before="120" w:after="120" w:line="240" w:lineRule="auto"/>
        <w:ind w:firstLine="567"/>
        <w:jc w:val="both"/>
        <w:rPr>
          <w:rFonts w:eastAsia="Times New Roman" w:cs="Times New Roman"/>
          <w:noProof/>
          <w:szCs w:val="28"/>
          <w:lang w:eastAsia="ja-JP"/>
        </w:rPr>
      </w:pPr>
      <w:r w:rsidRPr="00535BC9">
        <w:rPr>
          <w:rFonts w:eastAsia="Times New Roman" w:cs="Times New Roman"/>
          <w:noProof/>
          <w:szCs w:val="28"/>
          <w:lang w:eastAsia="ja-JP"/>
        </w:rPr>
        <w:t xml:space="preserve">- Doanh thu tại các điểm du lịch cộng đồng trên địa bàn tỉnh chiếm khoảng </w:t>
      </w:r>
      <w:r w:rsidR="00032936" w:rsidRPr="00535BC9">
        <w:rPr>
          <w:rFonts w:eastAsia="Times New Roman" w:cs="Times New Roman"/>
          <w:noProof/>
          <w:szCs w:val="28"/>
          <w:lang w:eastAsia="ja-JP"/>
        </w:rPr>
        <w:t>15</w:t>
      </w:r>
      <w:r w:rsidRPr="00535BC9">
        <w:rPr>
          <w:rFonts w:eastAsia="Times New Roman" w:cs="Times New Roman"/>
          <w:noProof/>
          <w:szCs w:val="28"/>
          <w:lang w:eastAsia="ja-JP"/>
        </w:rPr>
        <w:t>% doanh thu du lịch của tỉnh.</w:t>
      </w:r>
    </w:p>
    <w:p w:rsidR="003C2D9E" w:rsidRPr="00535BC9" w:rsidRDefault="002A66DB" w:rsidP="006B5CD0">
      <w:pPr>
        <w:spacing w:before="120" w:after="120" w:line="240" w:lineRule="auto"/>
        <w:ind w:firstLine="567"/>
        <w:jc w:val="both"/>
        <w:rPr>
          <w:rFonts w:eastAsia="Times New Roman" w:cs="Times New Roman"/>
          <w:noProof/>
          <w:szCs w:val="28"/>
          <w:lang w:eastAsia="ja-JP"/>
        </w:rPr>
      </w:pPr>
      <w:r w:rsidRPr="00535BC9">
        <w:rPr>
          <w:rFonts w:eastAsia="Calibri" w:cs="Times New Roman"/>
          <w:noProof/>
          <w:szCs w:val="20"/>
        </w:rPr>
        <w:drawing>
          <wp:inline distT="0" distB="0" distL="0" distR="0" wp14:anchorId="3080153D" wp14:editId="3CBBA3DF">
            <wp:extent cx="5486400" cy="32004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B5CD0" w:rsidRPr="00535BC9" w:rsidRDefault="006B5CD0" w:rsidP="00AB5D62">
      <w:pPr>
        <w:pStyle w:val="Heading3"/>
        <w:ind w:firstLine="567"/>
        <w:rPr>
          <w:rFonts w:ascii="Times New Roman" w:hAnsi="Times New Roman"/>
          <w:sz w:val="28"/>
          <w:szCs w:val="28"/>
        </w:rPr>
      </w:pPr>
      <w:bookmarkStart w:id="34" w:name="_Toc106807272"/>
      <w:r w:rsidRPr="00535BC9">
        <w:rPr>
          <w:rFonts w:ascii="Times New Roman" w:hAnsi="Times New Roman"/>
          <w:noProof/>
          <w:sz w:val="28"/>
          <w:szCs w:val="28"/>
          <w:lang w:eastAsia="ja-JP"/>
        </w:rPr>
        <w:t>6.</w:t>
      </w:r>
      <w:r w:rsidRPr="00535BC9">
        <w:rPr>
          <w:rFonts w:ascii="Times New Roman" w:hAnsi="Times New Roman"/>
          <w:sz w:val="28"/>
          <w:szCs w:val="28"/>
        </w:rPr>
        <w:t xml:space="preserve"> Về không gian du lịch và Đặc điểm cộng đồng dân cư.</w:t>
      </w:r>
      <w:bookmarkEnd w:id="34"/>
    </w:p>
    <w:p w:rsidR="006B5CD0" w:rsidRPr="00535BC9" w:rsidRDefault="006B5CD0" w:rsidP="006B5CD0">
      <w:pPr>
        <w:spacing w:before="120" w:after="120" w:line="240" w:lineRule="auto"/>
        <w:ind w:firstLine="567"/>
        <w:jc w:val="both"/>
        <w:rPr>
          <w:rFonts w:eastAsia="Calibri" w:cs="Times New Roman"/>
          <w:b/>
          <w:i/>
        </w:rPr>
      </w:pPr>
      <w:r w:rsidRPr="00535BC9">
        <w:rPr>
          <w:rFonts w:eastAsia="Times New Roman" w:cs="Times New Roman"/>
          <w:szCs w:val="28"/>
        </w:rPr>
        <w:t>Một số địa phương có không gian đặc sắc, độc đáo để phát triển du lịch: vị trí địa lý; khí hậu; cản</w:t>
      </w:r>
      <w:r w:rsidR="00A1789D" w:rsidRPr="00535BC9">
        <w:rPr>
          <w:rFonts w:eastAsia="Times New Roman" w:cs="Times New Roman"/>
          <w:szCs w:val="28"/>
        </w:rPr>
        <w:t>h</w:t>
      </w:r>
      <w:r w:rsidRPr="00535BC9">
        <w:rPr>
          <w:rFonts w:eastAsia="Times New Roman" w:cs="Times New Roman"/>
          <w:szCs w:val="28"/>
        </w:rPr>
        <w:t xml:space="preserve"> quan thiên nhiên; các tài nguyên nhân văn</w:t>
      </w:r>
      <w:r w:rsidRPr="00535BC9">
        <w:rPr>
          <w:rFonts w:eastAsia="Calibri" w:cs="Times New Roman"/>
          <w:b/>
        </w:rPr>
        <w:t xml:space="preserve"> theo p</w:t>
      </w:r>
      <w:r w:rsidRPr="00535BC9">
        <w:rPr>
          <w:rFonts w:eastAsia="Times New Roman" w:cs="Times New Roman"/>
          <w:b/>
          <w:noProof/>
          <w:szCs w:val="28"/>
          <w:lang w:eastAsia="ja-JP"/>
        </w:rPr>
        <w:t xml:space="preserve">hụ lục </w:t>
      </w:r>
      <w:r w:rsidR="00753D1C" w:rsidRPr="00535BC9">
        <w:rPr>
          <w:rFonts w:eastAsia="Times New Roman" w:cs="Times New Roman"/>
          <w:b/>
          <w:noProof/>
          <w:szCs w:val="28"/>
          <w:lang w:eastAsia="ja-JP"/>
        </w:rPr>
        <w:t>6</w:t>
      </w:r>
      <w:r w:rsidRPr="00535BC9">
        <w:rPr>
          <w:rFonts w:eastAsia="Times New Roman" w:cs="Times New Roman"/>
          <w:szCs w:val="28"/>
        </w:rPr>
        <w:t xml:space="preserve">. Cộng thêm mỗi địa phương lại có đặc điểm dân cư khác nhau, yếu tố này là yếu tố quan trọng để du khách chọn lựa điểm đến trong hành trình khám phá </w:t>
      </w:r>
      <w:r w:rsidRPr="00535BC9">
        <w:rPr>
          <w:rFonts w:eastAsia="Calibri" w:cs="Times New Roman"/>
          <w:b/>
        </w:rPr>
        <w:t>theo p</w:t>
      </w:r>
      <w:r w:rsidRPr="00535BC9">
        <w:rPr>
          <w:rFonts w:eastAsia="Times New Roman" w:cs="Times New Roman"/>
          <w:b/>
          <w:noProof/>
          <w:szCs w:val="28"/>
          <w:lang w:eastAsia="ja-JP"/>
        </w:rPr>
        <w:t xml:space="preserve">hụ lục </w:t>
      </w:r>
      <w:r w:rsidR="00753D1C" w:rsidRPr="00535BC9">
        <w:rPr>
          <w:rFonts w:eastAsia="Times New Roman" w:cs="Times New Roman"/>
          <w:b/>
          <w:noProof/>
          <w:szCs w:val="28"/>
          <w:lang w:eastAsia="ja-JP"/>
        </w:rPr>
        <w:t>7</w:t>
      </w:r>
      <w:r w:rsidRPr="00535BC9">
        <w:rPr>
          <w:rFonts w:eastAsia="Times New Roman" w:cs="Times New Roman"/>
          <w:b/>
          <w:noProof/>
          <w:szCs w:val="28"/>
          <w:lang w:eastAsia="ja-JP"/>
        </w:rPr>
        <w:t>.</w:t>
      </w:r>
      <w:r w:rsidRPr="00535BC9">
        <w:rPr>
          <w:rFonts w:eastAsia="Calibri" w:cs="Times New Roman"/>
          <w:b/>
          <w:i/>
        </w:rPr>
        <w:t xml:space="preserve"> </w:t>
      </w:r>
    </w:p>
    <w:p w:rsidR="006B5CD0" w:rsidRPr="00535BC9" w:rsidRDefault="000225FD" w:rsidP="00AB5D62">
      <w:pPr>
        <w:pStyle w:val="Heading3"/>
        <w:ind w:firstLine="567"/>
        <w:rPr>
          <w:rFonts w:ascii="Times New Roman" w:hAnsi="Times New Roman"/>
          <w:noProof/>
          <w:sz w:val="28"/>
          <w:szCs w:val="28"/>
          <w:lang w:eastAsia="ja-JP"/>
        </w:rPr>
      </w:pPr>
      <w:bookmarkStart w:id="35" w:name="_Toc106807273"/>
      <w:r w:rsidRPr="00535BC9">
        <w:rPr>
          <w:rFonts w:ascii="Times New Roman" w:hAnsi="Times New Roman"/>
          <w:noProof/>
          <w:sz w:val="28"/>
          <w:szCs w:val="28"/>
          <w:lang w:eastAsia="ja-JP"/>
        </w:rPr>
        <w:t>7</w:t>
      </w:r>
      <w:r w:rsidR="00104A2B" w:rsidRPr="00535BC9">
        <w:rPr>
          <w:rFonts w:ascii="Times New Roman" w:hAnsi="Times New Roman"/>
          <w:noProof/>
          <w:sz w:val="28"/>
          <w:szCs w:val="28"/>
          <w:lang w:eastAsia="ja-JP"/>
        </w:rPr>
        <w:t>.</w:t>
      </w:r>
      <w:r w:rsidR="00DC6414" w:rsidRPr="00535BC9">
        <w:rPr>
          <w:rFonts w:ascii="Times New Roman" w:hAnsi="Times New Roman"/>
          <w:noProof/>
          <w:sz w:val="28"/>
          <w:szCs w:val="28"/>
          <w:lang w:eastAsia="ja-JP"/>
        </w:rPr>
        <w:t xml:space="preserve"> M</w:t>
      </w:r>
      <w:r w:rsidR="006B5CD0" w:rsidRPr="00535BC9">
        <w:rPr>
          <w:rFonts w:ascii="Times New Roman" w:hAnsi="Times New Roman"/>
          <w:noProof/>
          <w:sz w:val="28"/>
          <w:szCs w:val="28"/>
          <w:lang w:val="vi-VN" w:eastAsia="ja-JP"/>
        </w:rPr>
        <w:t xml:space="preserve">ô hình phát triển du lịch cộng đồng đã triển khai thành công tại </w:t>
      </w:r>
      <w:r w:rsidR="006B5CD0" w:rsidRPr="00535BC9">
        <w:rPr>
          <w:rFonts w:ascii="Times New Roman" w:hAnsi="Times New Roman"/>
          <w:noProof/>
          <w:sz w:val="28"/>
          <w:szCs w:val="28"/>
          <w:lang w:eastAsia="ja-JP"/>
        </w:rPr>
        <w:t>tỉnh Kon Tum.</w:t>
      </w:r>
      <w:bookmarkEnd w:id="35"/>
      <w:r w:rsidR="006B5CD0" w:rsidRPr="00535BC9">
        <w:rPr>
          <w:rFonts w:ascii="Times New Roman" w:hAnsi="Times New Roman"/>
          <w:i/>
          <w:noProof/>
          <w:sz w:val="28"/>
          <w:szCs w:val="28"/>
          <w:lang w:val="vi-VN" w:eastAsia="ja-JP"/>
        </w:rPr>
        <w:t xml:space="preserve"> </w:t>
      </w:r>
    </w:p>
    <w:p w:rsidR="006B5CD0" w:rsidRPr="00535BC9" w:rsidRDefault="006B5CD0" w:rsidP="006B5CD0">
      <w:pPr>
        <w:shd w:val="clear" w:color="auto" w:fill="FFFFFF"/>
        <w:spacing w:before="120" w:after="120" w:line="240" w:lineRule="auto"/>
        <w:ind w:firstLine="567"/>
        <w:jc w:val="both"/>
        <w:textAlignment w:val="baseline"/>
        <w:rPr>
          <w:rFonts w:eastAsia="Times New Roman" w:cs="Times New Roman"/>
          <w:szCs w:val="28"/>
        </w:rPr>
      </w:pPr>
      <w:r w:rsidRPr="00535BC9">
        <w:rPr>
          <w:rFonts w:eastAsia="Times New Roman" w:cs="Times New Roman"/>
          <w:szCs w:val="28"/>
        </w:rPr>
        <w:t xml:space="preserve">Làng du lịch cộng đồng Kon Kơ Tu, xã Đăk Rơ Wa, TP Kon Tum, tỉnh Kon Tum là 01 làng cổ của người dân tộc Ba Na, có nguồn tài nguyên du lịch phong phú, cảnh quan thiên nhiên tươi đẹp, là vùng đất có nhiều giá trị văn hóa truyền thống </w:t>
      </w:r>
      <w:r w:rsidRPr="00535BC9">
        <w:rPr>
          <w:rFonts w:eastAsia="Times New Roman" w:cs="Times New Roman"/>
          <w:szCs w:val="28"/>
        </w:rPr>
        <w:lastRenderedPageBreak/>
        <w:t>đặc sắc của người dân tộc Ba Na cần lưu giữ, bảo tồn, phát huy. Làng Kon Kơ Tu giữ được nét kiến trúc mang đặc trưng riêng của người Ba Na mà không phải làng nào cũng có được.</w:t>
      </w:r>
    </w:p>
    <w:p w:rsidR="006B5CD0" w:rsidRPr="00535BC9" w:rsidRDefault="006B5CD0" w:rsidP="006B5CD0">
      <w:pPr>
        <w:shd w:val="clear" w:color="auto" w:fill="FFFFFF"/>
        <w:spacing w:before="120" w:after="120" w:line="240" w:lineRule="auto"/>
        <w:ind w:firstLine="567"/>
        <w:jc w:val="both"/>
        <w:textAlignment w:val="baseline"/>
        <w:rPr>
          <w:rFonts w:eastAsia="Times New Roman" w:cs="Times New Roman"/>
          <w:szCs w:val="28"/>
        </w:rPr>
      </w:pPr>
      <w:r w:rsidRPr="00535BC9">
        <w:rPr>
          <w:rFonts w:eastAsia="Times New Roman" w:cs="Times New Roman"/>
          <w:szCs w:val="28"/>
        </w:rPr>
        <w:t>Với kiến trúc cảnh quan đặc sắc, ngôi làng cổ bên sông với những nét văn hóa đặc trưng của người dân tộc Ba Na kết hợp với con người nơi đây bản chất hiền lành, thật thà, thân thiện, mến khách và tính cách vô tư, hồn nhiên…sẽ tạo cho điểm du lịch làng cộng đồng Kon Kơ Tu, xã Đăk Rơ Wa, thành phố Kon Tum trở thành điểm nhấn du lịch của địa phương.</w:t>
      </w:r>
    </w:p>
    <w:p w:rsidR="006B5CD0" w:rsidRPr="00535BC9" w:rsidRDefault="006B5CD0" w:rsidP="006B5CD0">
      <w:pPr>
        <w:shd w:val="clear" w:color="auto" w:fill="FFFFFF"/>
        <w:spacing w:before="120" w:after="120" w:line="240" w:lineRule="auto"/>
        <w:ind w:firstLine="567"/>
        <w:jc w:val="both"/>
        <w:textAlignment w:val="baseline"/>
        <w:rPr>
          <w:rFonts w:eastAsia="Times New Roman" w:cs="Times New Roman"/>
          <w:szCs w:val="28"/>
        </w:rPr>
      </w:pPr>
      <w:r w:rsidRPr="00535BC9">
        <w:rPr>
          <w:rFonts w:eastAsia="Times New Roman" w:cs="Times New Roman"/>
          <w:szCs w:val="28"/>
        </w:rPr>
        <w:t>Tổ hợp tác du lịch cộng đồng Kon Kơ Tu xã Đăk Rơ Wa được hình thành với mong muốn xây dựng một mô hình du lịch hướng tới đối tượng khách hàng mong muốn khám phá những nét độc đáo của du lịch sinh thái cộng đồng, vẻ đẹp hoang sơ của núi rừng Kon Tum và trải nghiệm văn hóa địa phương của đồng bào dân tộc Ba Na tại xã Đăk Rơ Wa, thành phố Kon Tum.</w:t>
      </w:r>
    </w:p>
    <w:p w:rsidR="006B5CD0" w:rsidRPr="00535BC9" w:rsidRDefault="006B5CD0" w:rsidP="006B5CD0">
      <w:pPr>
        <w:shd w:val="clear" w:color="auto" w:fill="FFFFFF"/>
        <w:spacing w:before="120" w:after="120" w:line="240" w:lineRule="auto"/>
        <w:ind w:firstLine="567"/>
        <w:jc w:val="both"/>
        <w:textAlignment w:val="baseline"/>
        <w:rPr>
          <w:rFonts w:eastAsia="Times New Roman" w:cs="Times New Roman"/>
          <w:szCs w:val="28"/>
        </w:rPr>
      </w:pPr>
      <w:r w:rsidRPr="00535BC9">
        <w:rPr>
          <w:rFonts w:eastAsia="Times New Roman" w:cs="Times New Roman"/>
          <w:szCs w:val="28"/>
        </w:rPr>
        <w:t>- Tổ hợp tác du lịch đã xây dựng quy chế hoạt động cụ thể nhằm phân chia lợi ích đồng đều cho cộng đồng. Người dân đồng thuận tham gia phát triển du lịch, đã tự bỏ vốn hoặc vay vốn để đầu tư các dịch vụ phục vụ khách du lịch: homestay; điểm phục vụ ăn uống…</w:t>
      </w:r>
    </w:p>
    <w:p w:rsidR="006B5CD0" w:rsidRPr="00535BC9" w:rsidRDefault="006B5CD0" w:rsidP="006B5CD0">
      <w:pPr>
        <w:shd w:val="clear" w:color="auto" w:fill="FFFFFF"/>
        <w:spacing w:before="120" w:after="120" w:line="240" w:lineRule="auto"/>
        <w:ind w:firstLine="567"/>
        <w:jc w:val="both"/>
        <w:textAlignment w:val="baseline"/>
        <w:rPr>
          <w:rFonts w:eastAsia="Times New Roman" w:cs="Times New Roman"/>
          <w:szCs w:val="28"/>
        </w:rPr>
      </w:pPr>
      <w:r w:rsidRPr="00535BC9">
        <w:rPr>
          <w:rFonts w:eastAsia="Times New Roman" w:cs="Times New Roman"/>
          <w:szCs w:val="28"/>
        </w:rPr>
        <w:t>- Đội cồng chiêng được mời biểu diễn luân phiên nhau đảm bảo cá nhân nào cũng được tham gia.</w:t>
      </w:r>
    </w:p>
    <w:p w:rsidR="006B5CD0" w:rsidRPr="00535BC9" w:rsidRDefault="006B5CD0" w:rsidP="006B5CD0">
      <w:pPr>
        <w:shd w:val="clear" w:color="auto" w:fill="FFFFFF"/>
        <w:spacing w:before="120" w:after="120" w:line="240" w:lineRule="auto"/>
        <w:ind w:firstLine="567"/>
        <w:jc w:val="both"/>
        <w:textAlignment w:val="baseline"/>
        <w:rPr>
          <w:rFonts w:eastAsia="Times New Roman" w:cs="Times New Roman"/>
          <w:szCs w:val="28"/>
        </w:rPr>
      </w:pPr>
      <w:r w:rsidRPr="00535BC9">
        <w:rPr>
          <w:rFonts w:eastAsia="Times New Roman" w:cs="Times New Roman"/>
          <w:szCs w:val="28"/>
        </w:rPr>
        <w:t>- Có sự chủ động để liên kết với các đơn vị kinh doanh lữ hành trong và ngoài tỉnh thu hút khách đến tham quan và trải nghiệm các hoạt động.</w:t>
      </w:r>
    </w:p>
    <w:p w:rsidR="006B5CD0" w:rsidRPr="00535BC9" w:rsidRDefault="006B5CD0" w:rsidP="005B729E">
      <w:pPr>
        <w:spacing w:before="120" w:after="120" w:line="240" w:lineRule="auto"/>
        <w:ind w:firstLine="567"/>
        <w:jc w:val="both"/>
        <w:rPr>
          <w:rFonts w:eastAsia="Times New Roman" w:cs="Times New Roman"/>
          <w:noProof/>
          <w:szCs w:val="28"/>
          <w:lang w:eastAsia="ja-JP"/>
        </w:rPr>
      </w:pPr>
      <w:bookmarkStart w:id="36" w:name="_Toc106733637"/>
      <w:bookmarkStart w:id="37" w:name="_Toc106734662"/>
      <w:r w:rsidRPr="00535BC9">
        <w:rPr>
          <w:rFonts w:eastAsia="Times New Roman" w:cs="Times New Roman"/>
          <w:noProof/>
          <w:szCs w:val="28"/>
          <w:lang w:eastAsia="ja-JP"/>
        </w:rPr>
        <w:t>Được sự quan tâm của các cấp chính quyền địa phương: người dân được tham gia các lớp đào tạo kinh doanh homestay, các lớp tập huấn về các văn bản quy phạm pháp luật về du lịch; các lớp về nghiệp vụ nhà hàng, phục vụ ăn uống…</w:t>
      </w:r>
      <w:bookmarkEnd w:id="36"/>
      <w:bookmarkEnd w:id="37"/>
    </w:p>
    <w:p w:rsidR="006B5CD0" w:rsidRPr="00535BC9" w:rsidRDefault="006B5CD0" w:rsidP="005B729E">
      <w:pPr>
        <w:spacing w:before="120" w:after="120" w:line="240" w:lineRule="auto"/>
        <w:ind w:firstLine="567"/>
        <w:jc w:val="both"/>
        <w:rPr>
          <w:rFonts w:eastAsia="Times New Roman" w:cs="Times New Roman"/>
          <w:noProof/>
          <w:szCs w:val="28"/>
          <w:lang w:eastAsia="ja-JP"/>
        </w:rPr>
      </w:pPr>
      <w:bookmarkStart w:id="38" w:name="_Toc106733638"/>
      <w:r w:rsidRPr="00535BC9">
        <w:rPr>
          <w:rFonts w:eastAsia="Times New Roman" w:cs="Times New Roman"/>
          <w:noProof/>
          <w:szCs w:val="28"/>
          <w:lang w:eastAsia="ja-JP"/>
        </w:rPr>
        <w:t xml:space="preserve">Được hỗ trợ kinh phí để đầu tư hạ tầng từ BQL dự án hỗ trợ phát triển khu vực biên giới tỉnh Kon Tum: </w:t>
      </w:r>
      <w:r w:rsidR="006D0CAF" w:rsidRPr="00535BC9">
        <w:rPr>
          <w:rFonts w:eastAsia="Times New Roman" w:cs="Times New Roman"/>
          <w:noProof/>
          <w:szCs w:val="28"/>
          <w:lang w:eastAsia="ja-JP"/>
        </w:rPr>
        <w:t>7,</w:t>
      </w:r>
      <w:r w:rsidR="005F1109" w:rsidRPr="00535BC9">
        <w:rPr>
          <w:rFonts w:eastAsia="Times New Roman" w:cs="Times New Roman"/>
          <w:noProof/>
          <w:szCs w:val="28"/>
          <w:lang w:eastAsia="ja-JP"/>
        </w:rPr>
        <w:t>9 tỷ</w:t>
      </w:r>
      <w:r w:rsidRPr="00535BC9">
        <w:rPr>
          <w:rFonts w:eastAsia="Times New Roman" w:cs="Times New Roman"/>
          <w:noProof/>
          <w:szCs w:val="28"/>
          <w:lang w:eastAsia="ja-JP"/>
        </w:rPr>
        <w:t>.</w:t>
      </w:r>
      <w:bookmarkEnd w:id="38"/>
    </w:p>
    <w:p w:rsidR="006B5CD0" w:rsidRPr="00535BC9" w:rsidRDefault="0096313B" w:rsidP="000225FD">
      <w:pPr>
        <w:pStyle w:val="Heading2"/>
        <w:spacing w:before="120" w:after="120"/>
        <w:ind w:firstLine="567"/>
        <w:rPr>
          <w:rFonts w:ascii="Times New Roman" w:hAnsi="Times New Roman"/>
          <w:sz w:val="28"/>
          <w:szCs w:val="28"/>
        </w:rPr>
      </w:pPr>
      <w:bookmarkStart w:id="39" w:name="_Toc106807274"/>
      <w:r w:rsidRPr="00535BC9">
        <w:rPr>
          <w:rFonts w:ascii="Times New Roman" w:hAnsi="Times New Roman"/>
          <w:sz w:val="28"/>
          <w:szCs w:val="28"/>
        </w:rPr>
        <w:t>III</w:t>
      </w:r>
      <w:r w:rsidR="006B5CD0" w:rsidRPr="00535BC9">
        <w:rPr>
          <w:rFonts w:ascii="Times New Roman" w:hAnsi="Times New Roman"/>
          <w:sz w:val="28"/>
          <w:szCs w:val="28"/>
        </w:rPr>
        <w:t>. Đánh giá chung</w:t>
      </w:r>
      <w:bookmarkEnd w:id="39"/>
      <w:r w:rsidR="006B5CD0" w:rsidRPr="00535BC9">
        <w:rPr>
          <w:rFonts w:ascii="Times New Roman" w:hAnsi="Times New Roman"/>
          <w:sz w:val="28"/>
          <w:szCs w:val="28"/>
        </w:rPr>
        <w:t xml:space="preserve"> </w:t>
      </w:r>
    </w:p>
    <w:p w:rsidR="005F1109" w:rsidRPr="00535BC9" w:rsidRDefault="006D0CAF" w:rsidP="000225FD">
      <w:pPr>
        <w:spacing w:before="120" w:after="120" w:line="240" w:lineRule="auto"/>
        <w:ind w:firstLine="567"/>
        <w:jc w:val="both"/>
      </w:pPr>
      <w:r w:rsidRPr="00535BC9">
        <w:t xml:space="preserve">- </w:t>
      </w:r>
      <w:r w:rsidR="005F1109" w:rsidRPr="00535BC9">
        <w:rPr>
          <w:rFonts w:eastAsia="Calibri" w:cs="Times New Roman"/>
          <w:position w:val="4"/>
          <w:szCs w:val="28"/>
        </w:rPr>
        <w:t>Phát triển du lịch nông thôn cũng là giảm áp lực cho điểm du lịch khu vực thành thị, nhất là trong các đợt cao điểm, các lễ hội, sự kiện</w:t>
      </w:r>
      <w:r w:rsidRPr="00535BC9">
        <w:rPr>
          <w:rFonts w:eastAsia="Calibri" w:cs="Times New Roman"/>
          <w:position w:val="4"/>
          <w:szCs w:val="28"/>
        </w:rPr>
        <w:t>.</w:t>
      </w:r>
    </w:p>
    <w:p w:rsidR="005F1109" w:rsidRPr="00535BC9" w:rsidRDefault="005F1109" w:rsidP="000225FD">
      <w:pPr>
        <w:spacing w:before="120" w:after="120" w:line="240" w:lineRule="auto"/>
        <w:ind w:firstLine="567"/>
        <w:jc w:val="both"/>
        <w:rPr>
          <w:rFonts w:eastAsia="Calibri" w:cs="Times New Roman"/>
          <w:position w:val="4"/>
          <w:szCs w:val="28"/>
        </w:rPr>
      </w:pPr>
      <w:r w:rsidRPr="00535BC9">
        <w:rPr>
          <w:rFonts w:eastAsia="Calibri" w:cs="Times New Roman"/>
          <w:position w:val="4"/>
          <w:szCs w:val="28"/>
        </w:rPr>
        <w:t>- Tăng cơ hội việc làm cho khu vực nông thôn nhất là ở các xã vùng sâu, vùng xa, vùng khó khăn.</w:t>
      </w:r>
    </w:p>
    <w:p w:rsidR="005F1109" w:rsidRPr="00535BC9" w:rsidRDefault="005F1109" w:rsidP="000225FD">
      <w:pPr>
        <w:spacing w:before="120" w:after="120" w:line="240" w:lineRule="auto"/>
        <w:ind w:firstLine="567"/>
        <w:jc w:val="both"/>
        <w:rPr>
          <w:rFonts w:eastAsia="Calibri" w:cs="Times New Roman"/>
          <w:position w:val="4"/>
          <w:szCs w:val="28"/>
        </w:rPr>
      </w:pPr>
      <w:r w:rsidRPr="00535BC9">
        <w:rPr>
          <w:rFonts w:eastAsia="Calibri" w:cs="Times New Roman"/>
          <w:position w:val="4"/>
          <w:szCs w:val="28"/>
        </w:rPr>
        <w:t>- Phát triển du lịch cộng đồng, gắn với phát triển nông thôn mới thông qua gắn kết xã hội, các tầng lớp dân cư trên từng địa bàn, chung tay xây dựng và phát triển các sản phẩm du lịch, hoạt động dịch vụ,  phục hồi, bảo tồn các giá trị truyền thống văn hóa;</w:t>
      </w:r>
    </w:p>
    <w:p w:rsidR="005F1109" w:rsidRPr="00535BC9" w:rsidRDefault="005F1109" w:rsidP="000225FD">
      <w:pPr>
        <w:spacing w:before="120" w:after="120" w:line="240" w:lineRule="auto"/>
        <w:ind w:firstLine="567"/>
        <w:jc w:val="both"/>
        <w:rPr>
          <w:rFonts w:eastAsia="Calibri" w:cs="Times New Roman"/>
          <w:position w:val="4"/>
          <w:szCs w:val="28"/>
        </w:rPr>
      </w:pPr>
      <w:r w:rsidRPr="00535BC9">
        <w:rPr>
          <w:rFonts w:eastAsia="Calibri" w:cs="Times New Roman"/>
          <w:position w:val="4"/>
          <w:szCs w:val="28"/>
        </w:rPr>
        <w:t>- Khu vực nông thôn ngày càng bị ảnh hưởng trong quá trình đô thị hóa, đẩy mạnh phát triển công nghiệp. Đời sống một bộ phận người dân khu vực nông thôn bị ảnh hưởng bởi các tác động tiêu cực như thiếu kỹ năng nghề nghiệp, già yếu hoặc do phong tục tập quán tính cố hữu của cộng đồng làm ảnh hưởng ...cần có những giải pháp tích cực để người dân tham gia. Góp phần tăng bình đẳng xã hội, không để ai ở lại phía sau.</w:t>
      </w:r>
    </w:p>
    <w:p w:rsidR="005F1109" w:rsidRPr="00535BC9" w:rsidRDefault="005F1109" w:rsidP="005F1109">
      <w:pPr>
        <w:spacing w:before="120" w:after="120" w:line="240" w:lineRule="auto"/>
        <w:ind w:firstLine="567"/>
        <w:jc w:val="both"/>
        <w:rPr>
          <w:rFonts w:eastAsia="Calibri" w:cs="Times New Roman"/>
          <w:position w:val="4"/>
          <w:szCs w:val="28"/>
        </w:rPr>
      </w:pPr>
      <w:r w:rsidRPr="00535BC9">
        <w:rPr>
          <w:rFonts w:eastAsia="Calibri" w:cs="Times New Roman"/>
          <w:position w:val="4"/>
          <w:szCs w:val="28"/>
        </w:rPr>
        <w:lastRenderedPageBreak/>
        <w:t>- Lao động khu vực nông thôn hiện nay đa số là phụ nữ, không có điều kiện để đến làm việc tại khu vực thành thị, các khu công nghiệp tập trung, do đó phát triển du lịch nông thôn là tạo ra việc làm tại chỗ cho đối tượng này, tăng thu nhập góp phần đẩy mạnh bình đẳng giới theo phân công lao động và thu nhập.</w:t>
      </w:r>
    </w:p>
    <w:p w:rsidR="005F1109" w:rsidRPr="00535BC9" w:rsidRDefault="005F1109" w:rsidP="005F1109">
      <w:pPr>
        <w:spacing w:before="120" w:after="120" w:line="240" w:lineRule="auto"/>
        <w:ind w:firstLine="567"/>
        <w:jc w:val="both"/>
        <w:rPr>
          <w:rFonts w:eastAsia="Calibri" w:cs="Times New Roman"/>
          <w:position w:val="4"/>
          <w:szCs w:val="28"/>
        </w:rPr>
      </w:pPr>
      <w:r w:rsidRPr="00535BC9">
        <w:rPr>
          <w:rFonts w:eastAsia="Calibri" w:cs="Times New Roman"/>
          <w:position w:val="4"/>
          <w:szCs w:val="28"/>
        </w:rPr>
        <w:t>- Tạo điều kiện cho cư dân địa phương tham gia làm du lịch, đặc biệt là vùng nông thôn, vùng sâu, vùng xa nhằm mục đích chuyển đổi ngành nghề, cải thiện đời sống người dân, góp phần nâng cao thu nhập, phát triển kinh tế - xã hội địa phương.</w:t>
      </w:r>
    </w:p>
    <w:p w:rsidR="005F1109" w:rsidRPr="00535BC9" w:rsidRDefault="005F1109" w:rsidP="006B5CD0">
      <w:pPr>
        <w:spacing w:before="120" w:after="120" w:line="240" w:lineRule="auto"/>
        <w:ind w:firstLine="567"/>
        <w:jc w:val="both"/>
        <w:rPr>
          <w:rFonts w:eastAsia="Calibri" w:cs="Times New Roman"/>
          <w:position w:val="4"/>
          <w:szCs w:val="28"/>
        </w:rPr>
      </w:pPr>
      <w:r w:rsidRPr="00535BC9">
        <w:rPr>
          <w:rFonts w:eastAsia="Calibri" w:cs="Times New Roman"/>
          <w:position w:val="4"/>
          <w:szCs w:val="28"/>
        </w:rPr>
        <w:t xml:space="preserve"> - Đưa các hoạt động tham quan du lịch tại các khu vực vào quản lý nề nếp, phân công trách nhiệm cụ thể cho các Sở, ngành, địa phương liên quan đảm bảo công tác quản lý tại địa bàn, đảm bảo an ninh trật tự, an toàn cho du khách, vệ sinh môi trường, cảnh quan.., nâng cao ý thức trách nhiệm của mỗi cá nhân, của tập thể và của cả cộng đồng</w:t>
      </w:r>
    </w:p>
    <w:p w:rsidR="006B5CD0" w:rsidRPr="00535BC9" w:rsidRDefault="0096313B" w:rsidP="00AB5D62">
      <w:pPr>
        <w:pStyle w:val="Heading2"/>
        <w:spacing w:before="120" w:after="120"/>
        <w:ind w:firstLine="567"/>
        <w:rPr>
          <w:rFonts w:ascii="Times New Roman" w:hAnsi="Times New Roman"/>
          <w:sz w:val="28"/>
          <w:szCs w:val="28"/>
          <w:shd w:val="clear" w:color="auto" w:fill="FFFFFF"/>
        </w:rPr>
      </w:pPr>
      <w:bookmarkStart w:id="40" w:name="_Toc106807275"/>
      <w:r w:rsidRPr="00535BC9">
        <w:rPr>
          <w:rFonts w:ascii="Times New Roman" w:hAnsi="Times New Roman"/>
          <w:sz w:val="28"/>
          <w:szCs w:val="28"/>
        </w:rPr>
        <w:t>IV</w:t>
      </w:r>
      <w:r w:rsidR="006B5CD0" w:rsidRPr="00535BC9">
        <w:rPr>
          <w:rFonts w:ascii="Times New Roman" w:hAnsi="Times New Roman"/>
          <w:sz w:val="28"/>
          <w:szCs w:val="28"/>
        </w:rPr>
        <w:t>.</w:t>
      </w:r>
      <w:r w:rsidR="006B5CD0" w:rsidRPr="00535BC9">
        <w:rPr>
          <w:rFonts w:ascii="Times New Roman" w:hAnsi="Times New Roman"/>
          <w:sz w:val="28"/>
          <w:szCs w:val="28"/>
          <w:shd w:val="clear" w:color="auto" w:fill="FFFFFF"/>
        </w:rPr>
        <w:t xml:space="preserve"> Định hướng phát triển du lịch cộng đồng, du lịch nông thôn gắn với công tác xây dựng nông thôn mới giai đoạn 2022- </w:t>
      </w:r>
      <w:r w:rsidR="006B5CD0" w:rsidRPr="00535BC9">
        <w:rPr>
          <w:rFonts w:ascii="Times New Roman" w:hAnsi="Times New Roman"/>
          <w:sz w:val="28"/>
          <w:szCs w:val="28"/>
        </w:rPr>
        <w:t>2025, định hướng 2030</w:t>
      </w:r>
      <w:r w:rsidR="006B5CD0" w:rsidRPr="00535BC9">
        <w:rPr>
          <w:rFonts w:ascii="Times New Roman" w:hAnsi="Times New Roman"/>
          <w:sz w:val="28"/>
          <w:szCs w:val="28"/>
          <w:shd w:val="clear" w:color="auto" w:fill="FFFFFF"/>
        </w:rPr>
        <w:t>.</w:t>
      </w:r>
      <w:bookmarkEnd w:id="40"/>
    </w:p>
    <w:p w:rsidR="006B5CD0" w:rsidRPr="00535BC9" w:rsidRDefault="006B5CD0" w:rsidP="00AB5D62">
      <w:pPr>
        <w:pStyle w:val="Heading3"/>
        <w:spacing w:before="120" w:after="120"/>
        <w:ind w:firstLine="567"/>
        <w:rPr>
          <w:rFonts w:ascii="Times New Roman" w:hAnsi="Times New Roman"/>
          <w:sz w:val="28"/>
          <w:szCs w:val="28"/>
        </w:rPr>
      </w:pPr>
      <w:bookmarkStart w:id="41" w:name="_Toc106807276"/>
      <w:r w:rsidRPr="00535BC9">
        <w:rPr>
          <w:rFonts w:ascii="Times New Roman" w:hAnsi="Times New Roman"/>
          <w:sz w:val="28"/>
          <w:szCs w:val="28"/>
        </w:rPr>
        <w:t>1. Định hướng phát triển trong thời gian tới</w:t>
      </w:r>
      <w:bookmarkEnd w:id="41"/>
    </w:p>
    <w:p w:rsidR="006B5CD0" w:rsidRPr="00535BC9" w:rsidRDefault="006B5CD0" w:rsidP="006B5CD0">
      <w:pPr>
        <w:spacing w:before="120" w:after="120" w:line="240" w:lineRule="auto"/>
        <w:ind w:firstLine="567"/>
        <w:jc w:val="both"/>
        <w:rPr>
          <w:rFonts w:eastAsia="Calibri" w:cs="Times New Roman"/>
          <w:szCs w:val="20"/>
          <w:lang w:val="en-GB"/>
        </w:rPr>
      </w:pPr>
      <w:r w:rsidRPr="00535BC9">
        <w:rPr>
          <w:rFonts w:eastAsia="Calibri" w:cs="Times New Roman"/>
          <w:szCs w:val="20"/>
          <w:lang w:val="en-GB"/>
        </w:rPr>
        <w:t>Vấn đề khai thác các yếu tố văn hóa của đồng bào dân tộc thiểu số phục vụ phát triển du lịch ở khu vực nông thôn là một vấn đề lớn trong thời gian trước mắt cũng như về lâu dài, đòi hỏi nhận thức rõ những giá trị vốn có của văn hóa mang tính truyền thống, nhằm khai thác một cách hợp lý vừa có tính bảo tồn và phát huy,  không để việc phát triển du lịch bằng mọi giá làm cho văn hóa bị biến dạng, lai căng bắt chước sẽ dẫn đến sự nhàm chán của du khách và sẽ không đảm bảo yêu cầu phát triển bền vững;</w:t>
      </w:r>
    </w:p>
    <w:p w:rsidR="006B5CD0" w:rsidRPr="00535BC9" w:rsidRDefault="006B5CD0" w:rsidP="006B5CD0">
      <w:pPr>
        <w:spacing w:before="120" w:after="120" w:line="240" w:lineRule="auto"/>
        <w:ind w:firstLine="567"/>
        <w:jc w:val="both"/>
        <w:rPr>
          <w:rFonts w:eastAsia="Calibri" w:cs="Times New Roman"/>
          <w:szCs w:val="20"/>
          <w:lang w:val="en-GB"/>
        </w:rPr>
      </w:pPr>
      <w:r w:rsidRPr="00535BC9">
        <w:rPr>
          <w:rFonts w:eastAsia="Calibri" w:cs="Times New Roman"/>
          <w:szCs w:val="20"/>
          <w:lang w:val="en-GB"/>
        </w:rPr>
        <w:t>Phát triển du lịch nông thôn cần có quy hoạch, sự quản lý của nhà nước trên cơ sở định hướng khai thác các lợi thế về điều kiện tự nhiên, môi trường văn hóa và phải có sự đồng lòng tham gia của người dân, phân chia hài hòa các mối lợi ích mà du lịch đem lại. Tránh xảy ra xung đột về văn hóa hoặc sự thờ ơ của người dân, chủ thể văn hóa, di sản văn hóa phải là người dân và cộng đồng;</w:t>
      </w:r>
    </w:p>
    <w:p w:rsidR="006B5CD0" w:rsidRPr="00535BC9" w:rsidRDefault="006B5CD0" w:rsidP="006B5CD0">
      <w:pPr>
        <w:spacing w:before="120" w:after="120" w:line="240" w:lineRule="auto"/>
        <w:ind w:firstLine="567"/>
        <w:jc w:val="both"/>
        <w:rPr>
          <w:rFonts w:eastAsia="Calibri" w:cs="Times New Roman"/>
          <w:szCs w:val="20"/>
          <w:lang w:val="en-GB"/>
        </w:rPr>
      </w:pPr>
      <w:r w:rsidRPr="00535BC9">
        <w:rPr>
          <w:rFonts w:eastAsia="Calibri" w:cs="Times New Roman"/>
          <w:szCs w:val="20"/>
          <w:lang w:val="en-GB"/>
        </w:rPr>
        <w:t>Phát triển du lịch phải đi đôi với công tác bảo vệ môi trường, cả về môi trường tự nhiên và môi trường xã hội khai thác hợp lý các tài nguyên đảm bảo phát triển bền vững;</w:t>
      </w:r>
    </w:p>
    <w:p w:rsidR="006B5CD0" w:rsidRPr="00535BC9" w:rsidRDefault="006B5CD0" w:rsidP="006B5CD0">
      <w:pPr>
        <w:spacing w:before="120" w:after="120" w:line="240" w:lineRule="auto"/>
        <w:ind w:firstLine="567"/>
        <w:jc w:val="both"/>
        <w:rPr>
          <w:rFonts w:eastAsia="Calibri" w:cs="Times New Roman"/>
          <w:szCs w:val="20"/>
          <w:lang w:val="en-GB"/>
        </w:rPr>
      </w:pPr>
      <w:r w:rsidRPr="00535BC9">
        <w:rPr>
          <w:rFonts w:eastAsia="Calibri" w:cs="Times New Roman"/>
          <w:szCs w:val="20"/>
          <w:lang w:val="en-GB"/>
        </w:rPr>
        <w:t>Tiếp tục rà soát và bổ sung các địa điểm thuộc khu vực nông thôn ở các địa phương trên địa bàn tỉnh có lợi thế để đưa vào bổ sung quy hoạch phát triển du lịch trong thời gian đến: Làng Văn hóa Du lịch Bar Gốc, xã Sa Sơn, huyện Sa Thầy, gắn với tham quan trải nghiệm sinh thái Vườn Quốc gia Chư Mom Ray;</w:t>
      </w:r>
      <w:r w:rsidRPr="00535BC9">
        <w:rPr>
          <w:rFonts w:eastAsia="Calibri" w:cs="Times New Roman"/>
          <w:szCs w:val="20"/>
          <w:vertAlign w:val="subscript"/>
          <w:lang w:val="en-GB"/>
        </w:rPr>
        <w:t xml:space="preserve"> </w:t>
      </w:r>
      <w:r w:rsidRPr="00535BC9">
        <w:rPr>
          <w:rFonts w:eastAsia="Calibri" w:cs="Times New Roman"/>
          <w:szCs w:val="20"/>
          <w:lang w:val="en-GB"/>
        </w:rPr>
        <w:t>Làng Văn hóa Du lịch Kon Tu Rằng, huyện Kon Plông, gắn với tham quan trải nghiệm Khu nông nghiệp công nghệ cao huyện Kon Plông;</w:t>
      </w:r>
      <w:r w:rsidRPr="00535BC9">
        <w:rPr>
          <w:rFonts w:eastAsia="Calibri" w:cs="Times New Roman"/>
          <w:szCs w:val="20"/>
          <w:vertAlign w:val="subscript"/>
          <w:lang w:val="en-GB"/>
        </w:rPr>
        <w:t xml:space="preserve"> </w:t>
      </w:r>
      <w:r w:rsidRPr="00535BC9">
        <w:rPr>
          <w:rFonts w:eastAsia="Calibri" w:cs="Times New Roman"/>
          <w:szCs w:val="20"/>
          <w:lang w:val="en-GB"/>
        </w:rPr>
        <w:t>Làng Văn hóa Du lịch Kon Brăp Du, huyện Kon Rẫy…và một số địa phương khác;</w:t>
      </w:r>
    </w:p>
    <w:p w:rsidR="0085764D" w:rsidRPr="00535BC9" w:rsidRDefault="0085764D" w:rsidP="00AB5D62">
      <w:pPr>
        <w:pStyle w:val="Heading3"/>
        <w:ind w:firstLine="567"/>
        <w:rPr>
          <w:rFonts w:ascii="Times New Roman" w:hAnsi="Times New Roman"/>
          <w:sz w:val="28"/>
          <w:szCs w:val="28"/>
          <w:shd w:val="clear" w:color="auto" w:fill="FFFFFF"/>
        </w:rPr>
      </w:pPr>
      <w:bookmarkStart w:id="42" w:name="_Toc106807277"/>
      <w:r w:rsidRPr="00535BC9">
        <w:rPr>
          <w:rFonts w:ascii="Times New Roman" w:eastAsia="Calibri" w:hAnsi="Times New Roman"/>
          <w:sz w:val="28"/>
          <w:szCs w:val="28"/>
          <w:lang w:val="en-GB"/>
        </w:rPr>
        <w:t xml:space="preserve">2. Mục tiêu phát triển du lịch </w:t>
      </w:r>
      <w:r w:rsidR="00E47DAB" w:rsidRPr="00535BC9">
        <w:rPr>
          <w:rFonts w:ascii="Times New Roman" w:hAnsi="Times New Roman"/>
          <w:sz w:val="28"/>
          <w:szCs w:val="28"/>
          <w:shd w:val="clear" w:color="auto" w:fill="FFFFFF"/>
        </w:rPr>
        <w:t>cộng đồng, du lịch nông thôn</w:t>
      </w:r>
      <w:bookmarkEnd w:id="42"/>
    </w:p>
    <w:p w:rsidR="007A2743" w:rsidRPr="00535BC9" w:rsidRDefault="007A2743" w:rsidP="007A2743">
      <w:pPr>
        <w:spacing w:before="120" w:after="120" w:line="240" w:lineRule="auto"/>
        <w:ind w:firstLine="567"/>
        <w:jc w:val="both"/>
        <w:rPr>
          <w:rFonts w:eastAsia="Calibri" w:cs="Times New Roman"/>
          <w:szCs w:val="28"/>
        </w:rPr>
      </w:pPr>
      <w:r w:rsidRPr="00535BC9">
        <w:rPr>
          <w:rFonts w:eastAsia="Calibri" w:cs="Times New Roman"/>
          <w:szCs w:val="28"/>
        </w:rPr>
        <w:t>- Giai đoạn 2022 – 2025:</w:t>
      </w:r>
    </w:p>
    <w:p w:rsidR="007A2743" w:rsidRPr="00535BC9" w:rsidRDefault="007A2743" w:rsidP="007A2743">
      <w:pPr>
        <w:spacing w:before="120" w:after="120" w:line="240" w:lineRule="auto"/>
        <w:ind w:firstLine="567"/>
        <w:jc w:val="both"/>
        <w:rPr>
          <w:rFonts w:eastAsia="Calibri" w:cs="Times New Roman"/>
          <w:szCs w:val="28"/>
        </w:rPr>
      </w:pPr>
      <w:r w:rsidRPr="00535BC9">
        <w:rPr>
          <w:rFonts w:eastAsia="Calibri" w:cs="Times New Roman"/>
          <w:szCs w:val="28"/>
        </w:rPr>
        <w:t xml:space="preserve">+ Lựa chọn hỗ trợ 10 cơ sở hiện có, đang hoạt động trong loại hình du lịch cộng đồng, du lịch nông thôn trên địa bàn tỉnh để các cơ sở duy trì hoạt động và nâng cao hiệu quả thu hút khách du lịch. Điều kiện cơ sở được lựa chọn là những cơ sở có thể gắn với phát triển du lịch, nằm trên các cung,tuyến đường (không quá xa) </w:t>
      </w:r>
      <w:r w:rsidRPr="00535BC9">
        <w:rPr>
          <w:rFonts w:eastAsia="Calibri" w:cs="Times New Roman"/>
          <w:szCs w:val="28"/>
        </w:rPr>
        <w:lastRenderedPageBreak/>
        <w:t>đến các khu, điểm du lịch hiện có; những cơ sở có sản phẩm được công nhận, đạt tiêu chuẩn theo chương trình OCOP của tỉnh.</w:t>
      </w:r>
    </w:p>
    <w:p w:rsidR="007A2743" w:rsidRPr="00535BC9" w:rsidRDefault="007A2743" w:rsidP="007A2743">
      <w:pPr>
        <w:spacing w:before="120" w:after="120" w:line="240" w:lineRule="auto"/>
        <w:ind w:firstLine="567"/>
        <w:jc w:val="both"/>
        <w:rPr>
          <w:rFonts w:eastAsia="Calibri" w:cs="Times New Roman"/>
          <w:szCs w:val="28"/>
        </w:rPr>
      </w:pPr>
      <w:r w:rsidRPr="00535BC9">
        <w:rPr>
          <w:rFonts w:eastAsia="Calibri" w:cs="Times New Roman"/>
          <w:szCs w:val="28"/>
        </w:rPr>
        <w:t>+ Phát triển thêm mới 20 - 25 cơ sở tham gia vào du lịch cộng đồng, du lịch nông thôn trên địa bàn toàn tỉnh. Trong đó, TP. Kon Tum phát triển thêm 5 cơ sở, thị trấn Măng Đen phát triển thêm 10 cơ sở, các huyện còn lại mỗi huyện phát triển thêm 2 cơ sở.</w:t>
      </w:r>
    </w:p>
    <w:p w:rsidR="007A2743" w:rsidRPr="00535BC9" w:rsidRDefault="007A2743" w:rsidP="007A2743">
      <w:pPr>
        <w:spacing w:before="120" w:after="120" w:line="240" w:lineRule="auto"/>
        <w:ind w:firstLine="567"/>
        <w:jc w:val="both"/>
        <w:rPr>
          <w:rFonts w:eastAsia="Calibri" w:cs="Times New Roman"/>
          <w:szCs w:val="28"/>
        </w:rPr>
      </w:pPr>
      <w:r w:rsidRPr="00535BC9">
        <w:rPr>
          <w:rFonts w:eastAsia="Calibri" w:cs="Times New Roman"/>
          <w:szCs w:val="28"/>
        </w:rPr>
        <w:t>+ Phát triển tour du lịch cộng đồng, du lịch nông thôn gắn kết với các di tích lịch sử để đa dạng hóa các sản phẩm du lịch của địa phương;</w:t>
      </w:r>
    </w:p>
    <w:p w:rsidR="007A2743" w:rsidRPr="00535BC9" w:rsidRDefault="007A2743" w:rsidP="007A2743">
      <w:pPr>
        <w:spacing w:before="120" w:after="120" w:line="240" w:lineRule="auto"/>
        <w:ind w:firstLine="567"/>
        <w:rPr>
          <w:rFonts w:eastAsia="Calibri" w:cs="Times New Roman"/>
          <w:szCs w:val="28"/>
        </w:rPr>
      </w:pPr>
      <w:r w:rsidRPr="00535BC9">
        <w:rPr>
          <w:rFonts w:eastAsia="Calibri" w:cs="Times New Roman"/>
          <w:szCs w:val="28"/>
        </w:rPr>
        <w:t xml:space="preserve">+ </w:t>
      </w:r>
      <w:bookmarkStart w:id="43" w:name="_Hlk37680302"/>
      <w:r w:rsidRPr="00535BC9">
        <w:rPr>
          <w:rFonts w:eastAsia="Calibri" w:cs="Times New Roman"/>
          <w:szCs w:val="28"/>
        </w:rPr>
        <w:t>Phát triển 3 mô hình du lịch cộng đồng, du lịch nông thôn kết hợp với tour du lịch tại Thác Pa Sỹ, Đăk Ke (Kon Plông), thác Siu Puông , Tea Prông (Tu Mơ Rông), thác 7 tầng ( Sa Thầy)</w:t>
      </w:r>
      <w:bookmarkEnd w:id="43"/>
      <w:r w:rsidRPr="00535BC9">
        <w:rPr>
          <w:rFonts w:eastAsia="Calibri" w:cs="Times New Roman"/>
          <w:szCs w:val="28"/>
        </w:rPr>
        <w:t>.</w:t>
      </w:r>
    </w:p>
    <w:p w:rsidR="007A2743" w:rsidRPr="00535BC9" w:rsidRDefault="007A2743" w:rsidP="007A2743">
      <w:pPr>
        <w:spacing w:before="120" w:after="120" w:line="240" w:lineRule="auto"/>
        <w:ind w:firstLine="567"/>
        <w:jc w:val="both"/>
        <w:rPr>
          <w:rFonts w:eastAsia="Calibri" w:cs="Times New Roman"/>
          <w:szCs w:val="28"/>
        </w:rPr>
      </w:pPr>
      <w:r w:rsidRPr="00535BC9">
        <w:rPr>
          <w:rFonts w:eastAsia="Calibri" w:cs="Times New Roman"/>
          <w:szCs w:val="28"/>
        </w:rPr>
        <w:t>+ Phát triển 2 mô hình du lịch cộng đồng, nông thôn kết hợp du lịch tại các  hồ thủy điện Plei Krông, thủy điện Ya Ly (TP Kon Tum),  thủy điện Thượng Kon Tum (Kon Plông)</w:t>
      </w:r>
    </w:p>
    <w:p w:rsidR="007A2743" w:rsidRPr="00535BC9" w:rsidRDefault="007A2743" w:rsidP="007A2743">
      <w:pPr>
        <w:spacing w:before="120" w:after="120" w:line="240" w:lineRule="auto"/>
        <w:ind w:firstLine="567"/>
        <w:jc w:val="both"/>
        <w:rPr>
          <w:rFonts w:eastAsia="Calibri" w:cs="Times New Roman"/>
          <w:szCs w:val="28"/>
        </w:rPr>
      </w:pPr>
      <w:r w:rsidRPr="00535BC9">
        <w:rPr>
          <w:rFonts w:eastAsia="Calibri" w:cs="Times New Roman"/>
          <w:szCs w:val="28"/>
        </w:rPr>
        <w:t xml:space="preserve">+ Phát triển 3 mô hình du lịch cộng đồng, du lịch nông thôn kết hợp du lịch tại Vườn quốc gia Chư Mom Ray, Khu bảo tồn thiên nhiên Ngọc Linh, </w:t>
      </w:r>
    </w:p>
    <w:p w:rsidR="007A2743" w:rsidRPr="00535BC9" w:rsidRDefault="007A2743" w:rsidP="007A2743">
      <w:pPr>
        <w:spacing w:before="120" w:after="120" w:line="240" w:lineRule="auto"/>
        <w:ind w:firstLine="567"/>
        <w:jc w:val="both"/>
        <w:rPr>
          <w:rFonts w:eastAsia="Calibri" w:cs="Times New Roman"/>
          <w:szCs w:val="28"/>
        </w:rPr>
      </w:pPr>
      <w:r w:rsidRPr="00535BC9">
        <w:rPr>
          <w:rFonts w:eastAsia="Calibri" w:cs="Times New Roman"/>
          <w:szCs w:val="28"/>
        </w:rPr>
        <w:t>+ Hình thành 10 mô hình vườn mẫu nông thôn mới, khu dân cư kiểu mẫu tại các xã gắn với du lịch; hình thành từ 5- 7 HTX sản xuất nông nghiệp có hoạt động du lịch;</w:t>
      </w:r>
    </w:p>
    <w:p w:rsidR="007A2743" w:rsidRPr="00535BC9" w:rsidRDefault="007A2743" w:rsidP="007A2743">
      <w:pPr>
        <w:spacing w:before="120" w:after="120" w:line="240" w:lineRule="auto"/>
        <w:ind w:firstLine="567"/>
        <w:jc w:val="both"/>
        <w:rPr>
          <w:rFonts w:eastAsia="Calibri" w:cs="Times New Roman"/>
          <w:szCs w:val="28"/>
        </w:rPr>
      </w:pPr>
      <w:r w:rsidRPr="00535BC9">
        <w:rPr>
          <w:rFonts w:eastAsia="Calibri" w:cs="Times New Roman"/>
          <w:szCs w:val="28"/>
        </w:rPr>
        <w:t>+ Tập trung xây dựng 10 mô hình du lịch cộng đồng,du lịch nông thôn trên địa bàn gắn với tiêu thụ các sản phẩm OCOP; từng bước nâng cao chất lượng dịch vụ, hình thành, kết nối mở rộng bán các nhóm sản phẩm giữa nội vùng, liên vùng và xuất khẩu.</w:t>
      </w:r>
    </w:p>
    <w:p w:rsidR="007A2743" w:rsidRPr="00535BC9" w:rsidRDefault="007A2743" w:rsidP="007A2743">
      <w:pPr>
        <w:spacing w:before="120" w:after="120" w:line="240" w:lineRule="auto"/>
        <w:ind w:firstLine="567"/>
        <w:jc w:val="both"/>
        <w:rPr>
          <w:rFonts w:eastAsia="Calibri" w:cs="Times New Roman"/>
          <w:szCs w:val="28"/>
        </w:rPr>
      </w:pPr>
      <w:r w:rsidRPr="00535BC9">
        <w:rPr>
          <w:rFonts w:eastAsia="Calibri" w:cs="Times New Roman"/>
          <w:szCs w:val="28"/>
        </w:rPr>
        <w:t xml:space="preserve">+ Tổng lượt khách du lịch cộng đồng, du lịch nông thôn dự kiến đến năm 2025 địa bàn là 250.000 lượt khách (trong đó khách nội địa là 245.000 lượt khách, khách quốc tế là 5.000 lượt khách), tốc độ tăng trưởng lượt khách bình quân hàng năm là 31%năm; </w:t>
      </w:r>
    </w:p>
    <w:p w:rsidR="007A2743" w:rsidRPr="00535BC9" w:rsidRDefault="007A2743" w:rsidP="007A2743">
      <w:pPr>
        <w:spacing w:before="120" w:after="120" w:line="240" w:lineRule="auto"/>
        <w:ind w:firstLine="567"/>
        <w:jc w:val="both"/>
        <w:rPr>
          <w:rFonts w:eastAsia="Calibri" w:cs="Times New Roman"/>
          <w:szCs w:val="28"/>
        </w:rPr>
      </w:pPr>
      <w:r w:rsidRPr="00535BC9">
        <w:rPr>
          <w:rFonts w:eastAsia="Calibri" w:cs="Times New Roman"/>
          <w:szCs w:val="28"/>
        </w:rPr>
        <w:t>+ Tỷ lệ lượt khách tham quan du lịch cộng đồng, du lịch nông thôn/tổng lượt khách du lịch tỉnh đạt 31% (trong đó: Tỷ lệ khách quốc tế tham quan du lịch cộng đồng, du lịch nông thôn/tổng khách quốc tế tham quan du lịch tại tỉnh đạt 5%; Tỷ lệ khách nội địa tham quan du lịch cộng đồng, du lịch nông thôn/tổng khách nội địa tham quan du lịch tại tỉnh đạt 26%);</w:t>
      </w:r>
    </w:p>
    <w:p w:rsidR="007A2743" w:rsidRPr="00535BC9" w:rsidRDefault="007A2743" w:rsidP="007A2743">
      <w:pPr>
        <w:spacing w:before="120" w:after="120" w:line="240" w:lineRule="auto"/>
        <w:ind w:firstLine="567"/>
        <w:jc w:val="both"/>
        <w:rPr>
          <w:rFonts w:eastAsia="Calibri" w:cs="Times New Roman"/>
          <w:szCs w:val="28"/>
        </w:rPr>
      </w:pPr>
      <w:r w:rsidRPr="00535BC9">
        <w:rPr>
          <w:rFonts w:eastAsia="Calibri" w:cs="Times New Roman"/>
          <w:szCs w:val="28"/>
        </w:rPr>
        <w:t>+ Tổng doanh thu lĩnh vực du lịch cộng đồng, du lịch nông thôn đạt 150 tỷ đồng, chiếm tỷ lệ 30% doanh thu từ du lịch của tỉnh; Tạo việc làm cho khoảng 1.000 lao động (năm 2025).</w:t>
      </w:r>
    </w:p>
    <w:p w:rsidR="007A2743" w:rsidRPr="00535BC9" w:rsidRDefault="002D3810" w:rsidP="007A2743">
      <w:pPr>
        <w:spacing w:before="120" w:after="120" w:line="240" w:lineRule="auto"/>
        <w:ind w:firstLine="567"/>
        <w:jc w:val="both"/>
        <w:rPr>
          <w:rFonts w:eastAsia="Calibri" w:cs="Times New Roman"/>
          <w:szCs w:val="28"/>
        </w:rPr>
      </w:pPr>
      <w:r w:rsidRPr="00535BC9">
        <w:rPr>
          <w:rFonts w:eastAsia="Calibri" w:cs="Times New Roman"/>
          <w:szCs w:val="28"/>
        </w:rPr>
        <w:t>-</w:t>
      </w:r>
      <w:r w:rsidR="007A2743" w:rsidRPr="00535BC9">
        <w:rPr>
          <w:rFonts w:eastAsia="Calibri" w:cs="Times New Roman"/>
          <w:szCs w:val="28"/>
        </w:rPr>
        <w:t xml:space="preserve"> Giai đoạn 2025 – 2030:</w:t>
      </w:r>
    </w:p>
    <w:p w:rsidR="007A2743" w:rsidRPr="00535BC9" w:rsidRDefault="007A2743" w:rsidP="007A2743">
      <w:pPr>
        <w:spacing w:before="120" w:after="120" w:line="240" w:lineRule="auto"/>
        <w:ind w:firstLine="567"/>
        <w:jc w:val="both"/>
        <w:rPr>
          <w:rFonts w:eastAsia="Calibri" w:cs="Times New Roman"/>
          <w:szCs w:val="28"/>
        </w:rPr>
      </w:pPr>
      <w:r w:rsidRPr="00535BC9">
        <w:rPr>
          <w:rFonts w:eastAsia="Calibri" w:cs="Times New Roman"/>
          <w:szCs w:val="28"/>
        </w:rPr>
        <w:t>+ Hình thành 30 mô hình vườn mẫu nông thôn mới, khu dân cư kiểu mẫu tại các xã gắn với du lịch;</w:t>
      </w:r>
    </w:p>
    <w:p w:rsidR="007A2743" w:rsidRPr="00535BC9" w:rsidRDefault="007A2743" w:rsidP="007A2743">
      <w:pPr>
        <w:spacing w:before="120" w:after="120" w:line="240" w:lineRule="auto"/>
        <w:ind w:firstLine="567"/>
        <w:jc w:val="both"/>
        <w:rPr>
          <w:rFonts w:eastAsia="Calibri" w:cs="Times New Roman"/>
          <w:szCs w:val="28"/>
        </w:rPr>
      </w:pPr>
      <w:r w:rsidRPr="00535BC9">
        <w:rPr>
          <w:rFonts w:eastAsia="Calibri" w:cs="Times New Roman"/>
          <w:szCs w:val="28"/>
        </w:rPr>
        <w:t>+ Xây dựng 20 mô hình du lịch cộng đồng, nông thôn trên địa bàn gắn với tiêu thụ các sản phẩm OCOP; từng bước nâng cao chất lượng dịch vụ, hình thành, kết nối mở rộng bán các nhóm sản phẩm giữa nội vùng, liên vùng và xuất khẩu.</w:t>
      </w:r>
    </w:p>
    <w:p w:rsidR="007A2743" w:rsidRPr="00535BC9" w:rsidRDefault="007A2743" w:rsidP="007A2743">
      <w:pPr>
        <w:spacing w:before="120" w:after="120" w:line="240" w:lineRule="auto"/>
        <w:ind w:firstLine="567"/>
        <w:jc w:val="both"/>
        <w:rPr>
          <w:rFonts w:eastAsia="Calibri" w:cs="Times New Roman"/>
          <w:szCs w:val="28"/>
        </w:rPr>
      </w:pPr>
      <w:r w:rsidRPr="00535BC9">
        <w:rPr>
          <w:rFonts w:eastAsia="Calibri" w:cs="Times New Roman"/>
          <w:szCs w:val="28"/>
        </w:rPr>
        <w:lastRenderedPageBreak/>
        <w:t>+ Phát triển tour du lịch cộng đồng, du lịch nông thôn gắn kết với các di tích lịch sử để đa dạng hóa các sản phẩm du lịch của địa phương;</w:t>
      </w:r>
    </w:p>
    <w:p w:rsidR="007A2743" w:rsidRPr="00535BC9" w:rsidRDefault="007A2743" w:rsidP="007A2743">
      <w:pPr>
        <w:spacing w:before="120" w:after="120" w:line="240" w:lineRule="auto"/>
        <w:ind w:firstLine="567"/>
        <w:jc w:val="both"/>
        <w:rPr>
          <w:rFonts w:eastAsia="Calibri" w:cs="Times New Roman"/>
          <w:szCs w:val="28"/>
        </w:rPr>
      </w:pPr>
      <w:r w:rsidRPr="00535BC9">
        <w:rPr>
          <w:rFonts w:eastAsia="Calibri" w:cs="Times New Roman"/>
          <w:szCs w:val="28"/>
        </w:rPr>
        <w:t xml:space="preserve">+ Tổng lượt khách du lịch cộng đồng, du lịch nông thôn dự kiến đến năm 2030 trên địa bàn là 400.000 lượt khách (trong đó khách nội địa là 390.000 lượt khách, khách quốc tế là 10.000 lượt khách), tốc độ tăng trưởng lượt khách bình quân hàng năm là 9,6%năm; </w:t>
      </w:r>
    </w:p>
    <w:p w:rsidR="007A2743" w:rsidRPr="00535BC9" w:rsidRDefault="007A2743" w:rsidP="007A2743">
      <w:pPr>
        <w:spacing w:before="120" w:after="120" w:line="240" w:lineRule="auto"/>
        <w:ind w:firstLine="567"/>
        <w:jc w:val="both"/>
        <w:rPr>
          <w:rFonts w:eastAsia="Calibri" w:cs="Times New Roman"/>
          <w:szCs w:val="28"/>
        </w:rPr>
      </w:pPr>
      <w:r w:rsidRPr="00535BC9">
        <w:rPr>
          <w:rFonts w:eastAsia="Calibri" w:cs="Times New Roman"/>
          <w:szCs w:val="28"/>
        </w:rPr>
        <w:t>+ Tỷ lệ lượt khách tham quan du lịch cộng đồng, du lịch nông thôn/tổng lượt khách du lịch tỉnh đạt 25% (trong đó: Tỷ lệ khách quốc tế tham quan du lịch cộng đồng, du lịch nông thôn/tổng khách quốc tế tham quan du lịch tại tỉnh đạt 9%; Tỷ lệ khách nội địa tham quan du lịch cộng đồng, du lịch nông thôn/tổng khách nội địa tham quan du lịch tại tỉnh đạt 16%);</w:t>
      </w:r>
    </w:p>
    <w:p w:rsidR="007A2743" w:rsidRPr="00535BC9" w:rsidRDefault="007A2743" w:rsidP="007A2743">
      <w:pPr>
        <w:spacing w:before="120" w:after="120" w:line="240" w:lineRule="auto"/>
        <w:ind w:firstLine="567"/>
        <w:jc w:val="both"/>
        <w:rPr>
          <w:rFonts w:eastAsia="Calibri" w:cs="Times New Roman"/>
          <w:szCs w:val="28"/>
        </w:rPr>
      </w:pPr>
      <w:r w:rsidRPr="00535BC9">
        <w:rPr>
          <w:rFonts w:eastAsia="Calibri" w:cs="Times New Roman"/>
          <w:szCs w:val="28"/>
        </w:rPr>
        <w:t>+ Tổng doanh thu lĩnh vực du lịch cộng đồng, du lịch nông thôn đạt 250 tỷ đồng, chiếm tỷ lệ 31% doanh thu từ du lịch của tỉnh; Tạo việc làm cho khoảng 1.500 lao động .</w:t>
      </w:r>
    </w:p>
    <w:p w:rsidR="006B5CD0" w:rsidRPr="00535BC9" w:rsidRDefault="0085764D" w:rsidP="00AB5D62">
      <w:pPr>
        <w:pStyle w:val="Heading3"/>
        <w:ind w:firstLine="567"/>
        <w:rPr>
          <w:rFonts w:ascii="Times New Roman" w:hAnsi="Times New Roman"/>
          <w:sz w:val="28"/>
          <w:szCs w:val="28"/>
        </w:rPr>
      </w:pPr>
      <w:bookmarkStart w:id="44" w:name="_Toc106807278"/>
      <w:r w:rsidRPr="00535BC9">
        <w:rPr>
          <w:rFonts w:ascii="Times New Roman" w:hAnsi="Times New Roman"/>
          <w:sz w:val="28"/>
          <w:szCs w:val="28"/>
        </w:rPr>
        <w:t>3</w:t>
      </w:r>
      <w:r w:rsidR="006B5CD0" w:rsidRPr="00535BC9">
        <w:rPr>
          <w:rFonts w:ascii="Times New Roman" w:hAnsi="Times New Roman"/>
          <w:sz w:val="28"/>
          <w:szCs w:val="28"/>
        </w:rPr>
        <w:t>. Các nhiệm vụ chính</w:t>
      </w:r>
      <w:bookmarkEnd w:id="44"/>
    </w:p>
    <w:p w:rsidR="006B5CD0" w:rsidRPr="00535BC9" w:rsidRDefault="000225FD" w:rsidP="006B5CD0">
      <w:pPr>
        <w:tabs>
          <w:tab w:val="left" w:pos="540"/>
          <w:tab w:val="left" w:pos="9270"/>
          <w:tab w:val="left" w:pos="9354"/>
        </w:tabs>
        <w:spacing w:before="120" w:after="120" w:line="240" w:lineRule="auto"/>
        <w:ind w:right="-6"/>
        <w:jc w:val="both"/>
        <w:rPr>
          <w:rFonts w:eastAsia="Times New Roman" w:cs="Times New Roman"/>
          <w:bCs/>
          <w:szCs w:val="28"/>
          <w:lang w:val="nl-NL"/>
        </w:rPr>
      </w:pPr>
      <w:r w:rsidRPr="00535BC9">
        <w:rPr>
          <w:rFonts w:eastAsia="MS Mincho" w:cs="Times New Roman"/>
          <w:szCs w:val="28"/>
          <w:lang w:val="nl-NL" w:eastAsia="ja-JP"/>
        </w:rPr>
        <w:tab/>
        <w:t>3</w:t>
      </w:r>
      <w:r w:rsidR="006B5CD0" w:rsidRPr="00535BC9">
        <w:rPr>
          <w:rFonts w:eastAsia="MS Mincho" w:cs="Times New Roman"/>
          <w:szCs w:val="28"/>
          <w:lang w:val="nl-NL" w:eastAsia="ja-JP"/>
        </w:rPr>
        <w:t xml:space="preserve">.1. Tiếp tục thực hiện tốt </w:t>
      </w:r>
      <w:r w:rsidR="006B5CD0" w:rsidRPr="00535BC9">
        <w:rPr>
          <w:rFonts w:eastAsia="Times New Roman" w:cs="Times New Roman"/>
          <w:bCs/>
          <w:szCs w:val="28"/>
          <w:lang w:val="nl-NL"/>
        </w:rPr>
        <w:t xml:space="preserve">công tác tuyên truyền, quán triệt thực hiện </w:t>
      </w:r>
      <w:r w:rsidR="006B5CD0" w:rsidRPr="00535BC9">
        <w:rPr>
          <w:rFonts w:eastAsia="Times New Roman" w:cs="Times New Roman"/>
          <w:szCs w:val="28"/>
          <w:shd w:val="clear" w:color="auto" w:fill="FFFFFF"/>
          <w:lang w:val="nl-NL"/>
        </w:rPr>
        <w:t>Chương trình số 35-CTr/TU và các văn bản liên quan</w:t>
      </w:r>
      <w:r w:rsidR="006B5CD0" w:rsidRPr="00535BC9">
        <w:rPr>
          <w:rFonts w:eastAsia="Times New Roman" w:cs="Times New Roman"/>
          <w:bCs/>
          <w:szCs w:val="28"/>
          <w:lang w:val="nl-NL"/>
        </w:rPr>
        <w:t>.</w:t>
      </w:r>
    </w:p>
    <w:p w:rsidR="006B5CD0" w:rsidRPr="00535BC9" w:rsidRDefault="000225FD" w:rsidP="006B5CD0">
      <w:pPr>
        <w:tabs>
          <w:tab w:val="left" w:pos="9270"/>
          <w:tab w:val="left" w:pos="9354"/>
        </w:tabs>
        <w:spacing w:before="120" w:after="120" w:line="240" w:lineRule="auto"/>
        <w:ind w:right="-6" w:firstLine="567"/>
        <w:jc w:val="both"/>
        <w:rPr>
          <w:rFonts w:eastAsia="Times New Roman" w:cs="Times New Roman"/>
          <w:szCs w:val="28"/>
          <w:lang w:val="vi-VN" w:eastAsia="en-GB"/>
        </w:rPr>
      </w:pPr>
      <w:r w:rsidRPr="00535BC9">
        <w:rPr>
          <w:rFonts w:eastAsia="Times New Roman" w:cs="Times New Roman"/>
          <w:bCs/>
          <w:szCs w:val="28"/>
          <w:lang w:val="nl-NL"/>
        </w:rPr>
        <w:t>3</w:t>
      </w:r>
      <w:r w:rsidR="006B5CD0" w:rsidRPr="00535BC9">
        <w:rPr>
          <w:rFonts w:eastAsia="Times New Roman" w:cs="Times New Roman"/>
          <w:bCs/>
          <w:szCs w:val="28"/>
          <w:lang w:val="nl-NL"/>
        </w:rPr>
        <w:t xml:space="preserve">.2 </w:t>
      </w:r>
      <w:r w:rsidR="006B5CD0" w:rsidRPr="00535BC9">
        <w:rPr>
          <w:rFonts w:eastAsia="Times New Roman" w:cs="Times New Roman"/>
          <w:bCs/>
          <w:szCs w:val="28"/>
          <w:lang w:val="vi-VN" w:eastAsia="en-GB"/>
        </w:rPr>
        <w:t xml:space="preserve">Đẩy mạnh công tác quản lý </w:t>
      </w:r>
      <w:r w:rsidR="006B5CD0" w:rsidRPr="00535BC9">
        <w:rPr>
          <w:rFonts w:eastAsia="Times New Roman" w:cs="Times New Roman"/>
          <w:bCs/>
          <w:szCs w:val="28"/>
          <w:lang w:val="nl-NL" w:eastAsia="en-GB"/>
        </w:rPr>
        <w:t>n</w:t>
      </w:r>
      <w:r w:rsidR="006B5CD0" w:rsidRPr="00535BC9">
        <w:rPr>
          <w:rFonts w:eastAsia="Times New Roman" w:cs="Times New Roman"/>
          <w:bCs/>
          <w:szCs w:val="28"/>
          <w:lang w:val="vi-VN" w:eastAsia="en-GB"/>
        </w:rPr>
        <w:t>hà nước trong lĩnh vực du lịch</w:t>
      </w:r>
      <w:r w:rsidR="006B5CD0" w:rsidRPr="00535BC9">
        <w:rPr>
          <w:rFonts w:eastAsia="Times New Roman" w:cs="Times New Roman"/>
          <w:bCs/>
          <w:szCs w:val="28"/>
          <w:lang w:val="nl-NL" w:eastAsia="en-GB"/>
        </w:rPr>
        <w:t>,</w:t>
      </w:r>
      <w:r w:rsidR="006B5CD0" w:rsidRPr="00535BC9">
        <w:rPr>
          <w:rFonts w:eastAsia="Times New Roman" w:cs="Times New Roman"/>
          <w:bCs/>
          <w:szCs w:val="28"/>
          <w:lang w:val="vi-VN" w:eastAsia="en-GB"/>
        </w:rPr>
        <w:t xml:space="preserve"> xây dựng môi trường du lịch Kon Tum thân thiện, mến khách. Khắc phục những khó khăn, yếu kém về cơ sở hạ tầng, nguồn nhân lực; tháo gỡ khó khăn cho doanh nghiệp, đồng thời tăng cường kỷ cương hành chính, thực hiện nghiêm các quy định của pháp luật trong công tác du lịch. </w:t>
      </w:r>
    </w:p>
    <w:p w:rsidR="006B5CD0" w:rsidRPr="00535BC9" w:rsidRDefault="000225FD" w:rsidP="006B5CD0">
      <w:pPr>
        <w:spacing w:before="120" w:after="120" w:line="240" w:lineRule="auto"/>
        <w:ind w:firstLine="567"/>
        <w:jc w:val="both"/>
        <w:rPr>
          <w:rFonts w:eastAsia="Times New Roman" w:cs="Times New Roman"/>
          <w:bCs/>
          <w:szCs w:val="28"/>
          <w:lang w:val="vi-VN" w:eastAsia="en-GB"/>
        </w:rPr>
      </w:pPr>
      <w:r w:rsidRPr="00535BC9">
        <w:rPr>
          <w:rFonts w:eastAsia="Times New Roman" w:cs="Times New Roman"/>
          <w:bCs/>
          <w:szCs w:val="28"/>
          <w:lang w:eastAsia="en-GB"/>
        </w:rPr>
        <w:t>3</w:t>
      </w:r>
      <w:r w:rsidR="006B5CD0" w:rsidRPr="00535BC9">
        <w:rPr>
          <w:rFonts w:eastAsia="Times New Roman" w:cs="Times New Roman"/>
          <w:bCs/>
          <w:szCs w:val="28"/>
          <w:lang w:eastAsia="en-GB"/>
        </w:rPr>
        <w:t>.</w:t>
      </w:r>
      <w:r w:rsidR="006B5CD0" w:rsidRPr="00535BC9">
        <w:rPr>
          <w:rFonts w:eastAsia="Times New Roman" w:cs="Times New Roman"/>
          <w:bCs/>
          <w:szCs w:val="28"/>
          <w:lang w:val="vi-VN" w:eastAsia="en-GB"/>
        </w:rPr>
        <w:t xml:space="preserve">3. Ban hành các văn bản chỉ đạo về: Quy tắc ứng xử trong du lịch, đánh giá điểm đến, công nhận các khu, điểm du lịch mới theo luật du lịch…; Đẩy mạnh công tác hướng dẫn, xây dựng các điểm du lịch cộng đồng trên địa bàn tỉnh phát huy thế mạnh của du lịch Kon Tum; Phổ biến các Bộ tiêu chí hướng dẫn bảo vệ môi trường đối với các cơ sở du lịch và dịch vụ tại các khu, điểm du lịch; Kế hoạch thực hiện Đề án “Cơ cấu lại ngành du lịch đáp ứng yêu cầu phát triển thành ngành kinh tế mũi nhọn” tỉnh Kon Tum theo Quyết định số 1685/QĐ-TTg ngày 05 tháng 12 năm 2018 của Thủ tướng Chính phủ; Quy chế hoạt động Du lịch có nguy cơ ảnh hưởng sức khỏe tính mạng khách Du lịch (Du lịch mạo hiểm); Kế hoạch chi tiết, triển khai các mô hình thí điểm về </w:t>
      </w:r>
      <w:r w:rsidR="006B5CD0" w:rsidRPr="00535BC9">
        <w:rPr>
          <w:rFonts w:eastAsia="Times New Roman" w:cs="Times New Roman"/>
          <w:szCs w:val="28"/>
          <w:lang w:val="vi-VN" w:eastAsia="en-GB"/>
        </w:rPr>
        <w:t>phát triển du lịch gắn với nông nghiệp ứng dụng công nghệ cao tại một số địa phương.</w:t>
      </w:r>
    </w:p>
    <w:p w:rsidR="006B5CD0" w:rsidRPr="00535BC9" w:rsidRDefault="000225FD" w:rsidP="006B5CD0">
      <w:pPr>
        <w:spacing w:before="120" w:after="120" w:line="240" w:lineRule="auto"/>
        <w:ind w:firstLine="567"/>
        <w:jc w:val="both"/>
        <w:rPr>
          <w:rFonts w:eastAsia="Times New Roman" w:cs="Times New Roman"/>
          <w:bCs/>
          <w:szCs w:val="28"/>
          <w:lang w:val="vi-VN" w:eastAsia="en-GB"/>
        </w:rPr>
      </w:pPr>
      <w:r w:rsidRPr="00535BC9">
        <w:rPr>
          <w:rFonts w:eastAsia="Times New Roman" w:cs="Times New Roman"/>
          <w:bCs/>
          <w:szCs w:val="28"/>
          <w:lang w:eastAsia="en-GB"/>
        </w:rPr>
        <w:t>3</w:t>
      </w:r>
      <w:r w:rsidR="006B5CD0" w:rsidRPr="00535BC9">
        <w:rPr>
          <w:rFonts w:eastAsia="Times New Roman" w:cs="Times New Roman"/>
          <w:bCs/>
          <w:szCs w:val="28"/>
          <w:lang w:eastAsia="en-GB"/>
        </w:rPr>
        <w:t>.</w:t>
      </w:r>
      <w:r w:rsidR="006B5CD0" w:rsidRPr="00535BC9">
        <w:rPr>
          <w:rFonts w:eastAsia="Times New Roman" w:cs="Times New Roman"/>
          <w:bCs/>
          <w:szCs w:val="28"/>
          <w:lang w:val="vi-VN" w:eastAsia="en-GB"/>
        </w:rPr>
        <w:t>4. Định kỳ hàng năm tổ chức buổi gặp gỡ các doanh nghiệp, cá nhân làm công tác du lịch nhằm tháo gỡ những khó khăn vướng mắc; kiến nghị sửa đổi, bổ sung các văn bản quy phạm pháp luật có liên quan theo hướng tạo điều kiện cho người dân hoạt động kinh doanh du lịch.</w:t>
      </w:r>
    </w:p>
    <w:p w:rsidR="006B5CD0" w:rsidRPr="00535BC9" w:rsidRDefault="000225FD" w:rsidP="006B5CD0">
      <w:pPr>
        <w:spacing w:before="120" w:after="120" w:line="240" w:lineRule="auto"/>
        <w:ind w:firstLine="567"/>
        <w:jc w:val="both"/>
        <w:rPr>
          <w:rFonts w:eastAsia="Times New Roman" w:cs="Times New Roman"/>
          <w:bCs/>
          <w:szCs w:val="28"/>
          <w:lang w:val="vi-VN" w:eastAsia="en-GB"/>
        </w:rPr>
      </w:pPr>
      <w:r w:rsidRPr="00535BC9">
        <w:rPr>
          <w:rFonts w:eastAsia="Times New Roman" w:cs="Times New Roman"/>
          <w:bCs/>
          <w:szCs w:val="28"/>
          <w:lang w:eastAsia="en-GB"/>
        </w:rPr>
        <w:t>3</w:t>
      </w:r>
      <w:r w:rsidR="006B5CD0" w:rsidRPr="00535BC9">
        <w:rPr>
          <w:rFonts w:eastAsia="Times New Roman" w:cs="Times New Roman"/>
          <w:bCs/>
          <w:szCs w:val="28"/>
          <w:lang w:eastAsia="en-GB"/>
        </w:rPr>
        <w:t>.</w:t>
      </w:r>
      <w:r w:rsidR="006B5CD0" w:rsidRPr="00535BC9">
        <w:rPr>
          <w:rFonts w:eastAsia="Times New Roman" w:cs="Times New Roman"/>
          <w:bCs/>
          <w:szCs w:val="28"/>
          <w:lang w:val="vi-VN" w:eastAsia="en-GB"/>
        </w:rPr>
        <w:t xml:space="preserve">5. Thường xuyên tổ chức các lớp tập huấn về nghiệp vụ du lịch; </w:t>
      </w:r>
      <w:r w:rsidR="006B5CD0" w:rsidRPr="00535BC9">
        <w:rPr>
          <w:rFonts w:eastAsia="Times New Roman" w:cs="Times New Roman"/>
          <w:szCs w:val="28"/>
          <w:lang w:val="vi-VN" w:eastAsia="en-GB"/>
        </w:rPr>
        <w:t>chú trọng kỹ năng thực hành, nâng cao kinh nghiệm thực tế và</w:t>
      </w:r>
      <w:r w:rsidR="006B5CD0" w:rsidRPr="00535BC9">
        <w:rPr>
          <w:rFonts w:eastAsia="Times New Roman" w:cs="Times New Roman"/>
          <w:bCs/>
          <w:szCs w:val="28"/>
          <w:lang w:val="vi-VN" w:eastAsia="en-GB"/>
        </w:rPr>
        <w:t xml:space="preserve"> tay nghề cho đội ngũ phục vụ du lịch.</w:t>
      </w:r>
    </w:p>
    <w:p w:rsidR="006B5CD0" w:rsidRPr="00535BC9" w:rsidRDefault="000225FD" w:rsidP="006B5CD0">
      <w:pPr>
        <w:spacing w:before="120" w:after="120" w:line="240" w:lineRule="auto"/>
        <w:ind w:firstLine="567"/>
        <w:jc w:val="both"/>
        <w:rPr>
          <w:rFonts w:eastAsia="Times New Roman" w:cs="Times New Roman"/>
          <w:bCs/>
          <w:szCs w:val="28"/>
          <w:lang w:eastAsia="en-GB"/>
        </w:rPr>
      </w:pPr>
      <w:r w:rsidRPr="00535BC9">
        <w:rPr>
          <w:rFonts w:eastAsia="Times New Roman" w:cs="Times New Roman"/>
          <w:bCs/>
          <w:szCs w:val="28"/>
          <w:lang w:eastAsia="en-GB"/>
        </w:rPr>
        <w:t>3</w:t>
      </w:r>
      <w:r w:rsidR="006B5CD0" w:rsidRPr="00535BC9">
        <w:rPr>
          <w:rFonts w:eastAsia="Times New Roman" w:cs="Times New Roman"/>
          <w:bCs/>
          <w:szCs w:val="28"/>
          <w:lang w:eastAsia="en-GB"/>
        </w:rPr>
        <w:t>.</w:t>
      </w:r>
      <w:r w:rsidR="006B5CD0" w:rsidRPr="00535BC9">
        <w:rPr>
          <w:rFonts w:eastAsia="Times New Roman" w:cs="Times New Roman"/>
          <w:bCs/>
          <w:szCs w:val="28"/>
          <w:lang w:val="vi-VN" w:eastAsia="en-GB"/>
        </w:rPr>
        <w:t>6. Định kỳ tổ chức kiểm tra, giám sát, sơ kết, tổng kết về công tác du lịch trên địa bàn tỉnh.</w:t>
      </w:r>
    </w:p>
    <w:p w:rsidR="006B5CD0" w:rsidRPr="00535BC9" w:rsidRDefault="000225FD" w:rsidP="006B5CD0">
      <w:pPr>
        <w:spacing w:before="120" w:after="120" w:line="240" w:lineRule="auto"/>
        <w:ind w:firstLine="567"/>
        <w:jc w:val="both"/>
        <w:rPr>
          <w:rFonts w:eastAsia="Calibri" w:cs="Times New Roman"/>
          <w:szCs w:val="20"/>
        </w:rPr>
      </w:pPr>
      <w:r w:rsidRPr="00535BC9">
        <w:rPr>
          <w:rFonts w:eastAsia="Calibri" w:cs="Times New Roman"/>
          <w:szCs w:val="20"/>
        </w:rPr>
        <w:lastRenderedPageBreak/>
        <w:t>3</w:t>
      </w:r>
      <w:r w:rsidR="006B5CD0" w:rsidRPr="00535BC9">
        <w:rPr>
          <w:rFonts w:eastAsia="Calibri" w:cs="Times New Roman"/>
          <w:szCs w:val="20"/>
        </w:rPr>
        <w:t xml:space="preserve">.7. Các tỉnh khu vực miền Trung và Tây Nguyên trong đó có tỉnh Kon Tum cần đẩy mạnh các mối liên kết phát triển du lịch trên cơ sở khai thác thế mạnh đặc trưng của từng vùng miền, địa phương; nhằm đa dạng hóa các sản phẩm du lịch, gắn với khai thác các yếu tố văn hóa của từng vùng, miền, từng địa phương tạo nên chuỗi giá trị đa dạng phong phú trong phát triển du lịch; </w:t>
      </w:r>
    </w:p>
    <w:p w:rsidR="006B5CD0" w:rsidRPr="00535BC9" w:rsidRDefault="000225FD" w:rsidP="006B5CD0">
      <w:pPr>
        <w:spacing w:before="120" w:after="120" w:line="240" w:lineRule="auto"/>
        <w:ind w:firstLine="567"/>
        <w:jc w:val="both"/>
        <w:rPr>
          <w:rFonts w:eastAsia="Calibri" w:cs="Times New Roman"/>
          <w:szCs w:val="20"/>
        </w:rPr>
      </w:pPr>
      <w:r w:rsidRPr="00535BC9">
        <w:rPr>
          <w:rFonts w:eastAsia="Calibri" w:cs="Times New Roman"/>
          <w:szCs w:val="20"/>
        </w:rPr>
        <w:t>3</w:t>
      </w:r>
      <w:r w:rsidR="006B5CD0" w:rsidRPr="00535BC9">
        <w:rPr>
          <w:rFonts w:eastAsia="Calibri" w:cs="Times New Roman"/>
          <w:szCs w:val="20"/>
        </w:rPr>
        <w:t>.8. Nâng cao vai trò của các Hiệp hội du lịch, các doanh nghiệp lữ hành của các địa phương tổ chức các đoàn Famtrip trong việc kết nối tour, tuyến du lịch, khai thác và phát triển các sản phẩm du lịch mới nhằm thu hút khách du lịch đến khu vực nông thôn;</w:t>
      </w:r>
    </w:p>
    <w:p w:rsidR="006B5CD0" w:rsidRPr="00535BC9" w:rsidRDefault="000225FD" w:rsidP="006B5CD0">
      <w:pPr>
        <w:spacing w:before="120" w:after="120" w:line="240" w:lineRule="auto"/>
        <w:ind w:firstLine="567"/>
        <w:jc w:val="both"/>
        <w:rPr>
          <w:rFonts w:eastAsia="Calibri" w:cs="Times New Roman"/>
          <w:szCs w:val="20"/>
        </w:rPr>
      </w:pPr>
      <w:r w:rsidRPr="00535BC9">
        <w:rPr>
          <w:rFonts w:eastAsia="Calibri" w:cs="Times New Roman"/>
          <w:szCs w:val="20"/>
        </w:rPr>
        <w:t>3</w:t>
      </w:r>
      <w:r w:rsidR="006B5CD0" w:rsidRPr="00535BC9">
        <w:rPr>
          <w:rFonts w:eastAsia="Calibri" w:cs="Times New Roman"/>
          <w:szCs w:val="20"/>
        </w:rPr>
        <w:t>.9. Cần xác định rõ vai trò của UBND các địa phương, các cơ quan tham mưu, các doanh nghiệp trong việc quy hoạch phát triển du lịch khu vực nông thôn, ban hành các chính sách thu hút đầu tư, đảm bảo an ninh an toàn cho du khách, xây dựng môi trường du lịch lành mạnh và phát triển bền vững; Chia sẻ kinh nghiệm trong công tác phát triển du lịch của các địa phương về công tác quản lý khu, điểm du lịch, phát triển sản phẩm du lịch, công tác bảo tồn và phát huy các giá trị văn hóa của đồng bào các dân tộc trong việc phát triển du lịch, thu hút các nhà đầu tư để đầu tư khai thác du lịch tại vùng nông thôn;</w:t>
      </w:r>
    </w:p>
    <w:p w:rsidR="006B5CD0" w:rsidRPr="00535BC9" w:rsidRDefault="000225FD" w:rsidP="006B5CD0">
      <w:pPr>
        <w:spacing w:before="120" w:after="120" w:line="240" w:lineRule="auto"/>
        <w:ind w:firstLine="567"/>
        <w:jc w:val="both"/>
        <w:rPr>
          <w:rFonts w:eastAsia="Times New Roman" w:cs="Times New Roman"/>
          <w:szCs w:val="28"/>
        </w:rPr>
      </w:pPr>
      <w:r w:rsidRPr="00535BC9">
        <w:rPr>
          <w:rFonts w:eastAsia="Times New Roman" w:cs="Times New Roman"/>
          <w:szCs w:val="28"/>
        </w:rPr>
        <w:t>3.</w:t>
      </w:r>
      <w:r w:rsidR="006B5CD0" w:rsidRPr="00535BC9">
        <w:rPr>
          <w:rFonts w:eastAsia="Times New Roman" w:cs="Times New Roman"/>
          <w:szCs w:val="28"/>
        </w:rPr>
        <w:t>10. Phối hợp trong công tác tuyên truyền quảng bá du lịch nông thôn bằng cách liên kết các Website, xây dựng các tài liệu tờ rơi, tập gấp…các chương trình truyền hình chung nhằm tuyên truyền quảng bá hình ảnh du lịch khu vực nông thôn của từng địa phương, của khu vực miền Trung và Tây Nguyên.</w:t>
      </w:r>
    </w:p>
    <w:p w:rsidR="005B729E" w:rsidRPr="00535BC9" w:rsidRDefault="005B729E">
      <w:pPr>
        <w:rPr>
          <w:rFonts w:eastAsia="Times New Roman" w:cs="Times New Roman"/>
          <w:b/>
          <w:szCs w:val="28"/>
        </w:rPr>
      </w:pPr>
      <w:r w:rsidRPr="00535BC9">
        <w:rPr>
          <w:szCs w:val="28"/>
        </w:rPr>
        <w:br w:type="page"/>
      </w:r>
    </w:p>
    <w:p w:rsidR="006B5CD0" w:rsidRPr="00535BC9" w:rsidRDefault="006B5CD0" w:rsidP="004C376C">
      <w:pPr>
        <w:pStyle w:val="Heading1"/>
        <w:ind w:firstLine="567"/>
        <w:jc w:val="center"/>
        <w:rPr>
          <w:rFonts w:ascii="Times New Roman" w:hAnsi="Times New Roman"/>
          <w:sz w:val="28"/>
          <w:szCs w:val="28"/>
        </w:rPr>
      </w:pPr>
      <w:bookmarkStart w:id="45" w:name="_Toc106807279"/>
      <w:r w:rsidRPr="00535BC9">
        <w:rPr>
          <w:rFonts w:ascii="Times New Roman" w:hAnsi="Times New Roman"/>
          <w:sz w:val="28"/>
          <w:szCs w:val="28"/>
        </w:rPr>
        <w:lastRenderedPageBreak/>
        <w:t>PHẦN THỨ BA:</w:t>
      </w:r>
      <w:bookmarkEnd w:id="45"/>
    </w:p>
    <w:p w:rsidR="006B5CD0" w:rsidRPr="00535BC9" w:rsidRDefault="006B5CD0" w:rsidP="004C376C">
      <w:pPr>
        <w:pStyle w:val="Heading1"/>
        <w:spacing w:before="120" w:after="120"/>
        <w:ind w:firstLine="567"/>
        <w:jc w:val="center"/>
        <w:rPr>
          <w:rFonts w:ascii="Times New Roman" w:hAnsi="Times New Roman"/>
          <w:sz w:val="28"/>
          <w:szCs w:val="28"/>
        </w:rPr>
      </w:pPr>
      <w:bookmarkStart w:id="46" w:name="_Toc106807280"/>
      <w:r w:rsidRPr="00535BC9">
        <w:rPr>
          <w:rFonts w:ascii="Times New Roman" w:hAnsi="Times New Roman"/>
          <w:sz w:val="28"/>
          <w:szCs w:val="28"/>
        </w:rPr>
        <w:t>GIẢI PHÁP PHÁT TRIỂN DU LỊCH CỘNG ĐỒNG, DU LỊCH NÔNG THÔN GẮN VỚI CÔNG TÁC CÔNG TÁC XÂY DỰNG NÔNG THÔN MỚI</w:t>
      </w:r>
      <w:bookmarkEnd w:id="46"/>
    </w:p>
    <w:p w:rsidR="006B5CD0" w:rsidRPr="00535BC9" w:rsidRDefault="006B5CD0" w:rsidP="004C376C">
      <w:pPr>
        <w:pStyle w:val="Heading2"/>
        <w:spacing w:before="120" w:after="120"/>
        <w:ind w:firstLine="567"/>
        <w:rPr>
          <w:rFonts w:ascii="Times New Roman" w:hAnsi="Times New Roman"/>
          <w:sz w:val="28"/>
          <w:szCs w:val="28"/>
        </w:rPr>
      </w:pPr>
      <w:bookmarkStart w:id="47" w:name="_Toc106807281"/>
      <w:r w:rsidRPr="00535BC9">
        <w:rPr>
          <w:rFonts w:ascii="Times New Roman" w:hAnsi="Times New Roman"/>
          <w:sz w:val="28"/>
          <w:szCs w:val="28"/>
        </w:rPr>
        <w:t>I. Các Giải pháp thực hiện Đề án</w:t>
      </w:r>
      <w:bookmarkEnd w:id="47"/>
    </w:p>
    <w:p w:rsidR="006B5CD0" w:rsidRPr="00535BC9" w:rsidRDefault="006B5CD0" w:rsidP="004C376C">
      <w:pPr>
        <w:pStyle w:val="Heading3"/>
        <w:spacing w:before="120" w:after="120"/>
        <w:ind w:firstLine="567"/>
        <w:rPr>
          <w:rFonts w:ascii="Times New Roman" w:hAnsi="Times New Roman"/>
          <w:sz w:val="28"/>
          <w:szCs w:val="28"/>
        </w:rPr>
      </w:pPr>
      <w:bookmarkStart w:id="48" w:name="_Toc106807282"/>
      <w:r w:rsidRPr="00535BC9">
        <w:rPr>
          <w:rFonts w:ascii="Times New Roman" w:hAnsi="Times New Roman"/>
          <w:sz w:val="28"/>
          <w:szCs w:val="28"/>
        </w:rPr>
        <w:t>1. Xây dựng cơ chế hỗ trợ, khuyến khích các tổ chức, cá nhân tham gia đầu tư, hoạt động kinh du lịch cộng đồng, du lịch nông thôn.</w:t>
      </w:r>
      <w:bookmarkEnd w:id="48"/>
    </w:p>
    <w:p w:rsidR="00B5778C" w:rsidRPr="00535BC9" w:rsidRDefault="00B5778C" w:rsidP="00B5778C">
      <w:pPr>
        <w:spacing w:before="120" w:after="120" w:line="240" w:lineRule="auto"/>
        <w:ind w:firstLine="567"/>
        <w:jc w:val="both"/>
        <w:rPr>
          <w:rFonts w:eastAsia="Calibri" w:cs="Times New Roman"/>
          <w:szCs w:val="28"/>
        </w:rPr>
      </w:pPr>
      <w:r w:rsidRPr="00535BC9">
        <w:rPr>
          <w:rFonts w:eastAsia="Calibri" w:cs="Times New Roman"/>
          <w:szCs w:val="28"/>
        </w:rPr>
        <w:t>Để thực hiện thành công các mục tiêu phát triển du lịch du lịch cộng đồng, du lịch nông thôn gắn với xây dựng nông thôn mới tỉnh Kon Tum thì một trong những nhiệm vụ quan trọng đó là xây dựng cơ chế chính sách đặc thù  để khuyến khích các tổ chức cá nhân tham gia đầu tư hoạt dộng kinh doanh du lịch cộng đồng, du lịch nông thôn bằng các giải pháp sau:</w:t>
      </w:r>
    </w:p>
    <w:p w:rsidR="00B5778C" w:rsidRPr="00535BC9" w:rsidRDefault="00B5778C" w:rsidP="00B5778C">
      <w:pPr>
        <w:spacing w:before="120" w:after="120" w:line="240" w:lineRule="auto"/>
        <w:ind w:firstLine="567"/>
        <w:jc w:val="both"/>
        <w:rPr>
          <w:rFonts w:eastAsia="Calibri" w:cs="Times New Roman"/>
          <w:szCs w:val="28"/>
        </w:rPr>
      </w:pPr>
      <w:r w:rsidRPr="00535BC9">
        <w:rPr>
          <w:rFonts w:eastAsia="Calibri" w:cs="Times New Roman"/>
          <w:szCs w:val="28"/>
        </w:rPr>
        <w:t>- Có cơ chế mở cho các nhà đầu tư tham gia vào các hoạt động kinh doanh du lịch nông thôn như giảm giá thuê đất; chính sách đầu tư minh bạch, rõ ràng; giảm thuế thu nhập doanh nghiệp trong 5 năm đầu…;</w:t>
      </w:r>
    </w:p>
    <w:p w:rsidR="00B5778C" w:rsidRPr="00535BC9" w:rsidRDefault="00B5778C" w:rsidP="00B5778C">
      <w:pPr>
        <w:spacing w:before="120" w:after="120" w:line="240" w:lineRule="auto"/>
        <w:ind w:firstLine="567"/>
        <w:jc w:val="both"/>
        <w:rPr>
          <w:rFonts w:eastAsia="Calibri" w:cs="Times New Roman"/>
          <w:szCs w:val="28"/>
        </w:rPr>
      </w:pPr>
      <w:r w:rsidRPr="00535BC9">
        <w:rPr>
          <w:rFonts w:eastAsia="Calibri" w:cs="Times New Roman"/>
          <w:szCs w:val="28"/>
        </w:rPr>
        <w:t>- Hỗ trợ cho các doanh nghiệp tìm nguồn vốn đầu tư, hạ lãi suất, giảm thuế và tạo cơ chế thông thoáng cho các doanh nghiệp kinh doanh vè du lịch nông thôn;</w:t>
      </w:r>
    </w:p>
    <w:p w:rsidR="00B5778C" w:rsidRPr="00535BC9" w:rsidRDefault="00B5778C" w:rsidP="00B5778C">
      <w:pPr>
        <w:spacing w:before="120" w:after="120" w:line="240" w:lineRule="auto"/>
        <w:ind w:firstLine="567"/>
        <w:jc w:val="both"/>
        <w:rPr>
          <w:rFonts w:eastAsia="Calibri" w:cs="Times New Roman"/>
          <w:szCs w:val="28"/>
        </w:rPr>
      </w:pPr>
      <w:r w:rsidRPr="00535BC9">
        <w:rPr>
          <w:rFonts w:eastAsia="Calibri" w:cs="Times New Roman"/>
          <w:szCs w:val="28"/>
        </w:rPr>
        <w:t>- Hỗ trợ chính sách vè các mô hình sản xuất  kiểu mẫu với các sản phẩm đặc trưng về du lịch cộng đồng, du lịch nông thôn tỉnh Kon Tum.</w:t>
      </w:r>
    </w:p>
    <w:p w:rsidR="00B5778C" w:rsidRPr="00535BC9" w:rsidRDefault="00B5778C" w:rsidP="00B5778C">
      <w:pPr>
        <w:spacing w:before="120" w:after="120" w:line="240" w:lineRule="auto"/>
        <w:ind w:firstLine="567"/>
        <w:jc w:val="both"/>
        <w:rPr>
          <w:rFonts w:eastAsia="Calibri" w:cs="Times New Roman"/>
          <w:szCs w:val="28"/>
        </w:rPr>
      </w:pPr>
      <w:r w:rsidRPr="00535BC9">
        <w:rPr>
          <w:rFonts w:eastAsia="Calibri" w:cs="Times New Roman"/>
          <w:szCs w:val="28"/>
        </w:rPr>
        <w:t>- Hỗ trợ lập kế hoạch và thiết kế vườn, đồng ruộng; hỗ trợ cải tạo lại thống tưới tiêu, hệ thống gom rác thải, khu vực vệ sinh tại đồng ruộng;hỗ trợ đầu tư khu nhà để trưng bày, nghỉ, ăn uống,… phục vụ khách tham quan trãi nghiệm tại vườn cây ăn quả.</w:t>
      </w:r>
    </w:p>
    <w:p w:rsidR="00B5778C" w:rsidRPr="00535BC9" w:rsidRDefault="00B5778C" w:rsidP="00B5778C">
      <w:pPr>
        <w:spacing w:before="120" w:after="120" w:line="240" w:lineRule="auto"/>
        <w:ind w:firstLine="567"/>
        <w:jc w:val="both"/>
        <w:rPr>
          <w:rFonts w:eastAsia="Calibri" w:cs="Times New Roman"/>
          <w:szCs w:val="28"/>
        </w:rPr>
      </w:pPr>
      <w:r w:rsidRPr="00535BC9">
        <w:rPr>
          <w:rFonts w:eastAsia="Calibri" w:cs="Times New Roman"/>
          <w:szCs w:val="28"/>
        </w:rPr>
        <w:t xml:space="preserve">- Hỗ trợ đầu tư máy rửa, kho bảo quản,hỗ trợ phát triển thương hiệu, nhãn mác, bao bì, truy xuất nguồn gốc và quáng bá thương hiệu tại địa bàn;hHỗ trợ đầu tư hệ thống giao thông nội bộ trong vùng sản xuất </w:t>
      </w:r>
    </w:p>
    <w:p w:rsidR="00B5778C" w:rsidRPr="00535BC9" w:rsidRDefault="00B5778C" w:rsidP="00B5778C">
      <w:pPr>
        <w:spacing w:before="120" w:after="120" w:line="240" w:lineRule="auto"/>
        <w:ind w:firstLine="567"/>
        <w:jc w:val="both"/>
        <w:rPr>
          <w:rFonts w:eastAsia="Calibri" w:cs="Times New Roman"/>
          <w:szCs w:val="28"/>
        </w:rPr>
      </w:pPr>
      <w:r w:rsidRPr="00535BC9">
        <w:rPr>
          <w:rFonts w:eastAsia="Calibri" w:cs="Times New Roman"/>
          <w:szCs w:val="28"/>
        </w:rPr>
        <w:t>- Khuyến khích đầu tư các lều trại, chòi quan sát và thưởng thức nông sản tại nơi sản xuất.</w:t>
      </w:r>
    </w:p>
    <w:p w:rsidR="006B5CD0" w:rsidRPr="00535BC9" w:rsidRDefault="006B5CD0" w:rsidP="004C376C">
      <w:pPr>
        <w:pStyle w:val="Heading3"/>
        <w:ind w:firstLine="567"/>
        <w:rPr>
          <w:rFonts w:ascii="Times New Roman" w:hAnsi="Times New Roman"/>
          <w:sz w:val="28"/>
          <w:szCs w:val="28"/>
        </w:rPr>
      </w:pPr>
      <w:bookmarkStart w:id="49" w:name="_Toc106807283"/>
      <w:r w:rsidRPr="00535BC9">
        <w:rPr>
          <w:rFonts w:ascii="Times New Roman" w:hAnsi="Times New Roman"/>
          <w:sz w:val="28"/>
          <w:szCs w:val="28"/>
        </w:rPr>
        <w:t>2. Xây dựng mô hình liên kết phát triển du lịch cộng đồng, du lịch nông thôn.</w:t>
      </w:r>
      <w:bookmarkEnd w:id="49"/>
    </w:p>
    <w:p w:rsidR="00B5778C" w:rsidRPr="00535BC9" w:rsidRDefault="00B5778C" w:rsidP="00B5778C">
      <w:pPr>
        <w:spacing w:before="120" w:after="120" w:line="240" w:lineRule="auto"/>
        <w:ind w:firstLine="567"/>
        <w:jc w:val="both"/>
        <w:rPr>
          <w:rFonts w:eastAsia="Times New Roman" w:cs="Times New Roman"/>
          <w:szCs w:val="28"/>
          <w:lang w:val="fr-FR"/>
        </w:rPr>
      </w:pPr>
      <w:r w:rsidRPr="00535BC9">
        <w:rPr>
          <w:rFonts w:eastAsia="Times New Roman" w:cs="Times New Roman"/>
          <w:szCs w:val="28"/>
          <w:lang w:val="fr-FR"/>
        </w:rPr>
        <w:t>- Củng cố vai trò và nâng cao chất lượng hoạt động của Hiệp hội Du lịch; khuyến khích hình thành các hiệp hội, mạng lưới nghề nghiệp (mạng lưới du lịch cộng đồng, du lịch sinh thái, vận chuyển du lịch...) nhằm tăng cường trao đổi, chia sẻ kinh nghiệm, hỗ trợ kinh doanh, giảm thiểu tối đa xung đột lợi ích và các mâu thuẫn khác thông qua các kênh liên lạc hữu hiệu.</w:t>
      </w:r>
    </w:p>
    <w:p w:rsidR="00B5778C" w:rsidRPr="00535BC9" w:rsidRDefault="00B5778C" w:rsidP="00B5778C">
      <w:pPr>
        <w:spacing w:before="120" w:after="120" w:line="240" w:lineRule="auto"/>
        <w:ind w:firstLine="567"/>
        <w:jc w:val="both"/>
        <w:rPr>
          <w:rFonts w:eastAsia="Times New Roman" w:cs="Times New Roman"/>
          <w:szCs w:val="28"/>
          <w:lang w:val="fr-FR"/>
        </w:rPr>
      </w:pPr>
      <w:r w:rsidRPr="00535BC9">
        <w:rPr>
          <w:rFonts w:eastAsia="Times New Roman" w:cs="Times New Roman"/>
          <w:szCs w:val="28"/>
          <w:lang w:val="fr-FR"/>
        </w:rPr>
        <w:t>- Hỗ trợ các huyện, thành phố trọng điểm triển khai thực hiện đề án, chương trình phát triển du lịch địa phương.</w:t>
      </w:r>
    </w:p>
    <w:p w:rsidR="00B5778C" w:rsidRPr="00535BC9" w:rsidRDefault="00B5778C" w:rsidP="00B5778C">
      <w:pPr>
        <w:spacing w:before="120" w:after="120" w:line="240" w:lineRule="auto"/>
        <w:ind w:firstLine="567"/>
        <w:jc w:val="both"/>
        <w:rPr>
          <w:rFonts w:eastAsia="Times New Roman" w:cs="Times New Roman"/>
          <w:szCs w:val="28"/>
          <w:lang w:val="fr-FR"/>
        </w:rPr>
      </w:pPr>
      <w:r w:rsidRPr="00535BC9">
        <w:rPr>
          <w:rFonts w:eastAsia="Times New Roman" w:cs="Times New Roman"/>
          <w:szCs w:val="28"/>
          <w:lang w:val="fr-FR"/>
        </w:rPr>
        <w:t>- Đẩy mạnh công tác liên kết ngành, các tổ chức chính trị, xã hội, nghề nghiệp trong tỉnh; liên kết vùng trên cả nước, đặc biệt là vùng Tây Nguyên, duyên hải Nam Trung Bộ; liên kết địa phương trong cả nước; liên kết với các quốc gia trong khu vực; liên kết nhà nước và doanh nghiệp…</w:t>
      </w:r>
    </w:p>
    <w:p w:rsidR="00B5778C" w:rsidRPr="00535BC9" w:rsidRDefault="00B5778C" w:rsidP="00B5778C">
      <w:pPr>
        <w:spacing w:before="120" w:after="120" w:line="240" w:lineRule="auto"/>
        <w:ind w:firstLine="567"/>
        <w:jc w:val="both"/>
        <w:rPr>
          <w:rFonts w:eastAsia="Times New Roman" w:cs="Times New Roman"/>
          <w:szCs w:val="28"/>
          <w:lang w:val="fr-FR"/>
        </w:rPr>
      </w:pPr>
      <w:r w:rsidRPr="00535BC9">
        <w:rPr>
          <w:rFonts w:eastAsia="Times New Roman" w:cs="Times New Roman"/>
          <w:szCs w:val="28"/>
          <w:lang w:val="fr-FR"/>
        </w:rPr>
        <w:lastRenderedPageBreak/>
        <w:t>- Nghiên cứu kiện toàn các cơ quan, đơn vị, địa phương quản lý về du lịch: Bổ sung biên chế quản lý du lịch cho Phòng Văn hóa Thông tin các huyện, thành phố trọng điểm về du lịch; thành lập các Ban quản lý du lịch tại các điểm du lịch cộng đồng; điểm du lịch địa phương tại các địa phương trọng điểm du lịch.</w:t>
      </w:r>
    </w:p>
    <w:p w:rsidR="00B5778C" w:rsidRPr="00535BC9" w:rsidRDefault="00B5778C" w:rsidP="00B5778C">
      <w:pPr>
        <w:spacing w:before="120" w:after="120" w:line="240" w:lineRule="auto"/>
        <w:ind w:firstLine="567"/>
        <w:jc w:val="both"/>
        <w:rPr>
          <w:rFonts w:eastAsia="Calibri" w:cs="Times New Roman"/>
          <w:szCs w:val="28"/>
          <w:lang w:eastAsia="x-none"/>
        </w:rPr>
      </w:pPr>
      <w:r w:rsidRPr="00535BC9">
        <w:rPr>
          <w:rFonts w:eastAsia="Calibri" w:cs="Times New Roman"/>
          <w:szCs w:val="28"/>
          <w:lang w:val="x-none" w:eastAsia="x-none"/>
        </w:rPr>
        <w:t xml:space="preserve"> </w:t>
      </w:r>
      <w:r w:rsidRPr="00535BC9">
        <w:rPr>
          <w:rFonts w:eastAsia="Calibri" w:cs="Times New Roman"/>
          <w:szCs w:val="28"/>
          <w:lang w:val="x-none" w:eastAsia="x-none"/>
        </w:rPr>
        <w:tab/>
        <w:t>- Hoàn thiện hệ thống văn bản pháp lý</w:t>
      </w:r>
      <w:r w:rsidRPr="00535BC9">
        <w:rPr>
          <w:rFonts w:eastAsia="Calibri" w:cs="Times New Roman"/>
          <w:szCs w:val="28"/>
          <w:lang w:eastAsia="x-none"/>
        </w:rPr>
        <w:t xml:space="preserve">; </w:t>
      </w:r>
      <w:r w:rsidRPr="00535BC9">
        <w:rPr>
          <w:rFonts w:eastAsia="Calibri" w:cs="Times New Roman"/>
          <w:szCs w:val="28"/>
          <w:lang w:val="x-none" w:eastAsia="x-none"/>
        </w:rPr>
        <w:t xml:space="preserve">công khai, minh bạch cơ chế chính sách </w:t>
      </w:r>
      <w:r w:rsidRPr="00535BC9">
        <w:rPr>
          <w:rFonts w:eastAsia="Calibri" w:cs="Times New Roman"/>
          <w:szCs w:val="28"/>
          <w:lang w:eastAsia="x-none"/>
        </w:rPr>
        <w:t>ưu tiên trong lĩnh vực đầu tư và hoạt động trong lĩnh vực du lịch</w:t>
      </w:r>
      <w:r w:rsidRPr="00535BC9">
        <w:rPr>
          <w:rFonts w:eastAsia="Calibri" w:cs="Times New Roman"/>
          <w:szCs w:val="28"/>
          <w:lang w:val="x-none" w:eastAsia="x-none"/>
        </w:rPr>
        <w:t xml:space="preserve"> như: chính sách đất đai, giải phóng mặt bằng, thuế sử dụng đất, thuế thu nhập doanh nghiệp, vay ưu đãi, mức hỗ trợ xây dựng cơ sở hạ tầng du lịch từ nguồn vốn nhà nước, thủ tục </w:t>
      </w:r>
      <w:r w:rsidRPr="00535BC9">
        <w:rPr>
          <w:rFonts w:eastAsia="Calibri" w:cs="Times New Roman"/>
          <w:szCs w:val="28"/>
          <w:lang w:eastAsia="x-none"/>
        </w:rPr>
        <w:t>hành chính đơn giản thông thoáng</w:t>
      </w:r>
      <w:r w:rsidRPr="00535BC9">
        <w:rPr>
          <w:rFonts w:eastAsia="Calibri" w:cs="Times New Roman"/>
          <w:szCs w:val="28"/>
          <w:lang w:val="x-none" w:eastAsia="x-none"/>
        </w:rPr>
        <w:t xml:space="preserve"> đối với các dự án đầu tư theo danh mục đã được xây dựng, các dự án đầu tư vào các vùng </w:t>
      </w:r>
      <w:r w:rsidRPr="00535BC9">
        <w:rPr>
          <w:rFonts w:eastAsia="Calibri" w:cs="Times New Roman"/>
          <w:szCs w:val="28"/>
          <w:lang w:eastAsia="x-none"/>
        </w:rPr>
        <w:t>còn nhiều khó khăn.</w:t>
      </w:r>
      <w:r w:rsidRPr="00535BC9">
        <w:rPr>
          <w:rFonts w:eastAsia="Calibri" w:cs="Times New Roman"/>
          <w:szCs w:val="28"/>
          <w:lang w:val="x-none" w:eastAsia="x-none"/>
        </w:rPr>
        <w:t xml:space="preserve"> Đặc biệt ưu đãi đối với hình thức kinh doanh du lịch mới có quy mô và trọng điểm, có khả năng kéo dài thời gian lưu trú của khách.</w:t>
      </w:r>
    </w:p>
    <w:p w:rsidR="00B5778C" w:rsidRPr="00535BC9" w:rsidRDefault="00B5778C" w:rsidP="00B5778C">
      <w:pPr>
        <w:spacing w:before="120" w:after="120" w:line="240" w:lineRule="auto"/>
        <w:ind w:firstLine="567"/>
        <w:jc w:val="both"/>
        <w:rPr>
          <w:rFonts w:eastAsia="Calibri" w:cs="Times New Roman"/>
          <w:szCs w:val="28"/>
          <w:lang w:eastAsia="x-none"/>
        </w:rPr>
      </w:pPr>
      <w:r w:rsidRPr="00535BC9">
        <w:rPr>
          <w:rFonts w:eastAsia="Calibri" w:cs="Times New Roman"/>
          <w:szCs w:val="28"/>
          <w:lang w:eastAsia="x-none"/>
        </w:rPr>
        <w:tab/>
        <w:t>- Có cơ chế chính sách khuyến khích và hỗ trợ ban đầu, tạo điều kiện cho cộng đồng tham gia vào các hoạt động du lịch (cả gián tiếp và trực tiếp) nhằm sử dụng có hiệu quả các nguồn lực (vốn đầu tư, lao động, kinh nghiệm) trong cộng đồng dân cư để đa dạng hóa các dịch vụ như hướng dẫn du lịch, sản xuất và bán các sản phẩm thủ công truyền thống, cung cấp lương thực, thực phẩm.</w:t>
      </w:r>
    </w:p>
    <w:p w:rsidR="00B5778C" w:rsidRPr="00535BC9" w:rsidRDefault="00B5778C" w:rsidP="00B5778C">
      <w:pPr>
        <w:spacing w:before="120" w:after="120" w:line="240" w:lineRule="auto"/>
        <w:ind w:firstLine="567"/>
        <w:jc w:val="both"/>
        <w:rPr>
          <w:rFonts w:eastAsia="Times New Roman" w:cs="Times New Roman"/>
          <w:szCs w:val="28"/>
          <w:lang w:val="vi-VN"/>
        </w:rPr>
      </w:pPr>
      <w:r w:rsidRPr="00535BC9">
        <w:rPr>
          <w:rFonts w:eastAsia="Times New Roman" w:cs="Times New Roman"/>
          <w:szCs w:val="28"/>
          <w:lang w:val="vi-VN"/>
        </w:rPr>
        <w:t>- Tăng cường triển khai thực hiện Nghị quyết số 92/NQ-CP</w:t>
      </w:r>
      <w:r w:rsidRPr="00535BC9">
        <w:rPr>
          <w:rFonts w:eastAsia="Times New Roman" w:cs="Times New Roman"/>
          <w:szCs w:val="28"/>
        </w:rPr>
        <w:t xml:space="preserve">, </w:t>
      </w:r>
      <w:r w:rsidRPr="00535BC9">
        <w:rPr>
          <w:rFonts w:eastAsia="Times New Roman" w:cs="Times New Roman"/>
          <w:szCs w:val="28"/>
          <w:lang w:val="vi-VN"/>
        </w:rPr>
        <w:t>Chỉ thị số 14/CT-TTg về tăng cường công tác quản lý môi trường du lịch, đảm bảo an ninh cho du khách trên địa bàn tỉnh. Chủ động xây dựng và tổ chức phương án quản lý các dịch vụ du lịch tại địa phương, đặc biệt là các địa phương trọng điểm phát triển du lịch nhằm tạo môi trường du lịch an toàn - thân thiện - hấp dẫn.</w:t>
      </w:r>
    </w:p>
    <w:p w:rsidR="006B5CD0" w:rsidRPr="00535BC9" w:rsidRDefault="006B5CD0" w:rsidP="004C376C">
      <w:pPr>
        <w:pStyle w:val="Heading3"/>
        <w:ind w:firstLine="567"/>
        <w:rPr>
          <w:rFonts w:ascii="Times New Roman" w:hAnsi="Times New Roman"/>
          <w:sz w:val="28"/>
          <w:szCs w:val="28"/>
        </w:rPr>
      </w:pPr>
      <w:bookmarkStart w:id="50" w:name="_Toc106807284"/>
      <w:r w:rsidRPr="00535BC9">
        <w:rPr>
          <w:rFonts w:ascii="Times New Roman" w:hAnsi="Times New Roman"/>
          <w:sz w:val="28"/>
          <w:szCs w:val="28"/>
        </w:rPr>
        <w:t>3. Giải pháp phát triển nguồn nhân lực phục vụ du lịch.</w:t>
      </w:r>
      <w:bookmarkEnd w:id="50"/>
      <w:r w:rsidRPr="00535BC9">
        <w:rPr>
          <w:rFonts w:ascii="Times New Roman" w:hAnsi="Times New Roman"/>
          <w:sz w:val="28"/>
          <w:szCs w:val="28"/>
        </w:rPr>
        <w:t xml:space="preserve"> </w:t>
      </w:r>
    </w:p>
    <w:p w:rsidR="00B5778C" w:rsidRPr="00535BC9" w:rsidRDefault="00B5778C" w:rsidP="00B5778C">
      <w:pPr>
        <w:spacing w:before="120" w:after="120" w:line="240" w:lineRule="auto"/>
        <w:ind w:firstLine="567"/>
        <w:jc w:val="both"/>
        <w:rPr>
          <w:rFonts w:eastAsia="Calibri" w:cs="Times New Roman"/>
          <w:szCs w:val="28"/>
        </w:rPr>
      </w:pPr>
      <w:r w:rsidRPr="00535BC9">
        <w:rPr>
          <w:rFonts w:eastAsia="Calibri" w:cs="Times New Roman"/>
          <w:szCs w:val="28"/>
        </w:rPr>
        <w:t>Để phát triển khu du lịch cộng đồng, du lịch nông thôn trên địa bàn tỉnh Kon Tum bền vững, ngoài yếu tố liên kết,phát triển cơ sở hạ tầng thì điều quan trọng trước hết là phải quan tâm gắn kết sự phát triển của mô hình du lịch với sự phát triển của cộng đồng dân cư bản địa. Phát triển cộng đồng một cách toàn diện bao gồm cả kinh tế, văn hóa, xã hội trong đó kinh tế là điều kiện tiên quyết nhất. Khi người dân có công ăn việc làm ổn định, đời sống được cải thiện sẽ giảm tải áp lực tìm kế sinh nhai từ những tài nguyên của điểm du lịch.</w:t>
      </w:r>
    </w:p>
    <w:p w:rsidR="00B5778C" w:rsidRPr="00535BC9" w:rsidRDefault="00B5778C" w:rsidP="00B5778C">
      <w:pPr>
        <w:spacing w:before="120" w:after="120" w:line="240" w:lineRule="auto"/>
        <w:ind w:firstLine="567"/>
        <w:jc w:val="both"/>
        <w:rPr>
          <w:rFonts w:eastAsia="Calibri" w:cs="Times New Roman"/>
          <w:szCs w:val="28"/>
        </w:rPr>
      </w:pPr>
      <w:r w:rsidRPr="00535BC9">
        <w:rPr>
          <w:rFonts w:eastAsia="Calibri" w:cs="Times New Roman"/>
          <w:szCs w:val="28"/>
        </w:rPr>
        <w:t>Tuy vậy, hiện nay tỉ lệ lao động được đào tạo cho du lịch cộng đồng, du lịch nông thôn của tỉnh Kon Tum nói chung còn quá thấp, chỉ có lợi thế là những người hiểu biết đường đi lối lại, điều kiện môi trường, sinh thái của khu vực. Do đó, cần phải thực hiện đồng thời cả hai giải pháp để phát triển nguồn nhân lực:</w:t>
      </w:r>
    </w:p>
    <w:p w:rsidR="00B5778C" w:rsidRPr="00535BC9" w:rsidRDefault="00B5778C" w:rsidP="00B5778C">
      <w:pPr>
        <w:spacing w:before="120" w:after="120" w:line="240" w:lineRule="auto"/>
        <w:ind w:firstLine="567"/>
        <w:jc w:val="both"/>
        <w:rPr>
          <w:rFonts w:eastAsia="Calibri" w:cs="Times New Roman"/>
          <w:szCs w:val="28"/>
        </w:rPr>
      </w:pPr>
      <w:r w:rsidRPr="00535BC9">
        <w:rPr>
          <w:rFonts w:eastAsia="Calibri" w:cs="Times New Roman"/>
          <w:szCs w:val="28"/>
        </w:rPr>
        <w:t>- Thứ nhất, Đào tạo ngắn ngày đối với lao động bản địa phục vụ các lĩnh vực không đòi hỏi trình độ chuyên môn cao;</w:t>
      </w:r>
    </w:p>
    <w:p w:rsidR="00B5778C" w:rsidRPr="00535BC9" w:rsidRDefault="00B5778C" w:rsidP="00B5778C">
      <w:pPr>
        <w:spacing w:before="120" w:after="120" w:line="240" w:lineRule="auto"/>
        <w:ind w:firstLine="567"/>
        <w:jc w:val="both"/>
        <w:rPr>
          <w:rFonts w:eastAsia="Calibri" w:cs="Times New Roman"/>
          <w:szCs w:val="28"/>
        </w:rPr>
      </w:pPr>
      <w:r w:rsidRPr="00535BC9">
        <w:rPr>
          <w:rFonts w:eastAsia="Calibri" w:cs="Times New Roman"/>
          <w:szCs w:val="28"/>
        </w:rPr>
        <w:t>- Thứ hai, liên kết tuyên truyền thông tin tuyển dụng với các trường chuyên đào tạo du lịch của các tỉnh duyên hải miền Trung. Đặc biệt là Nha Trang và Đà Nẵng để thu hút lượng lao động có chuyên môn nhưng chưa có việc làm ở các địa phương này.</w:t>
      </w:r>
    </w:p>
    <w:p w:rsidR="00B5778C" w:rsidRPr="00535BC9" w:rsidRDefault="00B5778C" w:rsidP="00B5778C">
      <w:pPr>
        <w:spacing w:before="120" w:after="120" w:line="240" w:lineRule="auto"/>
        <w:ind w:firstLine="567"/>
        <w:jc w:val="both"/>
        <w:rPr>
          <w:rFonts w:eastAsia="Calibri" w:cs="Times New Roman"/>
          <w:szCs w:val="28"/>
        </w:rPr>
      </w:pPr>
      <w:r w:rsidRPr="00535BC9">
        <w:rPr>
          <w:rFonts w:eastAsia="Calibri" w:cs="Times New Roman"/>
          <w:szCs w:val="28"/>
        </w:rPr>
        <w:t xml:space="preserve">Đối với các dự án về du lịch nông nghiệp, thu hút đầu tư sản xuất các sản phẩm có lợi thế của địa phương mang tính đặc thù như rau hoa cao cấp, cá nước lạnh, các sản phẩm từ rừng như rượu Sim; tập trung phát triển sản xuất các ngành nghề truyền </w:t>
      </w:r>
      <w:r w:rsidRPr="00535BC9">
        <w:rPr>
          <w:rFonts w:eastAsia="Calibri" w:cs="Times New Roman"/>
          <w:szCs w:val="28"/>
        </w:rPr>
        <w:lastRenderedPageBreak/>
        <w:t>thống gắn với du lịch; sử dụng và bảo vệ các nguồn tài nguyên thiên nhiên hợp lý…nên được hỗ trợ 100% chi phí đào tạo nghề cho lao động.</w:t>
      </w:r>
    </w:p>
    <w:p w:rsidR="00B5778C" w:rsidRPr="00535BC9" w:rsidRDefault="00B5778C" w:rsidP="00B5778C">
      <w:pPr>
        <w:spacing w:before="120" w:after="120" w:line="240" w:lineRule="auto"/>
        <w:ind w:firstLine="567"/>
        <w:jc w:val="both"/>
        <w:rPr>
          <w:rFonts w:eastAsia="Calibri" w:cs="Times New Roman"/>
          <w:szCs w:val="28"/>
        </w:rPr>
      </w:pPr>
      <w:r w:rsidRPr="00535BC9">
        <w:rPr>
          <w:rFonts w:eastAsia="Calibri" w:cs="Times New Roman"/>
          <w:szCs w:val="28"/>
        </w:rPr>
        <w:t>Nguồn kinh phí hỗ trợ có thể trích một phần từ nguồn ngân sách chi cho giáo dục -đào tạo của tỉnh kết hợp với Chương trình mục tiêu quốc gia về việc làm và giáo dục - đào tạo, hoặc kiến nghị với Tổng cụcDu lịch về chính sách hỗ trợ đào tạo lao động cho đề án phát triển du lịch cộng đồng, du lịch nông thôn tỉnh Kon Tum.</w:t>
      </w:r>
    </w:p>
    <w:p w:rsidR="006B5CD0" w:rsidRPr="00535BC9" w:rsidRDefault="006B5CD0" w:rsidP="004C376C">
      <w:pPr>
        <w:pStyle w:val="Heading3"/>
        <w:ind w:firstLine="567"/>
        <w:rPr>
          <w:rFonts w:ascii="Times New Roman" w:hAnsi="Times New Roman"/>
          <w:sz w:val="28"/>
          <w:szCs w:val="28"/>
        </w:rPr>
      </w:pPr>
      <w:bookmarkStart w:id="51" w:name="_Toc106807285"/>
      <w:r w:rsidRPr="00535BC9">
        <w:rPr>
          <w:rFonts w:ascii="Times New Roman" w:hAnsi="Times New Roman"/>
          <w:sz w:val="28"/>
          <w:szCs w:val="28"/>
        </w:rPr>
        <w:t>4. Giải pháp về đa dạng hóa và cải thiện chất lượng cơ sở vật chất du lịch.</w:t>
      </w:r>
      <w:bookmarkEnd w:id="51"/>
      <w:r w:rsidRPr="00535BC9">
        <w:rPr>
          <w:rFonts w:ascii="Times New Roman" w:hAnsi="Times New Roman"/>
          <w:sz w:val="28"/>
          <w:szCs w:val="28"/>
        </w:rPr>
        <w:t xml:space="preserve"> </w:t>
      </w:r>
    </w:p>
    <w:p w:rsidR="00B5778C" w:rsidRPr="00535BC9" w:rsidRDefault="00B5778C" w:rsidP="00B5778C">
      <w:pPr>
        <w:spacing w:before="120" w:after="120" w:line="240" w:lineRule="auto"/>
        <w:ind w:firstLine="567"/>
        <w:jc w:val="both"/>
        <w:rPr>
          <w:rFonts w:eastAsia="Calibri" w:cs="Times New Roman"/>
          <w:szCs w:val="28"/>
        </w:rPr>
      </w:pPr>
      <w:r w:rsidRPr="00535BC9">
        <w:rPr>
          <w:rFonts w:eastAsia="Calibri" w:cs="Times New Roman"/>
          <w:szCs w:val="28"/>
        </w:rPr>
        <w:t>- Đối với mô hình du lịch cộng đồng, du lịch nông thôn cần xây dựng nhiều sản phẩm mới phù hợp với đặc điểm của địa phương nên đẩy mạnh công tác tuyên truyền,quảng bá  để người dân quan tâm đến mô hình du lịch mới mang lại nguồn thu nhập cho cộng đồng;</w:t>
      </w:r>
    </w:p>
    <w:p w:rsidR="00B5778C" w:rsidRPr="00535BC9" w:rsidRDefault="00B5778C" w:rsidP="00B5778C">
      <w:pPr>
        <w:spacing w:before="120" w:after="120" w:line="240" w:lineRule="auto"/>
        <w:ind w:firstLine="567"/>
        <w:jc w:val="both"/>
        <w:rPr>
          <w:rFonts w:eastAsia="Times New Roman" w:cs="Times New Roman"/>
          <w:szCs w:val="28"/>
        </w:rPr>
      </w:pPr>
      <w:r w:rsidRPr="00535BC9">
        <w:rPr>
          <w:rFonts w:eastAsia="Calibri" w:cs="Times New Roman"/>
          <w:szCs w:val="28"/>
        </w:rPr>
        <w:t>- Có cơ chế chính sách thông thóang để các doanh nghiệp mạnh dạn đầu tư vào cơ sở vật chất và các dịch vụ du lịch nông thôn</w:t>
      </w:r>
    </w:p>
    <w:p w:rsidR="006B5CD0" w:rsidRPr="00535BC9" w:rsidRDefault="006B5CD0" w:rsidP="008711EB">
      <w:pPr>
        <w:pStyle w:val="Heading3"/>
        <w:spacing w:before="120" w:after="120"/>
        <w:ind w:right="-28" w:firstLine="567"/>
        <w:rPr>
          <w:rFonts w:ascii="Times New Roman" w:hAnsi="Times New Roman"/>
          <w:sz w:val="28"/>
          <w:szCs w:val="28"/>
        </w:rPr>
      </w:pPr>
      <w:bookmarkStart w:id="52" w:name="_Toc106807286"/>
      <w:r w:rsidRPr="00535BC9">
        <w:rPr>
          <w:rFonts w:ascii="Times New Roman" w:hAnsi="Times New Roman"/>
          <w:sz w:val="28"/>
          <w:szCs w:val="28"/>
        </w:rPr>
        <w:t>5. Giải pháp về phát triển các sản phẩm, dịch vụ du lịch.</w:t>
      </w:r>
      <w:bookmarkEnd w:id="52"/>
    </w:p>
    <w:p w:rsidR="008711EB" w:rsidRPr="00535BC9" w:rsidRDefault="008711EB" w:rsidP="008711EB">
      <w:pPr>
        <w:spacing w:before="120" w:after="120" w:line="240" w:lineRule="auto"/>
        <w:ind w:firstLine="567"/>
        <w:jc w:val="both"/>
        <w:rPr>
          <w:rFonts w:ascii="Times New Roman Bold" w:hAnsi="Times New Roman Bold"/>
          <w:b/>
          <w:i/>
          <w:szCs w:val="28"/>
          <w:lang w:val="nl-NL"/>
        </w:rPr>
      </w:pPr>
      <w:r w:rsidRPr="00535BC9">
        <w:rPr>
          <w:szCs w:val="28"/>
          <w:lang w:val="nl-NL"/>
        </w:rPr>
        <w:t>Đây là một trong những yếu tố quan trọng của sự phát triển du lịch Kon Tum, đòi hỏi phải nhanh chóng tạo ra các sản phẩm du lịch mới, độc đáo mang đậm bản sắc riêng của Kon Tum. Một số hướng cơ bản để giải quyết vấn đề này gồm:</w:t>
      </w:r>
    </w:p>
    <w:p w:rsidR="008711EB" w:rsidRPr="00535BC9" w:rsidRDefault="008711EB" w:rsidP="008711EB">
      <w:pPr>
        <w:spacing w:before="120" w:after="120" w:line="240" w:lineRule="auto"/>
        <w:ind w:firstLine="567"/>
        <w:jc w:val="both"/>
        <w:rPr>
          <w:szCs w:val="28"/>
        </w:rPr>
      </w:pPr>
      <w:r w:rsidRPr="00535BC9">
        <w:rPr>
          <w:bCs/>
          <w:szCs w:val="28"/>
          <w:lang w:val="vi-VN"/>
        </w:rPr>
        <w:t xml:space="preserve">- </w:t>
      </w:r>
      <w:r w:rsidRPr="00535BC9">
        <w:rPr>
          <w:bCs/>
          <w:szCs w:val="28"/>
        </w:rPr>
        <w:t>Từng bước định vị thương hiệu du lịch Kon Tum thông qua các sản phẩm du lịch văn hóa, tham quan “Trải nghiệm văn hóa, khám phá thiên nhiên” và là điểm đến “Du lịch an toàn, thân thiện, mến khách” dựa trên lợi thế so sánh về tài nguyên du lịch sinh thái và văn hóa đặc trưng của tỉnh Kon Tum.</w:t>
      </w:r>
    </w:p>
    <w:p w:rsidR="008711EB" w:rsidRPr="00535BC9" w:rsidRDefault="008711EB" w:rsidP="008711EB">
      <w:pPr>
        <w:spacing w:before="120" w:after="120" w:line="240" w:lineRule="auto"/>
        <w:ind w:firstLine="567"/>
        <w:jc w:val="both"/>
        <w:rPr>
          <w:szCs w:val="28"/>
          <w:lang w:val="nl-NL"/>
        </w:rPr>
      </w:pPr>
      <w:r w:rsidRPr="00535BC9">
        <w:rPr>
          <w:szCs w:val="28"/>
          <w:lang w:val="nl-NL"/>
        </w:rPr>
        <w:t>- Tiến hành điều tra đánh giá về hiện trạng của sản phẩm du lịch Kon Tum (chất lượng, số lượng, khả năng đáp ứng nhu cầu, thị hiếu của du khách), những tiềm năng tạo sản phẩm còn chưa được khai thác… để từ đó có kế hoạch xây dựng những sản phẩm mang tính đặc thù, có chất lượng cao và đáp ứng được yêu cầu của những thị trường khách chính của Kon Tum.</w:t>
      </w:r>
    </w:p>
    <w:p w:rsidR="008711EB" w:rsidRPr="00535BC9" w:rsidRDefault="008711EB" w:rsidP="008711EB">
      <w:pPr>
        <w:spacing w:before="120" w:after="120" w:line="240" w:lineRule="auto"/>
        <w:ind w:firstLine="567"/>
        <w:jc w:val="both"/>
        <w:rPr>
          <w:szCs w:val="28"/>
          <w:lang w:val="nl-NL"/>
        </w:rPr>
      </w:pPr>
      <w:r w:rsidRPr="00535BC9">
        <w:rPr>
          <w:szCs w:val="28"/>
          <w:lang w:val="nl-NL"/>
        </w:rPr>
        <w:t>- Nhanh chóng đánh giá, phân loại hệ thống cơ sở lưu trú và dịch vụ, ban hành các quy định cụ thể, chặt chẽ về tiện nghi và chất lượng dịch vụ trong hệ thống các khách sạn, nhà hàng, thường xuyên tiến hành kiểm tra để đảm bảo chất lượng các sản phẩm, dịch vụ không bị xuống cấp.</w:t>
      </w:r>
    </w:p>
    <w:p w:rsidR="008711EB" w:rsidRPr="00535BC9" w:rsidRDefault="008711EB" w:rsidP="008711EB">
      <w:pPr>
        <w:spacing w:before="120" w:after="120" w:line="240" w:lineRule="auto"/>
        <w:ind w:firstLine="567"/>
        <w:jc w:val="both"/>
        <w:rPr>
          <w:szCs w:val="28"/>
          <w:lang w:val="nl-NL"/>
        </w:rPr>
      </w:pPr>
      <w:r w:rsidRPr="00535BC9">
        <w:rPr>
          <w:szCs w:val="28"/>
          <w:lang w:val="nl-NL"/>
        </w:rPr>
        <w:t xml:space="preserve">- Khuyến khích đầu tư nâng cấp mở rộng các loại hình vui chơi giải trí, các cơ sở vui chơi giải trí tại các khu vực trọng điểm phát triển du lịch của tỉnh. </w:t>
      </w:r>
    </w:p>
    <w:p w:rsidR="008711EB" w:rsidRPr="00535BC9" w:rsidRDefault="008711EB" w:rsidP="008711EB">
      <w:pPr>
        <w:pStyle w:val="abc"/>
        <w:spacing w:before="120" w:after="120"/>
        <w:ind w:firstLine="567"/>
        <w:rPr>
          <w:rFonts w:ascii="Times New Roman" w:hAnsi="Times New Roman"/>
          <w:szCs w:val="28"/>
          <w:lang w:val="nl-NL"/>
        </w:rPr>
      </w:pPr>
      <w:r w:rsidRPr="00535BC9">
        <w:rPr>
          <w:rFonts w:ascii="Times New Roman" w:hAnsi="Times New Roman"/>
          <w:szCs w:val="28"/>
          <w:lang w:val="nl-NL"/>
        </w:rPr>
        <w:tab/>
        <w:t xml:space="preserve">- Thế mạnh của du lịch Kon Tum là du lịch văn hoá và sinh thái, đặc biệt là du lịch văn hoá, do vậy cần coi văn hoá là động lực để phát triển du lịch Kon Tum và đẩy mạnh công tác nghiên cứu các giá trị văn hoá để tạo nên các sản phẩm du lịch văn hoá đặc sắc của tỉnh. </w:t>
      </w:r>
    </w:p>
    <w:p w:rsidR="006B5CD0" w:rsidRPr="00535BC9" w:rsidRDefault="006B5CD0" w:rsidP="008711EB">
      <w:pPr>
        <w:pStyle w:val="Heading3"/>
        <w:spacing w:before="120" w:after="120"/>
        <w:ind w:right="-28" w:firstLine="567"/>
        <w:rPr>
          <w:rFonts w:ascii="Times New Roman" w:hAnsi="Times New Roman"/>
          <w:sz w:val="28"/>
          <w:szCs w:val="28"/>
        </w:rPr>
      </w:pPr>
      <w:bookmarkStart w:id="53" w:name="_Toc106807287"/>
      <w:r w:rsidRPr="00535BC9">
        <w:rPr>
          <w:rFonts w:ascii="Times New Roman" w:hAnsi="Times New Roman"/>
          <w:sz w:val="28"/>
          <w:szCs w:val="28"/>
        </w:rPr>
        <w:t>6. Giải pháp về tuyên truyền và quảng bá.</w:t>
      </w:r>
      <w:bookmarkEnd w:id="53"/>
    </w:p>
    <w:p w:rsidR="008711EB" w:rsidRPr="00535BC9" w:rsidRDefault="008711EB" w:rsidP="008711EB">
      <w:pPr>
        <w:spacing w:before="120" w:after="120" w:line="240" w:lineRule="auto"/>
        <w:ind w:firstLine="567"/>
        <w:jc w:val="both"/>
        <w:rPr>
          <w:spacing w:val="-2"/>
          <w:szCs w:val="28"/>
          <w:lang w:val="nl-NL"/>
        </w:rPr>
      </w:pPr>
      <w:r w:rsidRPr="00535BC9">
        <w:rPr>
          <w:spacing w:val="-2"/>
          <w:szCs w:val="28"/>
          <w:lang w:val="nl-NL"/>
        </w:rPr>
        <w:t xml:space="preserve">Xây dựng chương trình xúc tiến, quảng bá du lịch hàng năm theo chuyên đề, gắn với xúc tiến quảng bá du lịch khu vực Tây Nguyên và cả nước; phối hợp với các cơ quan thông tin đại chúng, cơ quan thông tin đối ngoại, cơ quan đại diện ngoại giao của Việt Nam ở nước ngoài, Tổng cục Du lịch để xúc tiến quảng bá hình ảnh của du </w:t>
      </w:r>
      <w:r w:rsidRPr="00535BC9">
        <w:rPr>
          <w:spacing w:val="-2"/>
          <w:szCs w:val="28"/>
          <w:lang w:val="nl-NL"/>
        </w:rPr>
        <w:lastRenderedPageBreak/>
        <w:t>lịch Kon Tum ra nước ngoài để thu hút các doanh nghiệp đầu tư và thu hút khách du lịch.</w:t>
      </w:r>
    </w:p>
    <w:p w:rsidR="008711EB" w:rsidRPr="00535BC9" w:rsidRDefault="008711EB" w:rsidP="008711EB">
      <w:pPr>
        <w:spacing w:before="120" w:after="120" w:line="240" w:lineRule="auto"/>
        <w:ind w:firstLine="567"/>
        <w:jc w:val="both"/>
        <w:rPr>
          <w:szCs w:val="28"/>
          <w:lang w:val="nl-NL"/>
        </w:rPr>
      </w:pPr>
      <w:r w:rsidRPr="00535BC9">
        <w:rPr>
          <w:szCs w:val="28"/>
          <w:lang w:val="nl-NL"/>
        </w:rPr>
        <w:tab/>
        <w:t>Tăng cường cung cấp thông tin, hướng dẫn cho khách du lịch, xây dựng hệ thống các trung tâm hướng dẫn và cung cấp thông tin cho khách du lịch ở những đầu mối giao thông quan trọng, đặc biệt là ở thành phố Kon Tum, cửa khẩu quốc tế Bờ Y, Khu du lịch sinh thái Măng Đen... Xây dựng s</w:t>
      </w:r>
      <w:r w:rsidRPr="00535BC9">
        <w:rPr>
          <w:rFonts w:hint="eastAsia"/>
          <w:szCs w:val="28"/>
          <w:lang w:val="nl-NL"/>
        </w:rPr>
        <w:t>ơ</w:t>
      </w:r>
      <w:r w:rsidRPr="00535BC9">
        <w:rPr>
          <w:szCs w:val="28"/>
          <w:lang w:val="nl-NL"/>
        </w:rPr>
        <w:t xml:space="preserve"> </w:t>
      </w:r>
      <w:r w:rsidRPr="00535BC9">
        <w:rPr>
          <w:rFonts w:hint="eastAsia"/>
          <w:szCs w:val="28"/>
          <w:lang w:val="nl-NL"/>
        </w:rPr>
        <w:t>đ</w:t>
      </w:r>
      <w:r w:rsidRPr="00535BC9">
        <w:rPr>
          <w:szCs w:val="28"/>
          <w:lang w:val="nl-NL"/>
        </w:rPr>
        <w:t>ồ h</w:t>
      </w:r>
      <w:r w:rsidRPr="00535BC9">
        <w:rPr>
          <w:rFonts w:hint="eastAsia"/>
          <w:szCs w:val="28"/>
          <w:lang w:val="nl-NL"/>
        </w:rPr>
        <w:t>ư</w:t>
      </w:r>
      <w:r w:rsidRPr="00535BC9">
        <w:rPr>
          <w:szCs w:val="28"/>
          <w:lang w:val="nl-NL"/>
        </w:rPr>
        <w:t xml:space="preserve">ớng dẫn du khách </w:t>
      </w:r>
      <w:r w:rsidRPr="00535BC9">
        <w:rPr>
          <w:rFonts w:hint="eastAsia"/>
          <w:szCs w:val="28"/>
          <w:lang w:val="nl-NL"/>
        </w:rPr>
        <w:t>đ</w:t>
      </w:r>
      <w:r w:rsidRPr="00535BC9">
        <w:rPr>
          <w:szCs w:val="28"/>
          <w:lang w:val="nl-NL"/>
        </w:rPr>
        <w:t xml:space="preserve">ến các </w:t>
      </w:r>
      <w:r w:rsidRPr="00535BC9">
        <w:rPr>
          <w:rFonts w:hint="eastAsia"/>
          <w:szCs w:val="28"/>
          <w:lang w:val="nl-NL"/>
        </w:rPr>
        <w:t>đ</w:t>
      </w:r>
      <w:r w:rsidRPr="00535BC9">
        <w:rPr>
          <w:szCs w:val="28"/>
          <w:lang w:val="nl-NL"/>
        </w:rPr>
        <w:t xml:space="preserve">iểm du lịch và biên soạn sách giới thiệu về các </w:t>
      </w:r>
      <w:r w:rsidRPr="00535BC9">
        <w:rPr>
          <w:rFonts w:hint="eastAsia"/>
          <w:szCs w:val="28"/>
          <w:lang w:val="nl-NL"/>
        </w:rPr>
        <w:t>đ</w:t>
      </w:r>
      <w:r w:rsidRPr="00535BC9">
        <w:rPr>
          <w:szCs w:val="28"/>
          <w:lang w:val="nl-NL"/>
        </w:rPr>
        <w:t xml:space="preserve">iểm du lịch, sản phẩm du lịch </w:t>
      </w:r>
      <w:r w:rsidRPr="00535BC9">
        <w:rPr>
          <w:rFonts w:hint="eastAsia"/>
          <w:szCs w:val="28"/>
          <w:lang w:val="nl-NL"/>
        </w:rPr>
        <w:t>đ</w:t>
      </w:r>
      <w:r w:rsidRPr="00535BC9">
        <w:rPr>
          <w:szCs w:val="28"/>
          <w:lang w:val="nl-NL"/>
        </w:rPr>
        <w:t>ể quảng bá cho khách.</w:t>
      </w:r>
    </w:p>
    <w:p w:rsidR="008711EB" w:rsidRPr="00535BC9" w:rsidRDefault="008711EB" w:rsidP="008711EB">
      <w:pPr>
        <w:spacing w:before="120" w:after="120" w:line="240" w:lineRule="auto"/>
        <w:ind w:firstLine="567"/>
        <w:jc w:val="both"/>
        <w:rPr>
          <w:szCs w:val="28"/>
          <w:lang w:val="nl-NL"/>
        </w:rPr>
      </w:pPr>
      <w:r w:rsidRPr="00535BC9">
        <w:rPr>
          <w:iCs/>
          <w:spacing w:val="-4"/>
          <w:szCs w:val="28"/>
          <w:lang w:val="fr-FR"/>
        </w:rPr>
        <w:t xml:space="preserve">Tập trung triển khai hiệu quả biên bản thỏa thuận về chương trình hợp tác toàn diện giữa tỉnh Kon Tum và </w:t>
      </w:r>
      <w:r w:rsidRPr="00535BC9">
        <w:rPr>
          <w:bCs/>
          <w:szCs w:val="28"/>
          <w:shd w:val="clear" w:color="auto" w:fill="FFFFFF"/>
        </w:rPr>
        <w:t xml:space="preserve">Tổng công ty Hàng không Việt Nam giai đoạn 2022 – 2026, trong đó </w:t>
      </w:r>
      <w:r w:rsidRPr="00535BC9">
        <w:rPr>
          <w:szCs w:val="28"/>
          <w:lang w:val="nl-NL"/>
        </w:rPr>
        <w:t>phối hợp quảng bá các tiềm năng, cơ hội đầu tư của tỉnh Kon Tum, tăng cường truyền thông, tuyên truyền quảng bá các sản phẩm, dịch vụ du lịch của hai bên trên các phương tiện thông tin quảng cáo của nhau như tạp chí của Vietnam Airlines, chương trình giải trí chuyến bay, trang web của mỗi bên, Cổng thông tin điện tử tỉnh, báo giấy/báo điện tử, tại các lễ hội, sự kiện xúc tiến quảng bá trong và ngoài nước, quảng cáo trên một số vị trí ngoài trời, tại các văn phòng của Vietnam Airlines và các phương tiện khác.</w:t>
      </w:r>
    </w:p>
    <w:p w:rsidR="008711EB" w:rsidRPr="00535BC9" w:rsidRDefault="008711EB" w:rsidP="008711EB">
      <w:pPr>
        <w:spacing w:before="120" w:after="120" w:line="240" w:lineRule="auto"/>
        <w:ind w:firstLine="567"/>
        <w:jc w:val="both"/>
        <w:rPr>
          <w:szCs w:val="28"/>
          <w:lang w:val="nl-NL"/>
        </w:rPr>
      </w:pPr>
      <w:r w:rsidRPr="00535BC9">
        <w:rPr>
          <w:szCs w:val="28"/>
          <w:lang w:val="nl-NL"/>
        </w:rPr>
        <w:tab/>
        <w:t xml:space="preserve"> Thực hiện các chương trình thông tin tuyên truyền, quảng bá về những sự kiện sẽ diễn ra hàng năm trên địa bàn Tỉnh như văn hoá thể thao, lễ hội truyền thống... tổ chức các chiến dịch xúc tiến, sự kiện quảng bá, phát động thị trường theo chuyên đề; tổ chức và tham gia hội chợ, triển lãm, hội nghị, hội thảo du lịch ở trong nước và quốc tế để giới thiệu rộng rãi tiềm năng du lịch của địa phương, kích thích nhu cầu du lịch trong nước và quốc tế. </w:t>
      </w:r>
    </w:p>
    <w:p w:rsidR="008711EB" w:rsidRPr="00535BC9" w:rsidRDefault="008711EB" w:rsidP="008711EB">
      <w:pPr>
        <w:spacing w:before="120" w:after="120" w:line="240" w:lineRule="auto"/>
        <w:ind w:firstLine="567"/>
        <w:jc w:val="both"/>
        <w:rPr>
          <w:szCs w:val="28"/>
          <w:lang w:val="nl-NL"/>
        </w:rPr>
      </w:pPr>
      <w:r w:rsidRPr="00535BC9">
        <w:rPr>
          <w:szCs w:val="28"/>
          <w:lang w:val="nl-NL"/>
        </w:rPr>
        <w:t xml:space="preserve">Tăng cường Đẩy mạnh chương trình hợp tác phát triển Thương mại - Du lịch với các tỉnh Tây Nguyên, đầu tư và quảng bá cho chương trình du lịch con </w:t>
      </w:r>
      <w:r w:rsidRPr="00535BC9">
        <w:rPr>
          <w:rFonts w:hint="eastAsia"/>
          <w:szCs w:val="28"/>
          <w:lang w:val="nl-NL"/>
        </w:rPr>
        <w:t>đư</w:t>
      </w:r>
      <w:r w:rsidRPr="00535BC9">
        <w:rPr>
          <w:szCs w:val="28"/>
          <w:lang w:val="nl-NL"/>
        </w:rPr>
        <w:t xml:space="preserve">ờng Xanh Tây Nguyên, hành trình di sản </w:t>
      </w:r>
      <w:r w:rsidRPr="00535BC9">
        <w:rPr>
          <w:rFonts w:hint="eastAsia"/>
          <w:szCs w:val="28"/>
          <w:lang w:val="nl-NL"/>
        </w:rPr>
        <w:t>Đ</w:t>
      </w:r>
      <w:r w:rsidRPr="00535BC9">
        <w:rPr>
          <w:szCs w:val="28"/>
          <w:lang w:val="nl-NL"/>
        </w:rPr>
        <w:t>ông D</w:t>
      </w:r>
      <w:r w:rsidRPr="00535BC9">
        <w:rPr>
          <w:rFonts w:hint="eastAsia"/>
          <w:szCs w:val="28"/>
          <w:lang w:val="nl-NL"/>
        </w:rPr>
        <w:t>ươ</w:t>
      </w:r>
      <w:r w:rsidRPr="00535BC9">
        <w:rPr>
          <w:szCs w:val="28"/>
          <w:lang w:val="nl-NL"/>
        </w:rPr>
        <w:t xml:space="preserve">ng. </w:t>
      </w:r>
    </w:p>
    <w:p w:rsidR="006B5CD0" w:rsidRPr="00535BC9" w:rsidRDefault="006B5CD0" w:rsidP="008711EB">
      <w:pPr>
        <w:pStyle w:val="Heading3"/>
        <w:spacing w:before="120" w:after="120"/>
        <w:ind w:right="-28" w:firstLine="567"/>
        <w:rPr>
          <w:rFonts w:ascii="Times New Roman" w:hAnsi="Times New Roman"/>
          <w:sz w:val="28"/>
          <w:szCs w:val="28"/>
        </w:rPr>
      </w:pPr>
      <w:bookmarkStart w:id="54" w:name="_Toc106807288"/>
      <w:r w:rsidRPr="00535BC9">
        <w:rPr>
          <w:rFonts w:ascii="Times New Roman" w:hAnsi="Times New Roman"/>
          <w:sz w:val="28"/>
          <w:szCs w:val="28"/>
        </w:rPr>
        <w:t>7. Giải pháp về phát triển thị trường khách.</w:t>
      </w:r>
      <w:bookmarkEnd w:id="54"/>
    </w:p>
    <w:p w:rsidR="008711EB" w:rsidRPr="00535BC9" w:rsidRDefault="008711EB" w:rsidP="008711EB">
      <w:pPr>
        <w:pStyle w:val="abc"/>
        <w:spacing w:before="120" w:after="120"/>
        <w:ind w:firstLine="567"/>
        <w:rPr>
          <w:rFonts w:ascii="Times New Roman" w:hAnsi="Times New Roman"/>
          <w:szCs w:val="28"/>
          <w:lang w:val="nl-NL"/>
        </w:rPr>
      </w:pPr>
      <w:r w:rsidRPr="00535BC9">
        <w:rPr>
          <w:rFonts w:ascii="Times New Roman" w:hAnsi="Times New Roman"/>
          <w:i/>
          <w:szCs w:val="28"/>
          <w:lang w:val="nl-NL"/>
        </w:rPr>
        <w:tab/>
      </w:r>
      <w:r w:rsidRPr="00535BC9">
        <w:rPr>
          <w:rFonts w:ascii="Times New Roman" w:hAnsi="Times New Roman"/>
          <w:szCs w:val="28"/>
          <w:lang w:val="nl-NL"/>
        </w:rPr>
        <w:t xml:space="preserve">Thị trường là nhân tố đặc biệt quan trọng của sự phát triển. Để đẩy nhanh tốc độ phát triển, đòi hỏi phải không ngừng mở rộng và phát triển thị trường, kể cả thị trường trong nước và thị trường ngoài nước. Thị trường khách du lịch chính của Kon Tum trong giai đoạn trước mắt cũng như về lâu dài là thị trường khách du lịch trong nước. </w:t>
      </w:r>
    </w:p>
    <w:p w:rsidR="008711EB" w:rsidRPr="00535BC9" w:rsidRDefault="008711EB" w:rsidP="008711EB">
      <w:pPr>
        <w:pStyle w:val="abc"/>
        <w:spacing w:before="120" w:after="120"/>
        <w:ind w:firstLine="567"/>
        <w:rPr>
          <w:rFonts w:ascii="Times New Roman" w:hAnsi="Times New Roman"/>
          <w:szCs w:val="28"/>
          <w:lang w:val="nl-NL"/>
        </w:rPr>
      </w:pPr>
      <w:r w:rsidRPr="00535BC9">
        <w:rPr>
          <w:rFonts w:ascii="Times New Roman" w:hAnsi="Times New Roman"/>
          <w:szCs w:val="28"/>
          <w:lang w:val="nl-NL"/>
        </w:rPr>
        <w:tab/>
        <w:t xml:space="preserve">Thị trường trong nước là thị trường rộng lớn, đòi hỏi phải có chính sách và biện pháp thích hợp để khai thác tốt thị trường này. Đối với thị trường trong nước cần chú trọng thị trường khách từ </w:t>
      </w:r>
      <w:r w:rsidRPr="00535BC9">
        <w:rPr>
          <w:rFonts w:ascii="Times New Roman" w:hAnsi="Times New Roman" w:hint="eastAsia"/>
          <w:szCs w:val="28"/>
          <w:lang w:val="nl-NL"/>
        </w:rPr>
        <w:t>Đ</w:t>
      </w:r>
      <w:r w:rsidRPr="00535BC9">
        <w:rPr>
          <w:rFonts w:ascii="Times New Roman" w:hAnsi="Times New Roman"/>
          <w:szCs w:val="28"/>
          <w:lang w:val="nl-NL"/>
        </w:rPr>
        <w:t>à Nẵng, Hà Nội và thành phố Hồ Chí Minh và các địa phương tiềm năng trong cả nước. Mở rộng hợp tác phát triển du lịch giữa các tỉnh, thành phố thuộc địa bàn khu vực Tây Nguyên.  Coi trọng mở rộng và phát triển thị trường với sự tham gia của nhiều thành phần kinh tế. Đa dạng hoá các loại hình du lịch, sản phẩm và dịch vụ du lịch để đủ sức cạnh tranh trên thị trường. Sản phẩm du lịch chủ yếu cho thị trường khách du lịch trong nước là du lịch tham quan, tìm hiểu về chiến trường xưa, v</w:t>
      </w:r>
      <w:r w:rsidRPr="00535BC9">
        <w:rPr>
          <w:rFonts w:ascii="Times New Roman" w:hAnsi="Times New Roman" w:hint="eastAsia"/>
          <w:szCs w:val="28"/>
          <w:lang w:val="nl-NL"/>
        </w:rPr>
        <w:t>ă</w:t>
      </w:r>
      <w:r w:rsidRPr="00535BC9">
        <w:rPr>
          <w:rFonts w:ascii="Times New Roman" w:hAnsi="Times New Roman"/>
          <w:szCs w:val="28"/>
          <w:lang w:val="nl-NL"/>
        </w:rPr>
        <w:t>n hóa sinh thái và nghỉ dưỡng, thể thao mạo hiểm.</w:t>
      </w:r>
    </w:p>
    <w:p w:rsidR="008711EB" w:rsidRPr="00535BC9" w:rsidRDefault="008711EB" w:rsidP="008711EB">
      <w:pPr>
        <w:pStyle w:val="abc"/>
        <w:spacing w:before="120" w:after="120"/>
        <w:ind w:firstLine="567"/>
        <w:rPr>
          <w:rFonts w:ascii="Times New Roman" w:hAnsi="Times New Roman"/>
          <w:szCs w:val="28"/>
          <w:lang w:val="nl-NL"/>
        </w:rPr>
      </w:pPr>
      <w:r w:rsidRPr="00535BC9">
        <w:rPr>
          <w:rFonts w:ascii="Times New Roman" w:hAnsi="Times New Roman"/>
          <w:szCs w:val="28"/>
          <w:lang w:val="nl-NL"/>
        </w:rPr>
        <w:t xml:space="preserve">Thị trường ngoài nước: Thị trường nước ngoài chủ yếu của tỉnh Kon Tum là thị trường các nước châu Âu, Bắc Mỹ, </w:t>
      </w:r>
      <w:r w:rsidRPr="00535BC9">
        <w:rPr>
          <w:rFonts w:ascii="Times New Roman" w:hAnsi="Times New Roman" w:hint="eastAsia"/>
          <w:szCs w:val="28"/>
          <w:lang w:val="nl-NL"/>
        </w:rPr>
        <w:t>Đ</w:t>
      </w:r>
      <w:r w:rsidRPr="00535BC9">
        <w:rPr>
          <w:rFonts w:ascii="Times New Roman" w:hAnsi="Times New Roman"/>
          <w:szCs w:val="28"/>
          <w:lang w:val="nl-NL"/>
        </w:rPr>
        <w:t xml:space="preserve">ông Nam Á. Sản phẩm chủ yếu là du lịch cộng đồng, văn hoá, sinh thái, tham quan, nghiên cứu. </w:t>
      </w:r>
    </w:p>
    <w:p w:rsidR="008711EB" w:rsidRPr="00535BC9" w:rsidRDefault="008711EB" w:rsidP="008711EB">
      <w:pPr>
        <w:pStyle w:val="abc"/>
        <w:spacing w:before="120" w:after="120"/>
        <w:ind w:firstLine="567"/>
        <w:rPr>
          <w:rFonts w:ascii="Times New Roman" w:hAnsi="Times New Roman"/>
          <w:szCs w:val="28"/>
          <w:lang w:val="nl-NL"/>
        </w:rPr>
      </w:pPr>
      <w:r w:rsidRPr="00535BC9">
        <w:rPr>
          <w:rFonts w:ascii="Times New Roman" w:hAnsi="Times New Roman"/>
          <w:szCs w:val="28"/>
          <w:lang w:val="nl-NL"/>
        </w:rPr>
        <w:lastRenderedPageBreak/>
        <w:t xml:space="preserve">Với lợi thế nằm ở ngã ba </w:t>
      </w:r>
      <w:r w:rsidRPr="00535BC9">
        <w:rPr>
          <w:rFonts w:ascii="Times New Roman" w:hAnsi="Times New Roman" w:hint="eastAsia"/>
          <w:szCs w:val="28"/>
          <w:lang w:val="nl-NL"/>
        </w:rPr>
        <w:t>Đ</w:t>
      </w:r>
      <w:r w:rsidRPr="00535BC9">
        <w:rPr>
          <w:rFonts w:ascii="Times New Roman" w:hAnsi="Times New Roman"/>
          <w:szCs w:val="28"/>
          <w:lang w:val="nl-NL"/>
        </w:rPr>
        <w:t>ông D</w:t>
      </w:r>
      <w:r w:rsidRPr="00535BC9">
        <w:rPr>
          <w:rFonts w:ascii="Times New Roman" w:hAnsi="Times New Roman" w:hint="eastAsia"/>
          <w:szCs w:val="28"/>
          <w:lang w:val="nl-NL"/>
        </w:rPr>
        <w:t>ươ</w:t>
      </w:r>
      <w:r w:rsidRPr="00535BC9">
        <w:rPr>
          <w:rFonts w:ascii="Times New Roman" w:hAnsi="Times New Roman"/>
          <w:szCs w:val="28"/>
          <w:lang w:val="nl-NL"/>
        </w:rPr>
        <w:t xml:space="preserve">ng và là tỉnh cực Bắc của vùng Tây Nguyên, Kon Tum đứng trước những cơ hội lớn để mở rộng và phát triển thị trường khách quốc tế đến từ Lào, Campuchia và thị trường khách quốc tế từ các nước khác thông qua Lào và Campuchia nối tour sang Việt Nam. Để mở rộng và phát triển thị trường này đòi hỏi phải có chính sách đơn giản các thủ tục xuất nhập cảnh, tăng cường đầu tư chiều sâu đa dạng hoá và nâng cao chất lượng sản phẩm du lịch. Đẩy mạnh công tác liên doanh liên kết và tuyên truyền quảng bá, tiếp thị du lịch, phát triển sản xuất mặt hàng mỹ nghệ lưu niệm... </w:t>
      </w:r>
    </w:p>
    <w:p w:rsidR="00934EEA" w:rsidRPr="00535BC9" w:rsidRDefault="00934EEA" w:rsidP="008711EB">
      <w:pPr>
        <w:pStyle w:val="Heading3"/>
        <w:spacing w:before="120" w:after="120"/>
        <w:ind w:right="-28" w:firstLine="567"/>
        <w:rPr>
          <w:rFonts w:ascii="Times New Roman" w:hAnsi="Times New Roman"/>
          <w:sz w:val="28"/>
          <w:szCs w:val="28"/>
        </w:rPr>
      </w:pPr>
      <w:bookmarkStart w:id="55" w:name="_Toc106807289"/>
      <w:r w:rsidRPr="00535BC9">
        <w:rPr>
          <w:rFonts w:ascii="Times New Roman" w:hAnsi="Times New Roman"/>
          <w:sz w:val="28"/>
          <w:szCs w:val="28"/>
        </w:rPr>
        <w:t>8. Giải pháp đảm bảo vệ sinh môi trường.</w:t>
      </w:r>
      <w:bookmarkEnd w:id="55"/>
    </w:p>
    <w:p w:rsidR="00934EEA" w:rsidRPr="00535BC9" w:rsidRDefault="00934EEA" w:rsidP="008711EB">
      <w:pPr>
        <w:spacing w:before="120" w:after="120" w:line="240" w:lineRule="auto"/>
        <w:ind w:firstLine="567"/>
        <w:rPr>
          <w:rFonts w:cs="Times New Roman"/>
          <w:b/>
          <w:szCs w:val="28"/>
        </w:rPr>
      </w:pPr>
      <w:r w:rsidRPr="00535BC9">
        <w:rPr>
          <w:rFonts w:cs="Times New Roman"/>
          <w:b/>
          <w:szCs w:val="28"/>
        </w:rPr>
        <w:t xml:space="preserve">* Giáo dục ý thức tự giác của người dân </w:t>
      </w:r>
    </w:p>
    <w:p w:rsidR="00934EEA" w:rsidRPr="00535BC9" w:rsidRDefault="00934EEA" w:rsidP="008711EB">
      <w:pPr>
        <w:spacing w:before="120" w:after="120" w:line="240" w:lineRule="auto"/>
        <w:ind w:firstLine="567"/>
        <w:jc w:val="both"/>
        <w:rPr>
          <w:rFonts w:cs="Times New Roman"/>
          <w:szCs w:val="28"/>
        </w:rPr>
      </w:pPr>
      <w:r w:rsidRPr="00535BC9">
        <w:rPr>
          <w:rFonts w:cs="Times New Roman"/>
          <w:szCs w:val="28"/>
        </w:rPr>
        <w:t xml:space="preserve">- Không xả rác bừa bãi, bỏ rác đúng nơi quy định… công việc đó cần thực hiện ở mọi lúc, mọi nơi, thường xuyên dọn sạch sẽ rác nơi mình sinh sống để có thể có cuộc sống thoải mái, dễ chịu hơn. </w:t>
      </w:r>
    </w:p>
    <w:p w:rsidR="00934EEA" w:rsidRPr="00535BC9" w:rsidRDefault="00934EEA" w:rsidP="008711EB">
      <w:pPr>
        <w:spacing w:before="120" w:after="120" w:line="240" w:lineRule="auto"/>
        <w:ind w:firstLine="567"/>
        <w:rPr>
          <w:rFonts w:cs="Times New Roman"/>
          <w:b/>
          <w:szCs w:val="28"/>
        </w:rPr>
      </w:pPr>
      <w:r w:rsidRPr="00535BC9">
        <w:rPr>
          <w:rFonts w:cs="Times New Roman"/>
          <w:b/>
          <w:szCs w:val="28"/>
        </w:rPr>
        <w:t>* Vệ sinh môi trường ở nông thôn</w:t>
      </w:r>
    </w:p>
    <w:p w:rsidR="00934EEA" w:rsidRPr="00535BC9" w:rsidRDefault="00934EEA" w:rsidP="008711EB">
      <w:pPr>
        <w:spacing w:before="120" w:after="120" w:line="240" w:lineRule="auto"/>
        <w:ind w:firstLine="567"/>
        <w:jc w:val="both"/>
        <w:rPr>
          <w:rFonts w:cs="Times New Roman"/>
          <w:szCs w:val="28"/>
        </w:rPr>
      </w:pPr>
      <w:r w:rsidRPr="00535BC9">
        <w:rPr>
          <w:rFonts w:cs="Times New Roman"/>
          <w:szCs w:val="28"/>
        </w:rPr>
        <w:t>- Tuyên truyền người dân thực hiện giữ gìn vệ sinh môi trường vào các buổi sinh hoạt ở nông thôn.</w:t>
      </w:r>
    </w:p>
    <w:p w:rsidR="00934EEA" w:rsidRPr="00535BC9" w:rsidRDefault="00934EEA" w:rsidP="008711EB">
      <w:pPr>
        <w:spacing w:before="120" w:after="120" w:line="240" w:lineRule="auto"/>
        <w:ind w:firstLine="567"/>
        <w:jc w:val="both"/>
        <w:rPr>
          <w:rFonts w:cs="Times New Roman"/>
          <w:szCs w:val="28"/>
        </w:rPr>
      </w:pPr>
      <w:r w:rsidRPr="00535BC9">
        <w:rPr>
          <w:rFonts w:cs="Times New Roman"/>
          <w:szCs w:val="28"/>
        </w:rPr>
        <w:t>- Từng cá nhân và cả gia đình luôn tham gia trực tiếp các việc làm cụ thể hàng ngày, hàng tuần về xây dựng một môi trường nông thôn đầy văn hóa của mình ngày càng xanh sạch đẹp hơn (như: trồng cây xanh, chăm sóc cây, bón phân cho hoa, làm vệ sinh sân trường, lớp học, cầu thang, nhà vệ sinh,…)</w:t>
      </w:r>
    </w:p>
    <w:p w:rsidR="00934EEA" w:rsidRPr="00535BC9" w:rsidRDefault="00934EEA" w:rsidP="008711EB">
      <w:pPr>
        <w:spacing w:before="120" w:after="120" w:line="240" w:lineRule="auto"/>
        <w:ind w:firstLine="567"/>
        <w:jc w:val="both"/>
        <w:rPr>
          <w:rFonts w:cs="Times New Roman"/>
          <w:szCs w:val="28"/>
        </w:rPr>
      </w:pPr>
      <w:r w:rsidRPr="00535BC9">
        <w:rPr>
          <w:rFonts w:cs="Times New Roman"/>
          <w:szCs w:val="28"/>
        </w:rPr>
        <w:t xml:space="preserve">- Cuối mỗi tuần, mỗi tháng, cán bộ nông thôn luôn phải nhận xét đánh giá về mặt tốt, mặt chưa tốt của từng cá nhân, nhóm, tổ. Đề xuất các việc cần làm nhằm góp phần xây dựng một nông thôn ngày càng tốt hơn, hoàn chỉnh hơn. </w:t>
      </w:r>
    </w:p>
    <w:p w:rsidR="00934EEA" w:rsidRPr="00535BC9" w:rsidRDefault="00934EEA" w:rsidP="008711EB">
      <w:pPr>
        <w:spacing w:before="120" w:after="120" w:line="240" w:lineRule="auto"/>
        <w:ind w:firstLine="567"/>
        <w:rPr>
          <w:rFonts w:cs="Times New Roman"/>
          <w:b/>
          <w:szCs w:val="28"/>
        </w:rPr>
      </w:pPr>
      <w:r w:rsidRPr="00535BC9">
        <w:rPr>
          <w:rFonts w:cs="Times New Roman"/>
          <w:b/>
          <w:szCs w:val="28"/>
        </w:rPr>
        <w:t xml:space="preserve">* Tổ chức lao động thường xuyên và định kì </w:t>
      </w:r>
    </w:p>
    <w:p w:rsidR="00934EEA" w:rsidRPr="00535BC9" w:rsidRDefault="00934EEA" w:rsidP="008711EB">
      <w:pPr>
        <w:spacing w:before="120" w:after="120" w:line="240" w:lineRule="auto"/>
        <w:ind w:firstLine="567"/>
        <w:jc w:val="both"/>
        <w:rPr>
          <w:rFonts w:cs="Times New Roman"/>
          <w:szCs w:val="28"/>
        </w:rPr>
      </w:pPr>
      <w:r w:rsidRPr="00535BC9">
        <w:rPr>
          <w:rFonts w:cs="Times New Roman"/>
          <w:szCs w:val="28"/>
        </w:rPr>
        <w:t xml:space="preserve">- Xây dựng kế hoạch lao động, giữ gìn vệ sinh ở nông thôn. Phân công trách nhiệm cụ thể cho từng khu vực, từng gia đình để có thể giữ được môi trường trong sạch hơn. </w:t>
      </w:r>
    </w:p>
    <w:p w:rsidR="00934EEA" w:rsidRPr="00535BC9" w:rsidRDefault="00934EEA" w:rsidP="008711EB">
      <w:pPr>
        <w:spacing w:before="120" w:after="120" w:line="240" w:lineRule="auto"/>
        <w:ind w:firstLine="567"/>
        <w:jc w:val="both"/>
        <w:rPr>
          <w:rFonts w:cs="Times New Roman"/>
          <w:b/>
          <w:szCs w:val="28"/>
        </w:rPr>
      </w:pPr>
      <w:r w:rsidRPr="00535BC9">
        <w:rPr>
          <w:rFonts w:cs="Times New Roman"/>
          <w:b/>
          <w:szCs w:val="28"/>
        </w:rPr>
        <w:t>* Thường xuyên vệ sinh ở gia đình</w:t>
      </w:r>
    </w:p>
    <w:p w:rsidR="00934EEA" w:rsidRPr="00535BC9" w:rsidRDefault="00934EEA" w:rsidP="008711EB">
      <w:pPr>
        <w:spacing w:before="120" w:after="120" w:line="240" w:lineRule="auto"/>
        <w:ind w:firstLine="567"/>
        <w:jc w:val="both"/>
        <w:rPr>
          <w:rFonts w:cs="Times New Roman"/>
          <w:b/>
          <w:szCs w:val="28"/>
        </w:rPr>
      </w:pPr>
      <w:r w:rsidRPr="00535BC9">
        <w:rPr>
          <w:rFonts w:cs="Times New Roman"/>
          <w:b/>
          <w:szCs w:val="28"/>
        </w:rPr>
        <w:t xml:space="preserve">- </w:t>
      </w:r>
      <w:r w:rsidRPr="00535BC9">
        <w:rPr>
          <w:rFonts w:cs="Times New Roman"/>
          <w:szCs w:val="28"/>
        </w:rPr>
        <w:t>Mỗi cá nhân, mỗi gia đình phải có ý thức và trách nhiệm giữ gìn vệ sinh chung để bảo vệ môi trường sống, góp phần phòng chống dịch bệnh và nâng cao sức khỏe cộng đồng.</w:t>
      </w:r>
    </w:p>
    <w:p w:rsidR="00934EEA" w:rsidRPr="00535BC9" w:rsidRDefault="00934EEA" w:rsidP="008711EB">
      <w:pPr>
        <w:spacing w:before="120" w:after="120" w:line="240" w:lineRule="auto"/>
        <w:ind w:firstLine="567"/>
        <w:jc w:val="both"/>
        <w:rPr>
          <w:rFonts w:cs="Times New Roman"/>
          <w:szCs w:val="28"/>
        </w:rPr>
      </w:pPr>
      <w:r w:rsidRPr="00535BC9">
        <w:rPr>
          <w:rFonts w:cs="Times New Roman"/>
          <w:szCs w:val="28"/>
        </w:rPr>
        <w:t>- Chọn một ngày trong tuần để huy động các hộ gia đình tham gia tổng vệ sinh đường làng, ngõ xóm, thu gom phế thải, khơi thông cống rãnh, thực hiện khẩu hiệu “Sạch từ nhà ra ngõ”; Thu gom rác thải, phân gia súc hàng ngày để ủ hoặc chôn lấp hợp vệ sinh; Các gia đình phải sử dụng nhà tiêu hợp vệ sinh; Giữ vệ sinh sạch sẽ nguồn nước và xung quanh nguồn nước tích cực hưởng ứng phong trào vệ sinh yêu nước nâng cao sức khỏe nhân dân.</w:t>
      </w:r>
    </w:p>
    <w:p w:rsidR="006B5CD0" w:rsidRPr="00535BC9" w:rsidRDefault="006B5CD0" w:rsidP="008711EB">
      <w:pPr>
        <w:pStyle w:val="Heading3"/>
        <w:spacing w:before="120" w:after="120"/>
        <w:ind w:right="-28" w:firstLine="567"/>
        <w:rPr>
          <w:rFonts w:ascii="Times New Roman" w:hAnsi="Times New Roman"/>
          <w:sz w:val="28"/>
          <w:szCs w:val="28"/>
        </w:rPr>
      </w:pPr>
      <w:bookmarkStart w:id="56" w:name="_Toc106807290"/>
      <w:r w:rsidRPr="00535BC9">
        <w:rPr>
          <w:rFonts w:ascii="Times New Roman" w:hAnsi="Times New Roman"/>
          <w:sz w:val="28"/>
          <w:szCs w:val="28"/>
        </w:rPr>
        <w:t>9. Giải pháp phát triển khoa học công nghệ.</w:t>
      </w:r>
      <w:bookmarkEnd w:id="56"/>
    </w:p>
    <w:p w:rsidR="00934EEA" w:rsidRPr="00535BC9" w:rsidRDefault="00934EEA" w:rsidP="008711EB">
      <w:pPr>
        <w:spacing w:before="120" w:after="120" w:line="240" w:lineRule="auto"/>
        <w:ind w:firstLine="567"/>
        <w:jc w:val="both"/>
        <w:rPr>
          <w:rFonts w:cs="Times New Roman"/>
          <w:szCs w:val="28"/>
        </w:rPr>
      </w:pPr>
      <w:r w:rsidRPr="00535BC9">
        <w:rPr>
          <w:rFonts w:cs="Times New Roman"/>
          <w:szCs w:val="28"/>
        </w:rPr>
        <w:t xml:space="preserve">- Tăng cường xây dựng các nền tảng số để hỗ trợ kết nối doanh nghiệp và khách du lịch, người tiêu dùng tìm kiếm sản phẩm, dịch vụ, thực hiện giao dịch thương mại điện tử như Trang vàng Du lịch Việt Nam, website Sản vật Việt Nam... </w:t>
      </w:r>
    </w:p>
    <w:p w:rsidR="00934EEA" w:rsidRPr="00535BC9" w:rsidRDefault="00934EEA" w:rsidP="008711EB">
      <w:pPr>
        <w:spacing w:before="120" w:after="120" w:line="240" w:lineRule="auto"/>
        <w:ind w:firstLine="567"/>
        <w:jc w:val="both"/>
        <w:rPr>
          <w:rFonts w:cs="Times New Roman"/>
          <w:szCs w:val="28"/>
        </w:rPr>
      </w:pPr>
      <w:r w:rsidRPr="00535BC9">
        <w:rPr>
          <w:rFonts w:cs="Times New Roman"/>
          <w:szCs w:val="28"/>
        </w:rPr>
        <w:lastRenderedPageBreak/>
        <w:t xml:space="preserve">- Tập trung phát triển ứng dụng Du lịch Việt Nam an toàn để phục vụ du khách đi du lịch an toàn trong bối cảnh mới. </w:t>
      </w:r>
    </w:p>
    <w:p w:rsidR="00934EEA" w:rsidRPr="00535BC9" w:rsidRDefault="00934EEA" w:rsidP="008711EB">
      <w:pPr>
        <w:spacing w:before="120" w:after="120" w:line="240" w:lineRule="auto"/>
        <w:ind w:firstLine="567"/>
        <w:jc w:val="both"/>
        <w:rPr>
          <w:rFonts w:cs="Times New Roman"/>
          <w:szCs w:val="28"/>
        </w:rPr>
      </w:pPr>
      <w:r w:rsidRPr="00535BC9">
        <w:rPr>
          <w:rFonts w:cs="Times New Roman"/>
          <w:szCs w:val="28"/>
        </w:rPr>
        <w:t>- Xây dựng các ứng dụng công nghệ cho du lịch nông thôn, đồng thời tăng cường gắn kết với tổng thể du lịch Việt Nam, với khu vực đô thị và trung tâm gửi khách. Từ đó tạo ra mạng lưới sản phẩm du lịch phong phú, hấp dẫn khách du lịch, hỗ trợ cho khai thác hiệu quả du lịch nông thôn gắn với phát triển du lịch cộng đồng trên địa bàn tỉnh Kon Tum.</w:t>
      </w:r>
    </w:p>
    <w:p w:rsidR="00934EEA" w:rsidRPr="00535BC9" w:rsidRDefault="00934EEA" w:rsidP="008711EB">
      <w:pPr>
        <w:spacing w:before="120" w:after="120" w:line="240" w:lineRule="auto"/>
        <w:ind w:firstLine="567"/>
        <w:jc w:val="both"/>
        <w:rPr>
          <w:rFonts w:cs="Times New Roman"/>
          <w:szCs w:val="28"/>
        </w:rPr>
      </w:pPr>
      <w:r w:rsidRPr="00535BC9">
        <w:rPr>
          <w:rFonts w:cs="Times New Roman"/>
          <w:szCs w:val="28"/>
        </w:rPr>
        <w:t>- Có chính sách thu hút khu vực tư nhân đầu tư cho phát triển công nghệ nói chung và ứng dụng công nghệ phát triển du lịch ở nông thôn gắn với phát triển du lịch cộng đồng trên địa bàn tỉnh Kon Tum nói riêng, thu hút lực lượng thanh niên nông thôn được đào tạo về công nghệ, du lịch trở lại phục vụ tại địa phương.</w:t>
      </w:r>
    </w:p>
    <w:p w:rsidR="006B5CD0" w:rsidRPr="00535BC9" w:rsidRDefault="006B5CD0" w:rsidP="008711EB">
      <w:pPr>
        <w:pStyle w:val="Heading3"/>
        <w:spacing w:before="120" w:after="120"/>
        <w:ind w:right="-28" w:firstLine="567"/>
        <w:rPr>
          <w:rFonts w:ascii="Times New Roman" w:hAnsi="Times New Roman"/>
          <w:sz w:val="28"/>
          <w:szCs w:val="28"/>
        </w:rPr>
      </w:pPr>
      <w:bookmarkStart w:id="57" w:name="_Toc106807291"/>
      <w:r w:rsidRPr="00535BC9">
        <w:rPr>
          <w:rFonts w:ascii="Times New Roman" w:hAnsi="Times New Roman"/>
          <w:sz w:val="28"/>
          <w:szCs w:val="28"/>
        </w:rPr>
        <w:t>10. Giải pháp Xây dựng phương án tổ chức quản lý thực hiện Đề án.</w:t>
      </w:r>
      <w:bookmarkEnd w:id="57"/>
    </w:p>
    <w:p w:rsidR="00934EEA" w:rsidRPr="00535BC9" w:rsidRDefault="00934EEA" w:rsidP="008711EB">
      <w:pPr>
        <w:spacing w:before="120" w:after="120" w:line="240" w:lineRule="auto"/>
        <w:ind w:firstLine="567"/>
        <w:jc w:val="both"/>
        <w:rPr>
          <w:rFonts w:cs="Times New Roman"/>
          <w:szCs w:val="28"/>
        </w:rPr>
      </w:pPr>
      <w:r w:rsidRPr="00535BC9">
        <w:rPr>
          <w:rFonts w:cs="Times New Roman"/>
          <w:szCs w:val="28"/>
        </w:rPr>
        <w:t>- Khai thác lợi thế, tiềm năng tài nguyên du lịch của địa phương để tạo ra sản phẩm du lịch mới, đa dạng hóa các loại hình dịch vụ và tiện ích phục vụ lợi ích của cộng đồng, góp phân thu hút người dân và du khách đến tham quan vui chơi, giải trí, du lịch trải nghiệm…</w:t>
      </w:r>
    </w:p>
    <w:p w:rsidR="00934EEA" w:rsidRPr="00535BC9" w:rsidRDefault="00934EEA" w:rsidP="008711EB">
      <w:pPr>
        <w:spacing w:before="120" w:after="120" w:line="240" w:lineRule="auto"/>
        <w:ind w:firstLine="567"/>
        <w:jc w:val="both"/>
        <w:rPr>
          <w:rFonts w:cs="Times New Roman"/>
          <w:szCs w:val="28"/>
        </w:rPr>
      </w:pPr>
      <w:r w:rsidRPr="00535BC9">
        <w:rPr>
          <w:rFonts w:cs="Times New Roman"/>
          <w:szCs w:val="28"/>
        </w:rPr>
        <w:t>- Tạo điều kiện cho người dân địa phương tham gia làm du lịch cộng đồng, góp phần nâng cao thu nhập phát triển kinh tế- xã hội địa phương một cách bền vững.</w:t>
      </w:r>
    </w:p>
    <w:p w:rsidR="00934EEA" w:rsidRPr="00535BC9" w:rsidRDefault="00934EEA" w:rsidP="008711EB">
      <w:pPr>
        <w:spacing w:before="120" w:after="120" w:line="240" w:lineRule="auto"/>
        <w:ind w:firstLine="567"/>
        <w:jc w:val="both"/>
        <w:rPr>
          <w:rFonts w:cs="Times New Roman"/>
          <w:szCs w:val="28"/>
        </w:rPr>
      </w:pPr>
      <w:r w:rsidRPr="00535BC9">
        <w:rPr>
          <w:rFonts w:cs="Times New Roman"/>
          <w:szCs w:val="28"/>
        </w:rPr>
        <w:t>- Đưa các hoạt động tham quan du lịch tại các địa phương vào quản lý nề nếp, phân công trách nhiệm cụ thể cho các sở, ngành, địa phương để đảm bảo công tác quản lý trên địa bàn, đảm bảo an ninh trật tự, an toàn cho du khách, vệ sinh môi trường…</w:t>
      </w:r>
    </w:p>
    <w:p w:rsidR="006B5CD0" w:rsidRPr="00535BC9" w:rsidRDefault="006B5CD0" w:rsidP="008711EB">
      <w:pPr>
        <w:pStyle w:val="Heading3"/>
        <w:spacing w:before="120" w:after="120"/>
        <w:ind w:right="-28" w:firstLine="567"/>
        <w:rPr>
          <w:rFonts w:ascii="Times New Roman" w:hAnsi="Times New Roman"/>
          <w:sz w:val="28"/>
          <w:szCs w:val="28"/>
        </w:rPr>
      </w:pPr>
      <w:bookmarkStart w:id="58" w:name="_Toc106807292"/>
      <w:r w:rsidRPr="00535BC9">
        <w:rPr>
          <w:rFonts w:ascii="Times New Roman" w:hAnsi="Times New Roman"/>
          <w:sz w:val="28"/>
          <w:szCs w:val="28"/>
        </w:rPr>
        <w:t>11. Giải pháp Quản lý, kiểm soát tệ nạn xã hội, phòng, chống tội phạm, giữ gìn trật tự, an toàn xã hội.</w:t>
      </w:r>
      <w:bookmarkEnd w:id="58"/>
      <w:r w:rsidRPr="00535BC9">
        <w:rPr>
          <w:rFonts w:ascii="Times New Roman" w:hAnsi="Times New Roman"/>
          <w:sz w:val="28"/>
          <w:szCs w:val="28"/>
        </w:rPr>
        <w:t xml:space="preserve"> </w:t>
      </w:r>
    </w:p>
    <w:p w:rsidR="00EF684A" w:rsidRPr="00535BC9" w:rsidRDefault="00C6358B" w:rsidP="008711EB">
      <w:pPr>
        <w:spacing w:before="120" w:after="120" w:line="240" w:lineRule="auto"/>
        <w:ind w:firstLine="567"/>
        <w:jc w:val="both"/>
      </w:pPr>
      <w:r w:rsidRPr="00535BC9">
        <w:t>- Lực lượng an ninh tại các điểm du lịch túc trực và thường xuyên tuần tra nhằm hạn chế tối thiểu các hành vi tội phạm, tệ nạn xã hội; đồng thời tạo cảm giác an tâm, an toàn cho du khách, đặc biệt là khách du lịch nước ngoài.</w:t>
      </w:r>
    </w:p>
    <w:p w:rsidR="00C6358B" w:rsidRPr="00535BC9" w:rsidRDefault="00C6358B" w:rsidP="008711EB">
      <w:pPr>
        <w:spacing w:before="120" w:after="120" w:line="240" w:lineRule="auto"/>
        <w:ind w:firstLine="567"/>
        <w:jc w:val="both"/>
      </w:pPr>
      <w:r w:rsidRPr="00535BC9">
        <w:t xml:space="preserve">- Các doanh nghiệp, hộ kinh doanh dịch vụ </w:t>
      </w:r>
      <w:r w:rsidR="003C2D2F" w:rsidRPr="00535BC9">
        <w:t xml:space="preserve">du lịch </w:t>
      </w:r>
      <w:r w:rsidRPr="00535BC9">
        <w:t xml:space="preserve">trong khu vực có giấy chứng nhận đủ điều kiện về an ninh, trật tự về hoạt động kinh doanh, cung cấp các dịch vụ có chất lượng, hiệu quả theo đúng quy định pháp luật. </w:t>
      </w:r>
      <w:r w:rsidR="003C2D2F" w:rsidRPr="00535BC9">
        <w:t xml:space="preserve">Giấy chứng nhận </w:t>
      </w:r>
      <w:r w:rsidR="00D12890" w:rsidRPr="00535BC9">
        <w:t xml:space="preserve">khuyến khích </w:t>
      </w:r>
      <w:r w:rsidR="003C2D2F" w:rsidRPr="00535BC9">
        <w:t>được treo ở vị trí dễ thấy</w:t>
      </w:r>
      <w:r w:rsidR="00D12890" w:rsidRPr="00535BC9">
        <w:t xml:space="preserve"> tạo cảm giác an tâm</w:t>
      </w:r>
      <w:r w:rsidR="003C2D2F" w:rsidRPr="00535BC9">
        <w:t xml:space="preserve"> khi khách du lịch vào sử dụng dịch vụ của cơ sở kinh doanh.</w:t>
      </w:r>
    </w:p>
    <w:p w:rsidR="003C2D2F" w:rsidRPr="00535BC9" w:rsidRDefault="003C2D2F" w:rsidP="008711EB">
      <w:pPr>
        <w:spacing w:before="120" w:after="120" w:line="240" w:lineRule="auto"/>
        <w:ind w:firstLine="567"/>
        <w:jc w:val="both"/>
      </w:pPr>
      <w:r w:rsidRPr="00535BC9">
        <w:t>- Đặt bảng chỉ dẫn các số điện thoại khẩn cấp (Công an xã, phường, cảnh sát, cứu hoả, cấp cứu…) trên các tuyến đường và những vị trí cần thiết.</w:t>
      </w:r>
    </w:p>
    <w:p w:rsidR="003C2D2F" w:rsidRPr="00535BC9" w:rsidRDefault="003C2D2F" w:rsidP="008711EB">
      <w:pPr>
        <w:spacing w:before="120" w:after="120" w:line="240" w:lineRule="auto"/>
        <w:ind w:firstLine="567"/>
        <w:jc w:val="both"/>
      </w:pPr>
      <w:r w:rsidRPr="00535BC9">
        <w:t>- Các cơ quan chức năng phối hợp với cán bộ phụ trách khu vực thường xuyên kiểm tra tình hình hoạt động kinh doanh của các cơ sở địa phương ( kiểm tra theo phương thức hạn chế tối thiểu ảnh hưởng đến</w:t>
      </w:r>
      <w:r w:rsidR="00D12890" w:rsidRPr="00535BC9">
        <w:t xml:space="preserve"> hoạt </w:t>
      </w:r>
      <w:r w:rsidRPr="00535BC9">
        <w:t>động kinh doanh của cơ sở và khách hàng (ví dụ mặc thường phục, không yêu cầu gặp quản lý…trừ khi phát hiện có vấn đề sai phạm).</w:t>
      </w:r>
    </w:p>
    <w:p w:rsidR="006B5CD0" w:rsidRPr="00535BC9" w:rsidRDefault="006B5CD0" w:rsidP="008711EB">
      <w:pPr>
        <w:pStyle w:val="Heading3"/>
        <w:spacing w:before="120" w:after="120"/>
        <w:ind w:right="-28" w:firstLine="567"/>
        <w:rPr>
          <w:rFonts w:ascii="Times New Roman" w:hAnsi="Times New Roman"/>
          <w:sz w:val="28"/>
          <w:szCs w:val="28"/>
        </w:rPr>
      </w:pPr>
      <w:bookmarkStart w:id="59" w:name="_Toc106807293"/>
      <w:r w:rsidRPr="00535BC9">
        <w:rPr>
          <w:rFonts w:ascii="Times New Roman" w:hAnsi="Times New Roman"/>
          <w:sz w:val="28"/>
          <w:szCs w:val="28"/>
        </w:rPr>
        <w:t>12. Giải pháp Về liên kết, hợp tác.</w:t>
      </w:r>
      <w:bookmarkEnd w:id="59"/>
    </w:p>
    <w:p w:rsidR="00EB066B" w:rsidRPr="00535BC9" w:rsidRDefault="00B572D5" w:rsidP="00271430">
      <w:pPr>
        <w:spacing w:before="120" w:after="120" w:line="240" w:lineRule="auto"/>
        <w:ind w:firstLine="567"/>
        <w:jc w:val="both"/>
      </w:pPr>
      <w:r w:rsidRPr="00535BC9">
        <w:t xml:space="preserve">Liên kết phát triển du lịch cộng đồng, du lịch nông thôn tại các địa phương </w:t>
      </w:r>
      <w:r w:rsidR="00F0665F" w:rsidRPr="00535BC9">
        <w:t xml:space="preserve">này với các địa phương khác, với các tổ kinh doanh dịch vụ du lịch: các khách sạn, </w:t>
      </w:r>
      <w:r w:rsidR="00F0665F" w:rsidRPr="00535BC9">
        <w:lastRenderedPageBreak/>
        <w:t xml:space="preserve">homestay… trên cùng tuyến đường, </w:t>
      </w:r>
      <w:r w:rsidRPr="00535BC9">
        <w:t xml:space="preserve">với các loại hình </w:t>
      </w:r>
      <w:r w:rsidR="00EB066B" w:rsidRPr="00535BC9">
        <w:rPr>
          <w:rFonts w:eastAsia="Times New Roman" w:cs="Times New Roman"/>
          <w:iCs/>
          <w:noProof/>
        </w:rPr>
        <w:t>du lịch sinh thái</w:t>
      </w:r>
      <w:r w:rsidR="00EB066B" w:rsidRPr="00535BC9">
        <w:t xml:space="preserve">; </w:t>
      </w:r>
      <w:r w:rsidR="00EB066B" w:rsidRPr="00535BC9">
        <w:rPr>
          <w:rFonts w:eastAsia="Times New Roman" w:cs="Times New Roman"/>
          <w:iCs/>
          <w:noProof/>
        </w:rPr>
        <w:t>Du lịch v</w:t>
      </w:r>
      <w:r w:rsidR="00EB066B" w:rsidRPr="00535BC9">
        <w:rPr>
          <w:rFonts w:eastAsia="Times New Roman" w:cs="Times New Roman" w:hint="eastAsia"/>
          <w:iCs/>
          <w:noProof/>
        </w:rPr>
        <w:t>ă</w:t>
      </w:r>
      <w:r w:rsidR="00EB066B" w:rsidRPr="00535BC9">
        <w:rPr>
          <w:rFonts w:eastAsia="Times New Roman" w:cs="Times New Roman"/>
          <w:iCs/>
          <w:noProof/>
        </w:rPr>
        <w:t>n hóa - tôn giáo</w:t>
      </w:r>
      <w:r w:rsidR="00EB066B" w:rsidRPr="00535BC9">
        <w:t xml:space="preserve">; </w:t>
      </w:r>
      <w:r w:rsidR="00EB066B" w:rsidRPr="00535BC9">
        <w:rPr>
          <w:rFonts w:eastAsia="Times New Roman" w:cs="Times New Roman"/>
          <w:iCs/>
          <w:noProof/>
        </w:rPr>
        <w:t>Du lịch v</w:t>
      </w:r>
      <w:r w:rsidR="00EB066B" w:rsidRPr="00535BC9">
        <w:rPr>
          <w:rFonts w:eastAsia="Times New Roman" w:cs="Times New Roman" w:hint="eastAsia"/>
          <w:iCs/>
          <w:noProof/>
        </w:rPr>
        <w:t>ă</w:t>
      </w:r>
      <w:r w:rsidR="00EB066B" w:rsidRPr="00535BC9">
        <w:rPr>
          <w:rFonts w:eastAsia="Times New Roman" w:cs="Times New Roman"/>
          <w:iCs/>
          <w:noProof/>
        </w:rPr>
        <w:t>n hóa - lịch sử cách mạng</w:t>
      </w:r>
      <w:r w:rsidR="00F0665F" w:rsidRPr="00535BC9">
        <w:t>… trong cùng khu vực tạo nên sự phát triển đồng bộ, đa dạng dịch vụ.</w:t>
      </w:r>
      <w:r w:rsidR="00EB066B" w:rsidRPr="00535BC9">
        <w:rPr>
          <w:rFonts w:eastAsia="Times New Roman" w:cs="Times New Roman"/>
          <w:iCs/>
          <w:noProof/>
        </w:rPr>
        <w:t xml:space="preserve"> </w:t>
      </w:r>
    </w:p>
    <w:p w:rsidR="006B5CD0" w:rsidRPr="00535BC9" w:rsidRDefault="006B5CD0" w:rsidP="004C376C">
      <w:pPr>
        <w:pStyle w:val="Heading3"/>
        <w:spacing w:before="120" w:after="120"/>
        <w:ind w:right="-28" w:firstLine="567"/>
        <w:rPr>
          <w:rFonts w:ascii="Times New Roman" w:hAnsi="Times New Roman"/>
          <w:sz w:val="28"/>
          <w:szCs w:val="28"/>
        </w:rPr>
      </w:pPr>
      <w:bookmarkStart w:id="60" w:name="_Toc106807294"/>
      <w:r w:rsidRPr="00535BC9">
        <w:rPr>
          <w:rFonts w:ascii="Times New Roman" w:hAnsi="Times New Roman"/>
          <w:sz w:val="28"/>
          <w:szCs w:val="28"/>
        </w:rPr>
        <w:t>13. G</w:t>
      </w:r>
      <w:r w:rsidR="00B5778C" w:rsidRPr="00535BC9">
        <w:rPr>
          <w:rFonts w:ascii="Times New Roman" w:hAnsi="Times New Roman"/>
          <w:sz w:val="28"/>
          <w:szCs w:val="28"/>
        </w:rPr>
        <w:t>iải pháp Khắc phục tính mùa vụ.</w:t>
      </w:r>
      <w:bookmarkEnd w:id="60"/>
    </w:p>
    <w:p w:rsidR="007C4887" w:rsidRPr="00535BC9" w:rsidRDefault="008711EB" w:rsidP="007C4887">
      <w:pPr>
        <w:spacing w:before="120" w:after="120" w:line="240" w:lineRule="auto"/>
        <w:ind w:firstLine="567"/>
        <w:jc w:val="both"/>
        <w:rPr>
          <w:rFonts w:cs="Times New Roman"/>
          <w:shd w:val="clear" w:color="auto" w:fill="FFFFFF"/>
        </w:rPr>
      </w:pPr>
      <w:r w:rsidRPr="00535BC9">
        <w:t xml:space="preserve">Việc phát triển du lịch cộng đồng, du lịch nông thôn phụ thuộc nhiều vào thời tiết vì các dịch vụ chủ yếu được trải nghiệm ngoài trời. </w:t>
      </w:r>
      <w:r w:rsidRPr="00535BC9">
        <w:rPr>
          <w:rFonts w:cs="Times New Roman"/>
          <w:bCs/>
          <w:shd w:val="clear" w:color="auto" w:fill="FFFFFF"/>
        </w:rPr>
        <w:t>Kon Tum</w:t>
      </w:r>
      <w:r w:rsidRPr="00535BC9">
        <w:rPr>
          <w:rFonts w:cs="Times New Roman"/>
          <w:shd w:val="clear" w:color="auto" w:fill="FFFFFF"/>
        </w:rPr>
        <w:t> có 2 mùa rõ rệt: mùa mưa chủ yếu bắt đầu từ tháng 4 đến tháng 11, mùa khô từ tháng 12 đến tháng 3 năm sau, do đó tuỳ thuộc vào đặc điểm riêng từng khu vực để khắc phục yếu tố thời tiết này</w:t>
      </w:r>
      <w:r w:rsidR="007C4887" w:rsidRPr="00535BC9">
        <w:rPr>
          <w:rFonts w:cs="Times New Roman"/>
          <w:shd w:val="clear" w:color="auto" w:fill="FFFFFF"/>
        </w:rPr>
        <w:t>.</w:t>
      </w:r>
      <w:r w:rsidRPr="00535BC9">
        <w:rPr>
          <w:rFonts w:cs="Times New Roman"/>
          <w:shd w:val="clear" w:color="auto" w:fill="FFFFFF"/>
        </w:rPr>
        <w:t xml:space="preserve"> </w:t>
      </w:r>
      <w:r w:rsidR="007C4887" w:rsidRPr="00535BC9">
        <w:rPr>
          <w:rFonts w:cs="Times New Roman"/>
          <w:shd w:val="clear" w:color="auto" w:fill="FFFFFF"/>
        </w:rPr>
        <w:t>Các hoạt động cần đan xen và phát triển tuỳ vào đặc điểm thời tiết:</w:t>
      </w:r>
      <w:r w:rsidR="00886E18" w:rsidRPr="00535BC9">
        <w:rPr>
          <w:rFonts w:cs="Times New Roman"/>
          <w:shd w:val="clear" w:color="auto" w:fill="FFFFFF"/>
        </w:rPr>
        <w:t xml:space="preserve"> </w:t>
      </w:r>
      <w:r w:rsidR="007C4887" w:rsidRPr="00535BC9">
        <w:rPr>
          <w:rFonts w:eastAsia="Calibri" w:cs="Times New Roman"/>
        </w:rPr>
        <w:t>Dịch vụ homestay trải nghiệm cuộc sống của người dân và tìm hiểu những nét văn hóa bản địa; Tour tham quan bản làng tìm hiểu về tổ chức thôn làng, các ngành nghề truyền thống; Tour đi bộ ven suối ngắm cảnh dã ngoại, tìm hiểu cảnh quan thiên nhiên, hệ sinh thái; Giao lưu, biểu diễn văn nghệ truyền thống; Tour tham quan điểm làm nghề truyền thống của người dân; tìm hiểu quy trình đan lát và trải nghiệm về các sản phẩm đan lát; Tour du lịch giáo dục và tình nguyện, tổ chức các hoạt động trải nghiệm giao lưu văn hóa, tìm hiểu đời sống phong tục tập quán của người dân địa phương.</w:t>
      </w:r>
    </w:p>
    <w:p w:rsidR="00AE309B" w:rsidRPr="00535BC9" w:rsidRDefault="00AE309B" w:rsidP="007C4887">
      <w:pPr>
        <w:spacing w:before="120" w:after="120" w:line="240" w:lineRule="auto"/>
        <w:ind w:firstLine="567"/>
        <w:jc w:val="both"/>
        <w:rPr>
          <w:rFonts w:cs="Times New Roman"/>
        </w:rPr>
      </w:pPr>
      <w:r w:rsidRPr="00535BC9">
        <w:rPr>
          <w:rFonts w:cs="Times New Roman"/>
          <w:shd w:val="clear" w:color="auto" w:fill="FFFFFF"/>
        </w:rPr>
        <w:t>Ngoài ra, để có thể giãn bớt lượng du khách vào màu cao điểm và thu hút khách vào mùa thấp điểm, cần có sự liên kết giữa các cơ sở kinh doanh dịch vụ trong khu vực để đưa ra các sản phẩm du lịch đặc thù mang tính địa phương, có chính sách giá và chất lượng dịch vụ tốt; đặc biệt là thu hút khách du lịch nội địa vào các ngày trong tuần thay vì chỉ tập trung vào cuối tuàn và các dịp nghỉ lễ.</w:t>
      </w:r>
    </w:p>
    <w:p w:rsidR="006B5CD0" w:rsidRPr="00535BC9" w:rsidRDefault="006B5CD0" w:rsidP="004C376C">
      <w:pPr>
        <w:pStyle w:val="Heading2"/>
        <w:ind w:firstLine="567"/>
        <w:rPr>
          <w:rFonts w:ascii="Times New Roman" w:hAnsi="Times New Roman"/>
          <w:sz w:val="28"/>
          <w:szCs w:val="28"/>
        </w:rPr>
      </w:pPr>
      <w:bookmarkStart w:id="61" w:name="_Toc106807295"/>
      <w:r w:rsidRPr="00535BC9">
        <w:rPr>
          <w:rFonts w:ascii="Times New Roman" w:hAnsi="Times New Roman"/>
          <w:sz w:val="28"/>
          <w:szCs w:val="28"/>
        </w:rPr>
        <w:t>II. Kinh phí thực hiện</w:t>
      </w:r>
      <w:r w:rsidR="00204382" w:rsidRPr="00535BC9">
        <w:rPr>
          <w:rFonts w:ascii="Times New Roman" w:hAnsi="Times New Roman"/>
          <w:sz w:val="28"/>
          <w:szCs w:val="28"/>
        </w:rPr>
        <w:t>:</w:t>
      </w:r>
      <w:bookmarkEnd w:id="61"/>
      <w:r w:rsidR="00204382" w:rsidRPr="00535BC9">
        <w:rPr>
          <w:rFonts w:ascii="Times New Roman" w:hAnsi="Times New Roman"/>
          <w:sz w:val="28"/>
          <w:szCs w:val="28"/>
        </w:rPr>
        <w:t xml:space="preserve"> </w:t>
      </w:r>
    </w:p>
    <w:p w:rsidR="00AC4E8F" w:rsidRPr="00535BC9" w:rsidRDefault="000713CD" w:rsidP="00AC4E8F">
      <w:pPr>
        <w:spacing w:before="120" w:after="120" w:line="240" w:lineRule="auto"/>
        <w:ind w:firstLine="567"/>
        <w:jc w:val="both"/>
        <w:rPr>
          <w:rFonts w:eastAsia="Times New Roman" w:cs="Times New Roman"/>
          <w:b/>
          <w:szCs w:val="28"/>
        </w:rPr>
      </w:pPr>
      <w:r w:rsidRPr="00535BC9">
        <w:rPr>
          <w:rFonts w:eastAsia="Times New Roman" w:cs="Times New Roman"/>
          <w:b/>
          <w:szCs w:val="28"/>
        </w:rPr>
        <w:t xml:space="preserve">1. </w:t>
      </w:r>
      <w:r w:rsidR="00862815" w:rsidRPr="00535BC9">
        <w:rPr>
          <w:rFonts w:eastAsia="Times New Roman" w:cs="Times New Roman"/>
          <w:b/>
          <w:szCs w:val="28"/>
        </w:rPr>
        <w:t xml:space="preserve">Cân đối từ nguồn kinh phí hàng năm được cấp về các Sở, ngành liên quan và UBND các </w:t>
      </w:r>
      <w:r w:rsidR="006E7AED" w:rsidRPr="00535BC9">
        <w:rPr>
          <w:rFonts w:eastAsia="Times New Roman" w:cs="Times New Roman"/>
          <w:b/>
          <w:szCs w:val="28"/>
        </w:rPr>
        <w:t>huyện, thành phố:</w:t>
      </w:r>
    </w:p>
    <w:p w:rsidR="006E7AED" w:rsidRPr="00535BC9" w:rsidRDefault="006E7AED" w:rsidP="006E7AED">
      <w:pPr>
        <w:spacing w:before="120" w:after="120" w:line="240" w:lineRule="auto"/>
        <w:ind w:firstLine="567"/>
        <w:jc w:val="both"/>
        <w:rPr>
          <w:rFonts w:eastAsia="Times New Roman" w:cs="Times New Roman"/>
          <w:szCs w:val="28"/>
        </w:rPr>
      </w:pPr>
      <w:r w:rsidRPr="00535BC9">
        <w:rPr>
          <w:rFonts w:eastAsia="Times New Roman" w:cs="Times New Roman"/>
          <w:szCs w:val="28"/>
        </w:rPr>
        <w:t>1.1 Điều tra, khảo sát thực trạng phát triển du lịch nông thôn, xây dựng hệ thống mạng lưới điểm đến, sản phẩm du lịch nông thôn đặc trưng tại một số địa phương, trên cơ sở đó đề xuất hỗ trợ đầu tư phát triển đồng bộ một số điểm đến, sản phẩm du lịch tiêu biểu tại khu vực nông thôn.</w:t>
      </w:r>
    </w:p>
    <w:p w:rsidR="006E7AED" w:rsidRPr="00535BC9" w:rsidRDefault="006E7AED" w:rsidP="006E7AED">
      <w:pPr>
        <w:spacing w:before="120" w:after="120" w:line="240" w:lineRule="auto"/>
        <w:ind w:firstLine="567"/>
        <w:jc w:val="both"/>
        <w:rPr>
          <w:rFonts w:eastAsia="Times New Roman" w:cs="Times New Roman"/>
          <w:szCs w:val="28"/>
        </w:rPr>
      </w:pPr>
      <w:r w:rsidRPr="00535BC9">
        <w:rPr>
          <w:rFonts w:eastAsia="Times New Roman" w:cs="Times New Roman"/>
          <w:szCs w:val="28"/>
        </w:rPr>
        <w:t xml:space="preserve">1.2 Phối hợp hỗ trợ phát triển một số mô hình du lịch cộng đồng, mô hình liên kết phát triển du lịch nông nghiệp đặc trưng, chất lượng cao. Hỗ trợ nâng cao chất lượng sản phẩm du lịch cộng đồng, du lịch nông nghiệp. </w:t>
      </w:r>
    </w:p>
    <w:p w:rsidR="006E7AED" w:rsidRPr="00535BC9" w:rsidRDefault="006E7AED" w:rsidP="006E7AED">
      <w:pPr>
        <w:spacing w:before="120" w:after="120" w:line="240" w:lineRule="auto"/>
        <w:ind w:firstLine="567"/>
        <w:jc w:val="both"/>
        <w:rPr>
          <w:rFonts w:eastAsia="Times New Roman" w:cs="Times New Roman"/>
          <w:szCs w:val="28"/>
        </w:rPr>
      </w:pPr>
      <w:r w:rsidRPr="00535BC9">
        <w:rPr>
          <w:rFonts w:eastAsia="Times New Roman" w:cs="Times New Roman"/>
          <w:szCs w:val="28"/>
        </w:rPr>
        <w:t>1.3 Xây dựng, chuẩn hóa các chương trình bồi dưỡng, đào tạo phát triển nguồn nhân lực phục vụ du lịch nông thôn: lớp bồi dưỡng kỹ năng phục vụ khách du lịch: kỹ năng chế biến món ăn; kỹ năng hướng dẫn và phục vụ lưu trú; kỹ năng điều hành tour, phục vụ khách</w:t>
      </w:r>
      <w:r w:rsidR="00DC4D0E" w:rsidRPr="00535BC9">
        <w:rPr>
          <w:rFonts w:eastAsia="Times New Roman" w:cs="Times New Roman"/>
          <w:szCs w:val="28"/>
        </w:rPr>
        <w:t>….</w:t>
      </w:r>
    </w:p>
    <w:p w:rsidR="00DC4D0E" w:rsidRPr="00535BC9" w:rsidRDefault="003E0679" w:rsidP="00DC4D0E">
      <w:pPr>
        <w:spacing w:before="120" w:after="120" w:line="240" w:lineRule="auto"/>
        <w:ind w:firstLine="567"/>
        <w:jc w:val="both"/>
        <w:rPr>
          <w:rFonts w:eastAsia="Times New Roman" w:cs="Times New Roman"/>
          <w:szCs w:val="28"/>
        </w:rPr>
      </w:pPr>
      <w:r w:rsidRPr="00535BC9">
        <w:rPr>
          <w:rFonts w:eastAsia="Times New Roman" w:cs="Times New Roman"/>
          <w:szCs w:val="28"/>
        </w:rPr>
        <w:t>1.</w:t>
      </w:r>
      <w:r w:rsidR="00DC4D0E" w:rsidRPr="00535BC9">
        <w:rPr>
          <w:rFonts w:eastAsia="Times New Roman" w:cs="Times New Roman"/>
          <w:szCs w:val="28"/>
        </w:rPr>
        <w:t>4</w:t>
      </w:r>
      <w:r w:rsidRPr="00535BC9">
        <w:rPr>
          <w:rFonts w:eastAsia="Times New Roman" w:cs="Times New Roman"/>
          <w:szCs w:val="28"/>
        </w:rPr>
        <w:t xml:space="preserve"> </w:t>
      </w:r>
      <w:r w:rsidR="006E7AED" w:rsidRPr="00535BC9">
        <w:rPr>
          <w:rFonts w:eastAsia="Times New Roman" w:cs="Times New Roman"/>
          <w:szCs w:val="28"/>
        </w:rPr>
        <w:t>Tổ chức các lớp tập huấn đào tạo nghề du lịch cho người dân nông thôn, ưu tiên các điểm du lịch cộng đồng, du lịch nông nghiệp</w:t>
      </w:r>
      <w:r w:rsidR="00DC4D0E" w:rsidRPr="00535BC9">
        <w:rPr>
          <w:rFonts w:eastAsia="Times New Roman" w:cs="Times New Roman"/>
          <w:szCs w:val="28"/>
        </w:rPr>
        <w:t>: Nâng cao nhận thức về phát triển du lịch cộng đồng; Kinh nghiệm, kỹ năng quản lý và phát triển du lịch cộng đồng; Tập huấn kiến thức dành cho các hộ tham gia làm du lịch cộng đồng (Lập kế hoạch kinh doanh du lịch, đầu tư, thiết kế sản phẩm, quản lý tài chính, quản lý, vận hành và marketing, ...); Kỹ năng giao tiếp và quy tắc ứng xử văn minh du lịch, chăm sóc khách hàng; Thuyết minh du lịch; Nghiệp vụ lễ tân, buồng bàn; Nghiệp vụ chế biến món ăn; Ngoại ngữ; Marketing số và kinh doanh Du lịch cộng đồng.</w:t>
      </w:r>
    </w:p>
    <w:p w:rsidR="006E7AED" w:rsidRPr="00535BC9" w:rsidRDefault="003E0679" w:rsidP="006E7AED">
      <w:pPr>
        <w:spacing w:before="120" w:after="120" w:line="240" w:lineRule="auto"/>
        <w:ind w:firstLine="567"/>
        <w:jc w:val="both"/>
        <w:rPr>
          <w:rFonts w:eastAsia="Times New Roman" w:cs="Times New Roman"/>
          <w:szCs w:val="28"/>
        </w:rPr>
      </w:pPr>
      <w:r w:rsidRPr="00535BC9">
        <w:rPr>
          <w:rFonts w:eastAsia="Times New Roman" w:cs="Times New Roman"/>
          <w:szCs w:val="28"/>
        </w:rPr>
        <w:lastRenderedPageBreak/>
        <w:t>1.</w:t>
      </w:r>
      <w:r w:rsidR="00DC4D0E" w:rsidRPr="00535BC9">
        <w:rPr>
          <w:rFonts w:eastAsia="Times New Roman" w:cs="Times New Roman"/>
          <w:szCs w:val="28"/>
        </w:rPr>
        <w:t>5</w:t>
      </w:r>
      <w:r w:rsidRPr="00535BC9">
        <w:rPr>
          <w:rFonts w:eastAsia="Times New Roman" w:cs="Times New Roman"/>
          <w:szCs w:val="28"/>
        </w:rPr>
        <w:t xml:space="preserve"> </w:t>
      </w:r>
      <w:r w:rsidR="006E7AED" w:rsidRPr="00535BC9">
        <w:rPr>
          <w:rFonts w:eastAsia="Times New Roman" w:cs="Times New Roman"/>
          <w:szCs w:val="28"/>
        </w:rPr>
        <w:t>Hướng dẫn, khuyến khích các địa phương, doanh nghiệp triển khai thực hiện công nhận khu, điểm du lịch nông thôn; cơ sở kinh doanh dịch vụ du lịch đạt tiêu chuẩn phục vụ khách du lịch ở nông thôn.</w:t>
      </w:r>
    </w:p>
    <w:p w:rsidR="006E7AED" w:rsidRPr="00535BC9" w:rsidRDefault="003E0679" w:rsidP="006E7AED">
      <w:pPr>
        <w:spacing w:before="120" w:after="120" w:line="240" w:lineRule="auto"/>
        <w:ind w:firstLine="567"/>
        <w:jc w:val="both"/>
        <w:rPr>
          <w:rFonts w:eastAsia="Times New Roman" w:cs="Times New Roman"/>
          <w:szCs w:val="28"/>
        </w:rPr>
      </w:pPr>
      <w:r w:rsidRPr="00535BC9">
        <w:rPr>
          <w:rFonts w:eastAsia="Times New Roman" w:cs="Times New Roman"/>
          <w:szCs w:val="28"/>
        </w:rPr>
        <w:t>1.</w:t>
      </w:r>
      <w:r w:rsidR="00DC4D0E" w:rsidRPr="00535BC9">
        <w:rPr>
          <w:rFonts w:eastAsia="Times New Roman" w:cs="Times New Roman"/>
          <w:szCs w:val="28"/>
        </w:rPr>
        <w:t>6</w:t>
      </w:r>
      <w:r w:rsidRPr="00535BC9">
        <w:rPr>
          <w:rFonts w:eastAsia="Times New Roman" w:cs="Times New Roman"/>
          <w:szCs w:val="28"/>
        </w:rPr>
        <w:t xml:space="preserve"> T</w:t>
      </w:r>
      <w:r w:rsidR="006E7AED" w:rsidRPr="00535BC9">
        <w:rPr>
          <w:rFonts w:eastAsia="Times New Roman" w:cs="Times New Roman"/>
          <w:szCs w:val="28"/>
        </w:rPr>
        <w:t>ổ chức hoạt động xúc tiến, quảng bá cho các chương trình du lịch nông thôn. Ứng dụng công nghệ thông tin trong phát triển sản phẩm và tuyên truyền quảng bá du lịch nông thôn.</w:t>
      </w:r>
    </w:p>
    <w:p w:rsidR="004C376C" w:rsidRPr="00535BC9" w:rsidRDefault="004C376C">
      <w:pPr>
        <w:rPr>
          <w:rFonts w:eastAsia="Times New Roman" w:cs="Times New Roman"/>
          <w:b/>
          <w:szCs w:val="28"/>
        </w:rPr>
      </w:pPr>
      <w:r w:rsidRPr="00535BC9">
        <w:rPr>
          <w:rFonts w:eastAsia="Times New Roman" w:cs="Times New Roman"/>
          <w:b/>
          <w:szCs w:val="28"/>
        </w:rPr>
        <w:br w:type="page"/>
      </w:r>
    </w:p>
    <w:p w:rsidR="006B5CD0" w:rsidRPr="00535BC9" w:rsidRDefault="006B5CD0" w:rsidP="004C376C">
      <w:pPr>
        <w:pStyle w:val="Heading1"/>
        <w:spacing w:before="120" w:after="120"/>
        <w:jc w:val="center"/>
        <w:rPr>
          <w:rFonts w:ascii="Times New Roman" w:hAnsi="Times New Roman"/>
          <w:sz w:val="28"/>
          <w:szCs w:val="28"/>
        </w:rPr>
      </w:pPr>
      <w:bookmarkStart w:id="62" w:name="_Toc106807296"/>
      <w:r w:rsidRPr="00535BC9">
        <w:rPr>
          <w:rFonts w:ascii="Times New Roman" w:hAnsi="Times New Roman"/>
          <w:sz w:val="28"/>
          <w:szCs w:val="28"/>
        </w:rPr>
        <w:lastRenderedPageBreak/>
        <w:t>PHẦN THỨ TƯ: TỔ CHỨC THỰC HIỆN</w:t>
      </w:r>
      <w:bookmarkEnd w:id="62"/>
    </w:p>
    <w:p w:rsidR="006B5CD0" w:rsidRPr="00535BC9" w:rsidRDefault="006B5CD0" w:rsidP="004C376C">
      <w:pPr>
        <w:pStyle w:val="Heading2"/>
        <w:spacing w:before="120" w:after="120"/>
        <w:ind w:firstLine="567"/>
        <w:jc w:val="left"/>
        <w:rPr>
          <w:rFonts w:ascii="Times New Roman" w:hAnsi="Times New Roman"/>
          <w:bCs/>
          <w:iCs/>
          <w:sz w:val="28"/>
          <w:szCs w:val="28"/>
          <w:lang w:val="nl-NL"/>
        </w:rPr>
      </w:pPr>
      <w:bookmarkStart w:id="63" w:name="_Toc106807297"/>
      <w:r w:rsidRPr="00535BC9">
        <w:rPr>
          <w:rFonts w:ascii="Times New Roman" w:hAnsi="Times New Roman"/>
          <w:iCs/>
          <w:sz w:val="28"/>
          <w:szCs w:val="28"/>
          <w:lang w:val="nl-NL"/>
        </w:rPr>
        <w:t>I. PHÂN KỲ THỰC HIỆN ĐỀ ÁN</w:t>
      </w:r>
      <w:bookmarkEnd w:id="63"/>
    </w:p>
    <w:p w:rsidR="006B5CD0" w:rsidRPr="00535BC9" w:rsidRDefault="006B5CD0" w:rsidP="006B5CD0">
      <w:pPr>
        <w:spacing w:before="120" w:after="120" w:line="240" w:lineRule="auto"/>
        <w:ind w:firstLine="567"/>
        <w:jc w:val="both"/>
        <w:rPr>
          <w:rFonts w:eastAsia="Times New Roman" w:cs="Times New Roman"/>
          <w:bCs/>
          <w:iCs/>
          <w:szCs w:val="28"/>
          <w:lang w:val="nl-NL"/>
        </w:rPr>
      </w:pPr>
      <w:r w:rsidRPr="00535BC9">
        <w:rPr>
          <w:rFonts w:eastAsia="Times New Roman" w:cs="Times New Roman"/>
          <w:bCs/>
          <w:iCs/>
          <w:szCs w:val="28"/>
          <w:lang w:val="nl-NL"/>
        </w:rPr>
        <w:t>Các giai đoạn thực hiện của Đề án: chia thành 02 giai đoạn 2022-2025, 2026-2030.</w:t>
      </w:r>
    </w:p>
    <w:p w:rsidR="006B5CD0" w:rsidRPr="00535BC9" w:rsidRDefault="006B5CD0" w:rsidP="006B5CD0">
      <w:pPr>
        <w:spacing w:before="120" w:after="120" w:line="240" w:lineRule="auto"/>
        <w:ind w:firstLine="567"/>
        <w:jc w:val="both"/>
        <w:rPr>
          <w:rFonts w:eastAsia="Times New Roman" w:cs="Times New Roman"/>
          <w:bCs/>
          <w:iCs/>
          <w:szCs w:val="28"/>
          <w:lang w:val="nl-NL"/>
        </w:rPr>
      </w:pPr>
      <w:r w:rsidRPr="00535BC9">
        <w:rPr>
          <w:rFonts w:eastAsia="Times New Roman" w:cs="Times New Roman"/>
          <w:b/>
          <w:bCs/>
          <w:iCs/>
          <w:szCs w:val="28"/>
          <w:lang w:val="nl-NL"/>
        </w:rPr>
        <w:t>* Giai đoạn 2022-2025</w:t>
      </w:r>
      <w:r w:rsidRPr="00535BC9">
        <w:rPr>
          <w:rFonts w:eastAsia="Times New Roman" w:cs="Times New Roman"/>
          <w:bCs/>
          <w:iCs/>
          <w:szCs w:val="28"/>
          <w:lang w:val="nl-NL"/>
        </w:rPr>
        <w:t xml:space="preserve">: </w:t>
      </w:r>
    </w:p>
    <w:p w:rsidR="006B5CD0" w:rsidRPr="00535BC9" w:rsidRDefault="006B5CD0" w:rsidP="006B5CD0">
      <w:pPr>
        <w:spacing w:before="120" w:after="120" w:line="240" w:lineRule="auto"/>
        <w:ind w:firstLine="567"/>
        <w:jc w:val="both"/>
        <w:rPr>
          <w:rFonts w:ascii=".VnTime" w:eastAsia="Times New Roman" w:hAnsi=".VnTime" w:cs="Times New Roman"/>
          <w:szCs w:val="28"/>
        </w:rPr>
      </w:pPr>
      <w:r w:rsidRPr="00535BC9">
        <w:rPr>
          <w:rFonts w:eastAsia="Times New Roman" w:cs="Times New Roman"/>
          <w:bCs/>
          <w:iCs/>
          <w:szCs w:val="28"/>
          <w:lang w:val="nl-NL"/>
        </w:rPr>
        <w:t xml:space="preserve">Hoàn thành công tác </w:t>
      </w:r>
      <w:r w:rsidRPr="00535BC9">
        <w:rPr>
          <w:rFonts w:eastAsia="Times New Roman" w:cs="Times New Roman"/>
          <w:szCs w:val="28"/>
        </w:rPr>
        <w:t>Điều tra, khảo sát thực trạng phát triển du lịch nông thôn, xây dựng hệ thống mạng lưới điểm đến, sản phẩm du lịch nông thôn đặc trưng tại một số địa phương, trên cơ sở đó đề xuất hỗ trợ đầu tư phát triển đồng bộ một số điểm đến, sản phẩm du lịch tiêu biểu tại khu vực nông thôn.</w:t>
      </w:r>
    </w:p>
    <w:p w:rsidR="006B5CD0" w:rsidRPr="00535BC9" w:rsidRDefault="006B5CD0" w:rsidP="006B5CD0">
      <w:pPr>
        <w:spacing w:before="120" w:after="120" w:line="240" w:lineRule="auto"/>
        <w:ind w:firstLine="567"/>
        <w:jc w:val="both"/>
        <w:rPr>
          <w:rFonts w:ascii=".VnTime" w:eastAsia="Times New Roman" w:hAnsi=".VnTime" w:cs="Times New Roman"/>
          <w:szCs w:val="28"/>
        </w:rPr>
      </w:pPr>
      <w:r w:rsidRPr="00535BC9">
        <w:rPr>
          <w:rFonts w:eastAsia="Times New Roman" w:cs="Times New Roman"/>
          <w:szCs w:val="28"/>
        </w:rPr>
        <w:t xml:space="preserve">Hỗ trợ phát triển một số mô hình du lịch cộng đồng, mô hình liên kết phát triển du lịch nông nghiệp đặc trưng, chất lượng cao. Hỗ trợ nâng cao chất lượng sản phẩm du lịch cộng đồng, du lịch nông nghiệp. </w:t>
      </w:r>
    </w:p>
    <w:p w:rsidR="006B5CD0" w:rsidRPr="00535BC9" w:rsidRDefault="006B5CD0" w:rsidP="006B5CD0">
      <w:pPr>
        <w:spacing w:before="120" w:after="120" w:line="240" w:lineRule="auto"/>
        <w:ind w:firstLine="567"/>
        <w:jc w:val="both"/>
        <w:rPr>
          <w:rFonts w:ascii=".VnTime" w:eastAsia="Times New Roman" w:hAnsi=".VnTime" w:cs="Times New Roman"/>
          <w:szCs w:val="28"/>
        </w:rPr>
      </w:pPr>
      <w:r w:rsidRPr="00535BC9">
        <w:rPr>
          <w:rFonts w:eastAsia="Times New Roman" w:cs="Times New Roman"/>
          <w:szCs w:val="28"/>
        </w:rPr>
        <w:t>Xây dựng, chuẩn hóa các chương trình bồi dưỡng, đào tạo phát triển nguồn nhân lực phục vụ du lịch nông thôn: lớp bồi dưỡng kỹ năng phục vụ khách du lịch; kỹ năng chế biến món ăn; kỹ năng hướng dẫn và phục vụ lưu trú; kỹ năng điều hành tour, phục vụ khách….</w:t>
      </w:r>
    </w:p>
    <w:p w:rsidR="006B5CD0" w:rsidRPr="00535BC9" w:rsidRDefault="006B5CD0" w:rsidP="006B5CD0">
      <w:pPr>
        <w:spacing w:before="120" w:after="120" w:line="240" w:lineRule="auto"/>
        <w:ind w:firstLine="567"/>
        <w:jc w:val="both"/>
        <w:rPr>
          <w:rFonts w:eastAsia="Times New Roman" w:cs="Times New Roman"/>
          <w:szCs w:val="28"/>
        </w:rPr>
      </w:pPr>
      <w:r w:rsidRPr="00535BC9">
        <w:rPr>
          <w:rFonts w:eastAsia="Times New Roman" w:cs="Times New Roman"/>
          <w:szCs w:val="28"/>
        </w:rPr>
        <w:t>Tổ chức hoạt động tuyên truyền nâng cao nhận thức: mở các lớp tập huấn phổ biến các văn bản QPPL về lĩnh vực du lịch.</w:t>
      </w:r>
    </w:p>
    <w:p w:rsidR="006B5CD0" w:rsidRPr="00535BC9" w:rsidRDefault="006B5CD0" w:rsidP="006B5CD0">
      <w:pPr>
        <w:spacing w:before="120" w:after="120" w:line="240" w:lineRule="auto"/>
        <w:ind w:firstLine="567"/>
        <w:jc w:val="both"/>
        <w:rPr>
          <w:rFonts w:ascii=".VnTime" w:eastAsia="Times New Roman" w:hAnsi=".VnTime" w:cs="Times New Roman"/>
          <w:szCs w:val="28"/>
        </w:rPr>
      </w:pPr>
      <w:r w:rsidRPr="00535BC9">
        <w:rPr>
          <w:rFonts w:eastAsia="Times New Roman" w:cs="Times New Roman"/>
          <w:szCs w:val="28"/>
        </w:rPr>
        <w:t>Tổ chức các lớp tập huấn đào tạo nghề du lịch cho người dân nông thôn, ưu tiên các điểm du lịch cộng đồng, du lịch nông nghiệp.</w:t>
      </w:r>
    </w:p>
    <w:p w:rsidR="006B5CD0" w:rsidRPr="00535BC9" w:rsidRDefault="006B5CD0" w:rsidP="006B5CD0">
      <w:pPr>
        <w:spacing w:before="120" w:after="120" w:line="240" w:lineRule="auto"/>
        <w:ind w:firstLine="567"/>
        <w:jc w:val="both"/>
        <w:rPr>
          <w:rFonts w:ascii=".VnTime" w:eastAsia="Times New Roman" w:hAnsi=".VnTime" w:cs="Times New Roman"/>
          <w:szCs w:val="28"/>
        </w:rPr>
      </w:pPr>
      <w:r w:rsidRPr="00535BC9">
        <w:rPr>
          <w:rFonts w:eastAsia="Times New Roman" w:cs="Times New Roman"/>
          <w:szCs w:val="28"/>
        </w:rPr>
        <w:t>Hướng dẫn, khuyến khích các địa phương, doanh nghiệp triển khai thực hiện công nhận khu, điểm du lịch nông thôn; cơ sở kinh doanh dịch vụ du lịch đạt tiêu chuẩn phục vụ khách du lịch ở nông thôn.</w:t>
      </w:r>
    </w:p>
    <w:p w:rsidR="006B5CD0" w:rsidRPr="00535BC9" w:rsidRDefault="006B5CD0" w:rsidP="006B5CD0">
      <w:pPr>
        <w:spacing w:before="120" w:after="120" w:line="240" w:lineRule="auto"/>
        <w:ind w:firstLine="567"/>
        <w:jc w:val="both"/>
        <w:rPr>
          <w:rFonts w:ascii=".VnTime" w:eastAsia="Times New Roman" w:hAnsi=".VnTime" w:cs="Times New Roman"/>
          <w:szCs w:val="28"/>
        </w:rPr>
      </w:pPr>
      <w:r w:rsidRPr="00535BC9">
        <w:rPr>
          <w:rFonts w:eastAsia="Times New Roman" w:cs="Times New Roman"/>
          <w:szCs w:val="28"/>
        </w:rPr>
        <w:t>Tổ chức hoạt động xúc tiến, quảng bá cho các chương trình du lịch nông thôn. Ứng dụng công nghệ thông tin trong phát triển sản phẩm và tuyên truyền quảng bá du lịch nông thôn.</w:t>
      </w:r>
    </w:p>
    <w:p w:rsidR="006B5CD0" w:rsidRPr="00535BC9" w:rsidRDefault="006B5CD0" w:rsidP="006B5CD0">
      <w:pPr>
        <w:spacing w:before="120" w:after="120" w:line="240" w:lineRule="auto"/>
        <w:ind w:firstLine="567"/>
        <w:jc w:val="both"/>
        <w:rPr>
          <w:rFonts w:eastAsia="Times New Roman" w:cs="Times New Roman"/>
          <w:b/>
          <w:bCs/>
          <w:iCs/>
          <w:szCs w:val="28"/>
          <w:lang w:val="nl-NL"/>
        </w:rPr>
      </w:pPr>
      <w:r w:rsidRPr="00535BC9">
        <w:rPr>
          <w:rFonts w:eastAsia="Times New Roman" w:cs="Times New Roman"/>
          <w:b/>
          <w:bCs/>
          <w:iCs/>
          <w:szCs w:val="28"/>
          <w:lang w:val="nl-NL"/>
        </w:rPr>
        <w:t xml:space="preserve">* Giai đoạn 2026-2030: </w:t>
      </w:r>
    </w:p>
    <w:p w:rsidR="006B5CD0" w:rsidRPr="00535BC9" w:rsidRDefault="006B5CD0" w:rsidP="006B5CD0">
      <w:pPr>
        <w:spacing w:before="120" w:after="120" w:line="240" w:lineRule="auto"/>
        <w:ind w:firstLine="567"/>
        <w:jc w:val="both"/>
        <w:rPr>
          <w:rFonts w:eastAsia="Times New Roman" w:cs="Times New Roman"/>
          <w:bCs/>
          <w:iCs/>
          <w:szCs w:val="28"/>
          <w:lang w:val="nl-NL"/>
        </w:rPr>
      </w:pPr>
      <w:r w:rsidRPr="00535BC9">
        <w:rPr>
          <w:rFonts w:eastAsia="Times New Roman" w:cs="Times New Roman"/>
          <w:bCs/>
          <w:iCs/>
          <w:szCs w:val="28"/>
          <w:lang w:val="nl-NL"/>
        </w:rPr>
        <w:t xml:space="preserve">Tiếp tục đầu tư hoàn thiện cơ sở hạ tầng tại các điểm </w:t>
      </w:r>
      <w:r w:rsidRPr="00535BC9">
        <w:rPr>
          <w:rFonts w:eastAsia="Times New Roman" w:cs="Times New Roman"/>
          <w:szCs w:val="28"/>
        </w:rPr>
        <w:t>du lịch cộng đồng, du lịch nông thôn.</w:t>
      </w:r>
    </w:p>
    <w:p w:rsidR="006B5CD0" w:rsidRPr="00535BC9" w:rsidRDefault="006B5CD0" w:rsidP="006B5CD0">
      <w:pPr>
        <w:keepNext/>
        <w:spacing w:after="0" w:line="240" w:lineRule="auto"/>
        <w:ind w:firstLine="567"/>
        <w:jc w:val="both"/>
        <w:outlineLvl w:val="1"/>
        <w:rPr>
          <w:rFonts w:eastAsia="Times New Roman" w:cs="Times New Roman"/>
          <w:b/>
          <w:bCs/>
          <w:iCs/>
          <w:szCs w:val="28"/>
          <w:lang w:val="nl-NL"/>
        </w:rPr>
      </w:pPr>
      <w:bookmarkStart w:id="64" w:name="_Toc106807298"/>
      <w:r w:rsidRPr="00535BC9">
        <w:rPr>
          <w:rFonts w:eastAsia="Times New Roman" w:cs="Times New Roman"/>
          <w:b/>
          <w:iCs/>
          <w:szCs w:val="28"/>
          <w:lang w:val="nl-NL"/>
        </w:rPr>
        <w:t>II. TRÁCH NHIỆM THỰC HIỆN ĐỀ ÁN</w:t>
      </w:r>
      <w:bookmarkEnd w:id="64"/>
    </w:p>
    <w:p w:rsidR="006B5CD0" w:rsidRPr="00535BC9" w:rsidRDefault="006B5CD0" w:rsidP="006B5CD0">
      <w:pPr>
        <w:keepNext/>
        <w:spacing w:after="0" w:line="240" w:lineRule="auto"/>
        <w:ind w:right="-30" w:firstLine="567"/>
        <w:jc w:val="both"/>
        <w:outlineLvl w:val="2"/>
        <w:rPr>
          <w:rFonts w:eastAsia="Times New Roman" w:cs="Times New Roman"/>
          <w:b/>
          <w:bCs/>
          <w:iCs/>
          <w:szCs w:val="28"/>
          <w:lang w:val="nl-NL"/>
        </w:rPr>
      </w:pPr>
      <w:bookmarkStart w:id="65" w:name="_Toc106807299"/>
      <w:r w:rsidRPr="00535BC9">
        <w:rPr>
          <w:rFonts w:eastAsia="Times New Roman" w:cs="Times New Roman"/>
          <w:b/>
          <w:iCs/>
          <w:szCs w:val="28"/>
          <w:lang w:val="nl-NL"/>
        </w:rPr>
        <w:t>1. Sở Văn hóa, Thể thao và Du lịch</w:t>
      </w:r>
      <w:bookmarkEnd w:id="65"/>
    </w:p>
    <w:p w:rsidR="006B5CD0" w:rsidRPr="00535BC9" w:rsidRDefault="006B5CD0" w:rsidP="006B5CD0">
      <w:pPr>
        <w:spacing w:before="120" w:after="120" w:line="240" w:lineRule="auto"/>
        <w:ind w:firstLine="567"/>
        <w:jc w:val="both"/>
        <w:rPr>
          <w:rFonts w:eastAsia="Times New Roman" w:cs="Times New Roman"/>
          <w:szCs w:val="28"/>
        </w:rPr>
      </w:pPr>
      <w:r w:rsidRPr="00535BC9">
        <w:rPr>
          <w:rFonts w:eastAsia="Times New Roman" w:cs="Times New Roman"/>
          <w:bCs/>
          <w:iCs/>
          <w:szCs w:val="28"/>
          <w:lang w:val="nl-NL"/>
        </w:rPr>
        <w:t xml:space="preserve">- </w:t>
      </w:r>
      <w:r w:rsidRPr="00535BC9">
        <w:rPr>
          <w:rFonts w:eastAsia="Times New Roman" w:cs="Times New Roman"/>
          <w:bCs/>
          <w:iCs/>
          <w:szCs w:val="28"/>
          <w:lang w:val="vi-VN"/>
        </w:rPr>
        <w:t xml:space="preserve">Tham mưu Ủy ban </w:t>
      </w:r>
      <w:r w:rsidRPr="00535BC9">
        <w:rPr>
          <w:rFonts w:eastAsia="Times New Roman" w:cs="Times New Roman"/>
          <w:bCs/>
          <w:iCs/>
          <w:szCs w:val="28"/>
          <w:lang w:val="nl-NL"/>
        </w:rPr>
        <w:t>n</w:t>
      </w:r>
      <w:r w:rsidRPr="00535BC9">
        <w:rPr>
          <w:rFonts w:eastAsia="Times New Roman" w:cs="Times New Roman"/>
          <w:bCs/>
          <w:iCs/>
          <w:szCs w:val="28"/>
          <w:lang w:val="vi-VN"/>
        </w:rPr>
        <w:t>hân dân tỉnh chỉ đạo, hướng dẫn các ngành</w:t>
      </w:r>
      <w:r w:rsidRPr="00535BC9">
        <w:rPr>
          <w:rFonts w:eastAsia="Times New Roman" w:cs="Times New Roman"/>
          <w:bCs/>
          <w:iCs/>
          <w:szCs w:val="28"/>
          <w:lang w:val="nl-NL"/>
        </w:rPr>
        <w:t>,</w:t>
      </w:r>
      <w:r w:rsidRPr="00535BC9">
        <w:rPr>
          <w:rFonts w:eastAsia="Times New Roman" w:cs="Times New Roman"/>
          <w:bCs/>
          <w:iCs/>
          <w:szCs w:val="28"/>
          <w:lang w:val="vi-VN"/>
        </w:rPr>
        <w:t xml:space="preserve"> địa phương xây dựng kế hoạch, chương trình phát triển </w:t>
      </w:r>
      <w:r w:rsidRPr="00535BC9">
        <w:rPr>
          <w:rFonts w:eastAsia="Times New Roman" w:cs="Times New Roman"/>
          <w:szCs w:val="28"/>
        </w:rPr>
        <w:t>du lịch cộng đồng, du lịch nông thôn.</w:t>
      </w:r>
      <w:r w:rsidRPr="00535BC9">
        <w:rPr>
          <w:rFonts w:eastAsia="Times New Roman" w:cs="Times New Roman"/>
          <w:bCs/>
          <w:iCs/>
          <w:szCs w:val="28"/>
          <w:lang w:val="nl-NL"/>
        </w:rPr>
        <w:t xml:space="preserve"> </w:t>
      </w:r>
    </w:p>
    <w:p w:rsidR="006B5CD0" w:rsidRPr="00535BC9" w:rsidRDefault="006B5CD0" w:rsidP="006B5CD0">
      <w:pPr>
        <w:spacing w:before="120" w:after="120" w:line="240" w:lineRule="auto"/>
        <w:ind w:firstLine="567"/>
        <w:jc w:val="both"/>
        <w:rPr>
          <w:rFonts w:eastAsia="Times New Roman" w:cs="Times New Roman"/>
          <w:bCs/>
          <w:iCs/>
          <w:szCs w:val="28"/>
          <w:lang w:val="nl-NL"/>
        </w:rPr>
      </w:pPr>
      <w:r w:rsidRPr="00535BC9">
        <w:rPr>
          <w:rFonts w:eastAsia="Times New Roman" w:cs="Times New Roman"/>
          <w:bCs/>
          <w:iCs/>
          <w:szCs w:val="28"/>
          <w:lang w:val="nl-NL"/>
        </w:rPr>
        <w:t xml:space="preserve">- Chủ trì, phối hợp với Sở Xây dựng, Sở Kế hoạch và Đầu tư, các Sở ngành liên quan, Ủy ban nhân dân các huyện, thành phố: Tham mưu Ủy ban nhân dân tỉnh rà soát quy hoạch các khu, điểm </w:t>
      </w:r>
      <w:r w:rsidRPr="00535BC9">
        <w:rPr>
          <w:rFonts w:eastAsia="Times New Roman" w:cs="Times New Roman"/>
          <w:bCs/>
          <w:iCs/>
          <w:szCs w:val="28"/>
          <w:lang w:val="vi-VN"/>
        </w:rPr>
        <w:t xml:space="preserve">phát triển </w:t>
      </w:r>
      <w:r w:rsidRPr="00535BC9">
        <w:rPr>
          <w:rFonts w:eastAsia="Times New Roman" w:cs="Times New Roman"/>
          <w:szCs w:val="28"/>
        </w:rPr>
        <w:t>du lịch cộng đồng, du lịch nông thôn;</w:t>
      </w:r>
      <w:r w:rsidRPr="00535BC9">
        <w:rPr>
          <w:rFonts w:eastAsia="Times New Roman" w:cs="Times New Roman"/>
          <w:bCs/>
          <w:iCs/>
          <w:szCs w:val="28"/>
          <w:lang w:val="nl-NL"/>
        </w:rPr>
        <w:t xml:space="preserve"> tham mưu Bộ Văn hóa, Thể thao và Du lịch tăng cường đầu tư trong bảo tồn và tôn tạo các di tích lịch sử văn hóa; các di sản văn hóa vật thể và phi vật thể nhằm góp phần giữ gìn và phát huy bản sắc văn hóa của các dân tộc trong tỉnh, nghiên cứu xây dựng các đề tài về sản phẩm du lịch, loại hình du lịch đặc trưng của tỉnh.</w:t>
      </w:r>
    </w:p>
    <w:p w:rsidR="006B5CD0" w:rsidRPr="00535BC9" w:rsidRDefault="006B5CD0" w:rsidP="006B5CD0">
      <w:pPr>
        <w:spacing w:before="120" w:after="120" w:line="240" w:lineRule="auto"/>
        <w:ind w:firstLine="567"/>
        <w:jc w:val="both"/>
        <w:rPr>
          <w:rFonts w:eastAsia="Times New Roman" w:cs="Times New Roman"/>
          <w:bCs/>
          <w:iCs/>
          <w:szCs w:val="28"/>
          <w:lang w:val="nl-NL"/>
        </w:rPr>
      </w:pPr>
      <w:r w:rsidRPr="00535BC9">
        <w:rPr>
          <w:rFonts w:eastAsia="Times New Roman" w:cs="Times New Roman"/>
          <w:szCs w:val="28"/>
          <w:lang w:val="nl-NL" w:eastAsia="en-GB"/>
        </w:rPr>
        <w:lastRenderedPageBreak/>
        <w:t>- Phát triển các mô hình du lịch nông nghiệp, nông thôn, du lịch trang trại, du lịch sinh thái có trách nhiệm (</w:t>
      </w:r>
      <w:r w:rsidRPr="00535BC9">
        <w:rPr>
          <w:rFonts w:eastAsia="Times New Roman" w:cs="Times New Roman"/>
          <w:i/>
          <w:szCs w:val="28"/>
          <w:lang w:val="nl-NL" w:eastAsia="en-GB"/>
        </w:rPr>
        <w:t>không săn bắt, tiêu thụ và sử dụng động vật, thực vật hoang dã bất hợp pháp</w:t>
      </w:r>
      <w:r w:rsidRPr="00535BC9">
        <w:rPr>
          <w:rFonts w:eastAsia="Times New Roman" w:cs="Times New Roman"/>
          <w:szCs w:val="28"/>
          <w:lang w:val="nl-NL" w:eastAsia="en-GB"/>
        </w:rPr>
        <w:t>); có chương trình đánh giá, nhân rộng theo từng giai đoạn cụ thể. Triển khai các hoạt động quảng bá, xúc tiến du lịch, xây dựng mạng lưới điểm đến, sản phẩm du lịch nông thôn tiêu biểu gắn với xây dựng nông thôn mới.</w:t>
      </w:r>
    </w:p>
    <w:p w:rsidR="006B5CD0" w:rsidRPr="00535BC9" w:rsidRDefault="006B5CD0" w:rsidP="006B5CD0">
      <w:pPr>
        <w:spacing w:before="120" w:after="120" w:line="240" w:lineRule="auto"/>
        <w:ind w:firstLine="567"/>
        <w:jc w:val="both"/>
        <w:rPr>
          <w:rFonts w:eastAsia="Times New Roman" w:cs="Times New Roman"/>
          <w:bCs/>
          <w:iCs/>
          <w:szCs w:val="28"/>
          <w:lang w:val="nl-NL"/>
        </w:rPr>
      </w:pPr>
      <w:r w:rsidRPr="00535BC9">
        <w:rPr>
          <w:rFonts w:eastAsia="Times New Roman" w:cs="Times New Roman"/>
          <w:bCs/>
          <w:iCs/>
          <w:szCs w:val="28"/>
          <w:lang w:val="nl-NL"/>
        </w:rPr>
        <w:t xml:space="preserve">- Hàng năm tổ chức các lớp </w:t>
      </w:r>
      <w:r w:rsidRPr="00535BC9">
        <w:rPr>
          <w:rFonts w:eastAsia="Times New Roman" w:cs="Times New Roman"/>
          <w:szCs w:val="28"/>
          <w:lang w:val="nl-NL"/>
        </w:rPr>
        <w:t>đào tạo, bồi dưỡng, tập huấn nghiệp vụ quản lý về văn hoá, du lịch và phát triển du lịch nông thôn; triển khai chương trình đào tạo phát triển nguồn nhân lực phục vụ phát triển du lịch nông thôn; chuẩn hoá tài liệu đào tạo về kỹ năng nghề cho lao động nông thôn tham gia vào lĩnh vực du lịch nông thôn</w:t>
      </w:r>
      <w:r w:rsidRPr="00535BC9">
        <w:rPr>
          <w:rFonts w:eastAsia="Times New Roman" w:cs="Times New Roman"/>
          <w:bCs/>
          <w:iCs/>
          <w:szCs w:val="28"/>
          <w:lang w:val="nl-NL"/>
        </w:rPr>
        <w:t>; tăng cường công tác thẩm định, phân loại, xếp hạng, công nhận các cơ sở kinh doanh dịch vụ đạt tiêu chuẩn phục vụ du lịch; triển khai các chương trình liên kết, hợp tác phát triển du lịch với các tỉnh, thành phố trong nước và nước ngoài.</w:t>
      </w:r>
    </w:p>
    <w:p w:rsidR="006B5CD0" w:rsidRPr="00535BC9" w:rsidRDefault="006B5CD0" w:rsidP="006B5CD0">
      <w:pPr>
        <w:spacing w:before="120" w:after="120" w:line="240" w:lineRule="auto"/>
        <w:ind w:firstLine="567"/>
        <w:jc w:val="both"/>
        <w:rPr>
          <w:rFonts w:eastAsia="Times New Roman" w:cs="Times New Roman"/>
          <w:bCs/>
          <w:iCs/>
          <w:szCs w:val="28"/>
          <w:lang w:val="nl-NL"/>
        </w:rPr>
      </w:pPr>
      <w:r w:rsidRPr="00535BC9">
        <w:rPr>
          <w:rFonts w:eastAsia="Times New Roman" w:cs="Times New Roman"/>
          <w:bCs/>
          <w:iCs/>
          <w:szCs w:val="28"/>
          <w:lang w:val="nl-NL"/>
        </w:rPr>
        <w:t>- Phối hợp với các Sở, ngành liên quan tham mưu Ủy ban nhân dân tỉnh các chính sách xây dựng phát triển sản phẩm du lịch cộng đồng, du lịch nông thôn trên địa bàn tỉnh.</w:t>
      </w:r>
    </w:p>
    <w:p w:rsidR="006B5CD0" w:rsidRPr="00535BC9" w:rsidRDefault="006B5CD0" w:rsidP="006B5CD0">
      <w:pPr>
        <w:spacing w:before="120" w:after="120" w:line="240" w:lineRule="auto"/>
        <w:ind w:firstLine="567"/>
        <w:jc w:val="both"/>
        <w:rPr>
          <w:rFonts w:eastAsia="Times New Roman" w:cs="Times New Roman"/>
          <w:bCs/>
          <w:iCs/>
          <w:szCs w:val="28"/>
          <w:lang w:val="nl-NL"/>
        </w:rPr>
      </w:pPr>
      <w:r w:rsidRPr="00535BC9">
        <w:rPr>
          <w:rFonts w:eastAsia="Times New Roman" w:cs="Times New Roman"/>
          <w:bCs/>
          <w:iCs/>
          <w:szCs w:val="28"/>
          <w:lang w:val="nl-NL"/>
        </w:rPr>
        <w:t xml:space="preserve">- </w:t>
      </w:r>
      <w:r w:rsidRPr="00535BC9">
        <w:rPr>
          <w:rFonts w:eastAsia="Times New Roman" w:cs="Times New Roman"/>
          <w:bCs/>
          <w:iCs/>
          <w:szCs w:val="28"/>
          <w:lang w:val="vi-VN"/>
        </w:rPr>
        <w:t>Xây dựng kế hoạch</w:t>
      </w:r>
      <w:r w:rsidRPr="00535BC9">
        <w:rPr>
          <w:rFonts w:eastAsia="Times New Roman" w:cs="Times New Roman"/>
          <w:bCs/>
          <w:iCs/>
          <w:szCs w:val="28"/>
          <w:lang w:val="nl-NL"/>
        </w:rPr>
        <w:t xml:space="preserve"> </w:t>
      </w:r>
      <w:r w:rsidRPr="00535BC9">
        <w:rPr>
          <w:rFonts w:eastAsia="Times New Roman" w:cs="Times New Roman"/>
          <w:bCs/>
          <w:iCs/>
          <w:szCs w:val="28"/>
          <w:lang w:val="vi-VN"/>
        </w:rPr>
        <w:t xml:space="preserve">quảng bá, xúc tiến du lịch để giới thiệu hình ảnh du lịch </w:t>
      </w:r>
      <w:r w:rsidRPr="00535BC9">
        <w:rPr>
          <w:rFonts w:eastAsia="Times New Roman" w:cs="Times New Roman"/>
          <w:bCs/>
          <w:iCs/>
          <w:szCs w:val="28"/>
          <w:lang w:val="nl-NL"/>
        </w:rPr>
        <w:t>Kon Tum</w:t>
      </w:r>
      <w:r w:rsidRPr="00535BC9">
        <w:rPr>
          <w:rFonts w:eastAsia="Times New Roman" w:cs="Times New Roman"/>
          <w:bCs/>
          <w:iCs/>
          <w:szCs w:val="28"/>
          <w:lang w:val="vi-VN"/>
        </w:rPr>
        <w:t xml:space="preserve"> đến với du khách trong và ngoài nước; </w:t>
      </w:r>
      <w:r w:rsidRPr="00535BC9">
        <w:rPr>
          <w:rFonts w:eastAsia="Times New Roman" w:cs="Times New Roman"/>
          <w:bCs/>
          <w:iCs/>
          <w:szCs w:val="28"/>
          <w:lang w:val="nl-NL"/>
        </w:rPr>
        <w:t>t</w:t>
      </w:r>
      <w:r w:rsidRPr="00535BC9">
        <w:rPr>
          <w:rFonts w:eastAsia="Times New Roman" w:cs="Times New Roman"/>
          <w:bCs/>
          <w:iCs/>
          <w:szCs w:val="28"/>
          <w:lang w:val="vi-VN"/>
        </w:rPr>
        <w:t xml:space="preserve">ham </w:t>
      </w:r>
      <w:r w:rsidRPr="00535BC9">
        <w:rPr>
          <w:rFonts w:eastAsia="Times New Roman" w:cs="Times New Roman"/>
          <w:bCs/>
          <w:iCs/>
          <w:szCs w:val="28"/>
          <w:lang w:val="nl-NL"/>
        </w:rPr>
        <w:t>m</w:t>
      </w:r>
      <w:r w:rsidRPr="00535BC9">
        <w:rPr>
          <w:rFonts w:eastAsia="Times New Roman" w:cs="Times New Roman"/>
          <w:bCs/>
          <w:iCs/>
          <w:szCs w:val="28"/>
          <w:lang w:val="vi-VN"/>
        </w:rPr>
        <w:t xml:space="preserve">ưu Ủy ban </w:t>
      </w:r>
      <w:r w:rsidRPr="00535BC9">
        <w:rPr>
          <w:rFonts w:eastAsia="Times New Roman" w:cs="Times New Roman"/>
          <w:bCs/>
          <w:iCs/>
          <w:szCs w:val="28"/>
          <w:lang w:val="nl-NL"/>
        </w:rPr>
        <w:t>n</w:t>
      </w:r>
      <w:r w:rsidRPr="00535BC9">
        <w:rPr>
          <w:rFonts w:eastAsia="Times New Roman" w:cs="Times New Roman"/>
          <w:bCs/>
          <w:iCs/>
          <w:szCs w:val="28"/>
          <w:lang w:val="vi-VN"/>
        </w:rPr>
        <w:t>hân dân tỉnh hệ thống cơ chế chính sách khuyến khích đầu tư phát triển du lịch, tổ chức xúc tiến, kêu gọi đầu tư du lịch từ các công ty</w:t>
      </w:r>
      <w:r w:rsidRPr="00535BC9">
        <w:rPr>
          <w:rFonts w:eastAsia="Times New Roman" w:cs="Times New Roman"/>
          <w:bCs/>
          <w:iCs/>
          <w:szCs w:val="28"/>
          <w:lang w:val="nl-NL"/>
        </w:rPr>
        <w:t xml:space="preserve"> </w:t>
      </w:r>
      <w:r w:rsidRPr="00535BC9">
        <w:rPr>
          <w:rFonts w:eastAsia="Times New Roman" w:cs="Times New Roman"/>
          <w:bCs/>
          <w:iCs/>
          <w:szCs w:val="28"/>
          <w:lang w:val="vi-VN"/>
        </w:rPr>
        <w:t xml:space="preserve">có tiềm lực trong nước và quốc tế để đầu tư các dự án </w:t>
      </w:r>
      <w:r w:rsidRPr="00535BC9">
        <w:rPr>
          <w:rFonts w:eastAsia="Times New Roman" w:cs="Times New Roman"/>
          <w:bCs/>
          <w:iCs/>
          <w:szCs w:val="28"/>
          <w:lang w:val="nl-NL"/>
        </w:rPr>
        <w:t xml:space="preserve">xây dựng các điểm cất, hạ cánh, trung tâm huấn luyện thể thao hàng không phục vụ phát triển </w:t>
      </w:r>
      <w:r w:rsidRPr="00535BC9">
        <w:rPr>
          <w:rFonts w:eastAsia="Times New Roman" w:cs="Times New Roman"/>
          <w:bCs/>
          <w:iCs/>
          <w:szCs w:val="28"/>
          <w:lang w:val="vi-VN"/>
        </w:rPr>
        <w:t>du lịch của tỉnh</w:t>
      </w:r>
      <w:r w:rsidRPr="00535BC9">
        <w:rPr>
          <w:rFonts w:eastAsia="Times New Roman" w:cs="Times New Roman"/>
          <w:bCs/>
          <w:iCs/>
          <w:szCs w:val="28"/>
          <w:lang w:val="nl-NL"/>
        </w:rPr>
        <w:t>.</w:t>
      </w:r>
    </w:p>
    <w:p w:rsidR="006B5CD0" w:rsidRPr="00535BC9" w:rsidRDefault="006B5CD0" w:rsidP="006B5CD0">
      <w:pPr>
        <w:spacing w:before="120" w:after="120" w:line="240" w:lineRule="auto"/>
        <w:ind w:firstLine="567"/>
        <w:jc w:val="both"/>
        <w:rPr>
          <w:rFonts w:eastAsia="Times New Roman" w:cs="Times New Roman"/>
          <w:bCs/>
          <w:iCs/>
          <w:szCs w:val="28"/>
          <w:lang w:val="nl-NL"/>
        </w:rPr>
      </w:pPr>
      <w:r w:rsidRPr="00535BC9">
        <w:rPr>
          <w:rFonts w:eastAsia="Times New Roman" w:cs="Times New Roman"/>
          <w:bCs/>
          <w:iCs/>
          <w:szCs w:val="28"/>
          <w:lang w:val="nl-NL"/>
        </w:rPr>
        <w:t xml:space="preserve"> - Chủ trì, phối hợp với các cơ quan chức năng, tăng cường công tác thanh tra, kiểm tra, giám sát các hoạt động du lịch tại các địa phương; thiết lập đường dây nóng tại các điểm du lịch. T</w:t>
      </w:r>
      <w:r w:rsidRPr="00535BC9">
        <w:rPr>
          <w:rFonts w:eastAsia="Times New Roman" w:cs="Times New Roman"/>
          <w:bCs/>
          <w:iCs/>
          <w:szCs w:val="28"/>
          <w:lang w:val="vi-VN"/>
        </w:rPr>
        <w:t xml:space="preserve">hanh tra, kiểm tra việc chấp hành các quy định </w:t>
      </w:r>
      <w:r w:rsidRPr="00535BC9">
        <w:rPr>
          <w:rFonts w:eastAsia="Times New Roman" w:cs="Times New Roman"/>
          <w:bCs/>
          <w:iCs/>
          <w:szCs w:val="28"/>
          <w:lang w:val="nl-NL"/>
        </w:rPr>
        <w:t xml:space="preserve">trong </w:t>
      </w:r>
      <w:r w:rsidRPr="00535BC9">
        <w:rPr>
          <w:rFonts w:eastAsia="Times New Roman" w:cs="Times New Roman"/>
          <w:bCs/>
          <w:iCs/>
          <w:szCs w:val="28"/>
          <w:lang w:val="vi-VN"/>
        </w:rPr>
        <w:t>lĩnh vực hoạt động du lịch của các thành phần kinh tế</w:t>
      </w:r>
      <w:r w:rsidRPr="00535BC9">
        <w:rPr>
          <w:rFonts w:eastAsia="Times New Roman" w:cs="Times New Roman"/>
          <w:bCs/>
          <w:iCs/>
          <w:szCs w:val="28"/>
          <w:lang w:val="nl-NL"/>
        </w:rPr>
        <w:t>.</w:t>
      </w:r>
    </w:p>
    <w:p w:rsidR="006B5CD0" w:rsidRPr="00535BC9" w:rsidRDefault="006B5CD0" w:rsidP="006B5CD0">
      <w:pPr>
        <w:spacing w:before="120" w:after="120" w:line="240" w:lineRule="auto"/>
        <w:ind w:firstLine="567"/>
        <w:jc w:val="both"/>
        <w:rPr>
          <w:rFonts w:eastAsia="Times New Roman" w:cs="Times New Roman"/>
          <w:bCs/>
          <w:iCs/>
          <w:szCs w:val="28"/>
          <w:lang w:val="vi-VN"/>
        </w:rPr>
      </w:pPr>
      <w:r w:rsidRPr="00535BC9">
        <w:rPr>
          <w:rFonts w:eastAsia="Times New Roman" w:cs="Times New Roman"/>
          <w:bCs/>
          <w:iCs/>
          <w:szCs w:val="28"/>
          <w:lang w:val="nl-NL"/>
        </w:rPr>
        <w:t xml:space="preserve">- </w:t>
      </w:r>
      <w:r w:rsidRPr="00535BC9">
        <w:rPr>
          <w:rFonts w:eastAsia="Times New Roman" w:cs="Times New Roman"/>
          <w:bCs/>
          <w:iCs/>
          <w:szCs w:val="28"/>
          <w:lang w:val="vi-VN"/>
        </w:rPr>
        <w:t>Chịu trách nhiệm tổng hợp, đánh giá việc tổ chức triển khai thực hiện</w:t>
      </w:r>
      <w:r w:rsidRPr="00535BC9">
        <w:rPr>
          <w:rFonts w:eastAsia="Times New Roman" w:cs="Times New Roman"/>
          <w:bCs/>
          <w:iCs/>
          <w:szCs w:val="28"/>
          <w:lang w:val="nl-NL"/>
        </w:rPr>
        <w:t xml:space="preserve"> Đề án; định kỳ hàng năm, tổng hợp </w:t>
      </w:r>
      <w:r w:rsidRPr="00535BC9">
        <w:rPr>
          <w:rFonts w:eastAsia="Times New Roman" w:cs="Times New Roman"/>
          <w:bCs/>
          <w:iCs/>
          <w:szCs w:val="28"/>
          <w:lang w:val="vi-VN"/>
        </w:rPr>
        <w:t xml:space="preserve">báo cáo Ủy ban </w:t>
      </w:r>
      <w:r w:rsidRPr="00535BC9">
        <w:rPr>
          <w:rFonts w:eastAsia="Times New Roman" w:cs="Times New Roman"/>
          <w:bCs/>
          <w:iCs/>
          <w:szCs w:val="28"/>
          <w:lang w:val="nl-NL"/>
        </w:rPr>
        <w:t>n</w:t>
      </w:r>
      <w:r w:rsidRPr="00535BC9">
        <w:rPr>
          <w:rFonts w:eastAsia="Times New Roman" w:cs="Times New Roman"/>
          <w:bCs/>
          <w:iCs/>
          <w:szCs w:val="28"/>
          <w:lang w:val="vi-VN"/>
        </w:rPr>
        <w:t>hân dân tỉnh theo dõi, chỉ đạo.</w:t>
      </w:r>
    </w:p>
    <w:p w:rsidR="006B5CD0" w:rsidRPr="00535BC9" w:rsidRDefault="006B5CD0" w:rsidP="006B5CD0">
      <w:pPr>
        <w:keepNext/>
        <w:spacing w:before="120" w:after="120" w:line="240" w:lineRule="auto"/>
        <w:ind w:right="-30" w:firstLine="567"/>
        <w:jc w:val="both"/>
        <w:outlineLvl w:val="2"/>
        <w:rPr>
          <w:rFonts w:eastAsia="Times New Roman" w:cs="Times New Roman"/>
          <w:b/>
          <w:bCs/>
          <w:iCs/>
          <w:szCs w:val="28"/>
          <w:lang w:val="nl-NL"/>
        </w:rPr>
      </w:pPr>
      <w:bookmarkStart w:id="66" w:name="_Toc106807300"/>
      <w:r w:rsidRPr="00535BC9">
        <w:rPr>
          <w:rFonts w:eastAsia="Times New Roman" w:cs="Times New Roman"/>
          <w:b/>
          <w:iCs/>
          <w:szCs w:val="28"/>
          <w:lang w:val="nl-NL"/>
        </w:rPr>
        <w:t>2.</w:t>
      </w:r>
      <w:r w:rsidRPr="00535BC9">
        <w:rPr>
          <w:rFonts w:eastAsia="Times New Roman" w:cs="Times New Roman"/>
          <w:b/>
          <w:iCs/>
          <w:szCs w:val="28"/>
          <w:lang w:val="vi-VN"/>
        </w:rPr>
        <w:t xml:space="preserve"> Sở Nông nghiệp và Phát triển nông thôn</w:t>
      </w:r>
      <w:bookmarkEnd w:id="66"/>
    </w:p>
    <w:p w:rsidR="006B5CD0" w:rsidRPr="00535BC9" w:rsidRDefault="006B5CD0" w:rsidP="006B5CD0">
      <w:pPr>
        <w:spacing w:before="120" w:after="120" w:line="240" w:lineRule="auto"/>
        <w:ind w:firstLine="567"/>
        <w:jc w:val="both"/>
        <w:rPr>
          <w:rFonts w:eastAsia="Times New Roman" w:cs="Times New Roman"/>
          <w:szCs w:val="28"/>
          <w:lang w:val="nl-NL"/>
        </w:rPr>
      </w:pPr>
      <w:r w:rsidRPr="00535BC9">
        <w:rPr>
          <w:rFonts w:eastAsia="Times New Roman" w:cs="Times New Roman"/>
          <w:szCs w:val="28"/>
          <w:lang w:val="nl-NL"/>
        </w:rPr>
        <w:t>Hướng dẫn, vận động, khuyến khích các đơn vị, địa phương đầu tư triển khai xây dựng các làng nghề truyền thống gắn với du lịch; thực hiện tốt việc quản lý, bảo vệ và phát triển rừng, giữ gìn và tôn tạo cảnh quan môi trường sinh thái rừng tại các khu du lịch, điểm du lịch, vườn quốc gia, khu bảo tồn thiên nhiên.</w:t>
      </w:r>
    </w:p>
    <w:p w:rsidR="006B5CD0" w:rsidRPr="00535BC9" w:rsidRDefault="006B5CD0" w:rsidP="006B5CD0">
      <w:pPr>
        <w:spacing w:before="120" w:after="120" w:line="240" w:lineRule="auto"/>
        <w:ind w:firstLine="567"/>
        <w:jc w:val="both"/>
        <w:rPr>
          <w:rFonts w:eastAsia="Times New Roman" w:cs="Times New Roman"/>
          <w:iCs/>
          <w:szCs w:val="28"/>
          <w:lang w:val="nl-NL"/>
        </w:rPr>
      </w:pPr>
      <w:r w:rsidRPr="00535BC9">
        <w:rPr>
          <w:rFonts w:eastAsia="Times New Roman" w:cs="Times New Roman"/>
          <w:szCs w:val="28"/>
          <w:lang w:val="nl-NL" w:eastAsia="en-GB"/>
        </w:rPr>
        <w:t xml:space="preserve"> Xây dựng và triển khai các mô hình thí điểm về xây dựng đời sống văn hoá, bảo tồn và phát huy các giá trị văn hoá truyền thống tốt đẹp và phát triển du lịch nông thôn; triển khai các hoạt động thúc đẩy liên kết phát triển du lịch và nông nghiệp, nông thôn trong Chương trình MTQG xây dựng nông thôn mới tại địa phương gắn kết với kết với tiêu chí phát triển du lịch của ASEAN</w:t>
      </w:r>
    </w:p>
    <w:p w:rsidR="006B5CD0" w:rsidRPr="00535BC9" w:rsidRDefault="006B5CD0" w:rsidP="006B5CD0">
      <w:pPr>
        <w:spacing w:before="120" w:after="120" w:line="240" w:lineRule="auto"/>
        <w:ind w:firstLine="561"/>
        <w:jc w:val="both"/>
        <w:rPr>
          <w:rFonts w:eastAsia="Times New Roman" w:cs="Times New Roman"/>
          <w:szCs w:val="28"/>
          <w:lang w:val="nl-NL" w:eastAsia="en-GB"/>
        </w:rPr>
      </w:pPr>
      <w:r w:rsidRPr="00535BC9">
        <w:rPr>
          <w:rFonts w:eastAsia="Times New Roman" w:cs="Times New Roman"/>
          <w:szCs w:val="28"/>
          <w:lang w:val="nl-NL" w:eastAsia="en-GB"/>
        </w:rPr>
        <w:t xml:space="preserve">Hướng dẫn các địa phương xây dựng xã nông thôn mới kiểu mẫu theo hướng phát triển du lịch gắn với bảo tồn, phát huy các giá trị văn hoá; </w:t>
      </w:r>
      <w:r w:rsidRPr="00535BC9">
        <w:rPr>
          <w:rFonts w:eastAsia="Times New Roman" w:cs="Times New Roman"/>
          <w:iCs/>
          <w:szCs w:val="28"/>
          <w:lang w:val="nl-NL"/>
        </w:rPr>
        <w:t>Hướng dẫn xây dựng phát triển các sản phẩm OCOP tại các huyện, thành phố, gắn kết công tác tiêu thụ sản phẩm mua sắm của khách du lịch.</w:t>
      </w:r>
    </w:p>
    <w:p w:rsidR="006B5CD0" w:rsidRPr="00535BC9" w:rsidRDefault="006B5CD0" w:rsidP="006B5CD0">
      <w:pPr>
        <w:spacing w:before="120" w:after="120" w:line="240" w:lineRule="auto"/>
        <w:ind w:firstLine="561"/>
        <w:jc w:val="both"/>
        <w:rPr>
          <w:rFonts w:eastAsia="Times New Roman" w:cs="Times New Roman"/>
          <w:szCs w:val="28"/>
          <w:lang w:val="nl-NL" w:eastAsia="en-GB"/>
        </w:rPr>
      </w:pPr>
      <w:r w:rsidRPr="00535BC9">
        <w:rPr>
          <w:rFonts w:eastAsia="Times New Roman" w:cs="Times New Roman"/>
          <w:szCs w:val="28"/>
          <w:lang w:val="nl-NL" w:eastAsia="en-GB"/>
        </w:rPr>
        <w:t>Phối hợp triển khai thực hiện hiệu quả Chương trình mỗi xã một sản phẩm (OCOP) trên địa bàn tỉnh</w:t>
      </w:r>
      <w:r w:rsidRPr="00535BC9">
        <w:rPr>
          <w:rFonts w:eastAsia="Times New Roman" w:cs="Times New Roman"/>
          <w:i/>
          <w:szCs w:val="28"/>
          <w:lang w:val="nl-NL" w:eastAsia="en-GB"/>
        </w:rPr>
        <w:t xml:space="preserve">, </w:t>
      </w:r>
      <w:r w:rsidRPr="00535BC9">
        <w:rPr>
          <w:rFonts w:eastAsia="Times New Roman" w:cs="Times New Roman"/>
          <w:szCs w:val="28"/>
          <w:lang w:val="nl-NL" w:eastAsia="en-GB"/>
        </w:rPr>
        <w:t xml:space="preserve">trong đó tập trung vào chu trình đánh giá, xây dựng sản </w:t>
      </w:r>
      <w:r w:rsidRPr="00535BC9">
        <w:rPr>
          <w:rFonts w:eastAsia="Times New Roman" w:cs="Times New Roman"/>
          <w:szCs w:val="28"/>
          <w:lang w:val="nl-NL" w:eastAsia="en-GB"/>
        </w:rPr>
        <w:lastRenderedPageBreak/>
        <w:t>phẩm OCOP về du lịch cộng đồng; hướng dẫn đưa các giá trị văn hoá, đặc thù địa phương vào các sản phẩm OCOP để phát triển thành các sản phẩm đặc sản địa phương; quảng bá, tôn vinh các sản phẩm OCOP tại các điểm du lịch...</w:t>
      </w:r>
    </w:p>
    <w:p w:rsidR="006B5CD0" w:rsidRPr="00535BC9" w:rsidRDefault="006B5CD0" w:rsidP="006B5CD0">
      <w:pPr>
        <w:keepNext/>
        <w:spacing w:after="0" w:line="240" w:lineRule="auto"/>
        <w:ind w:right="-30" w:firstLine="567"/>
        <w:jc w:val="both"/>
        <w:outlineLvl w:val="2"/>
        <w:rPr>
          <w:rFonts w:eastAsia="Times New Roman" w:cs="Times New Roman"/>
          <w:b/>
          <w:bCs/>
          <w:iCs/>
          <w:szCs w:val="28"/>
          <w:lang w:val="nl-NL"/>
        </w:rPr>
      </w:pPr>
      <w:bookmarkStart w:id="67" w:name="_Toc106807301"/>
      <w:r w:rsidRPr="00535BC9">
        <w:rPr>
          <w:rFonts w:eastAsia="Times New Roman" w:cs="Times New Roman"/>
          <w:b/>
          <w:iCs/>
          <w:szCs w:val="28"/>
          <w:lang w:val="nl-NL"/>
        </w:rPr>
        <w:t>3. Bộ Chỉ huy Quân sự tỉnh</w:t>
      </w:r>
      <w:bookmarkEnd w:id="67"/>
    </w:p>
    <w:p w:rsidR="006B5CD0" w:rsidRPr="00535BC9" w:rsidRDefault="006B5CD0" w:rsidP="006B5CD0">
      <w:pPr>
        <w:spacing w:before="120" w:after="120" w:line="240" w:lineRule="auto"/>
        <w:ind w:firstLine="567"/>
        <w:jc w:val="both"/>
        <w:rPr>
          <w:rFonts w:eastAsia="Times New Roman" w:cs="Times New Roman"/>
          <w:bCs/>
          <w:iCs/>
          <w:szCs w:val="28"/>
          <w:lang w:val="nl-NL"/>
        </w:rPr>
      </w:pPr>
      <w:r w:rsidRPr="00535BC9">
        <w:rPr>
          <w:rFonts w:eastAsia="Times New Roman" w:cs="Times New Roman"/>
          <w:bCs/>
          <w:iCs/>
          <w:szCs w:val="28"/>
          <w:lang w:val="nl-NL"/>
        </w:rPr>
        <w:t>Phối hợp kiểm tra, giám sát, hướng dẫn các hoạt động du lịch cộng đồng, du lịch nông thôn của các tổ chức và cá nhân liên quan đảm bảo các quy định của Bộ Quốc phòng về quản lý ranh giới, vị trí địa lý của các khu vực biên giới, khu vực quân sự và các quy định khác có liên quan.</w:t>
      </w:r>
    </w:p>
    <w:p w:rsidR="006B5CD0" w:rsidRPr="00535BC9" w:rsidRDefault="006B5CD0" w:rsidP="006B5CD0">
      <w:pPr>
        <w:keepNext/>
        <w:spacing w:after="0" w:line="240" w:lineRule="auto"/>
        <w:ind w:right="-30" w:firstLine="567"/>
        <w:jc w:val="both"/>
        <w:outlineLvl w:val="2"/>
        <w:rPr>
          <w:rFonts w:eastAsia="Times New Roman" w:cs="Times New Roman"/>
          <w:b/>
          <w:bCs/>
          <w:iCs/>
          <w:szCs w:val="28"/>
          <w:lang w:val="nl-NL"/>
        </w:rPr>
      </w:pPr>
      <w:bookmarkStart w:id="68" w:name="_Toc106807302"/>
      <w:r w:rsidRPr="00535BC9">
        <w:rPr>
          <w:rFonts w:eastAsia="Times New Roman" w:cs="Times New Roman"/>
          <w:b/>
          <w:iCs/>
          <w:szCs w:val="28"/>
          <w:lang w:val="nl-NL"/>
        </w:rPr>
        <w:t>4. Bộ Chỉ huy Bộ đội Biên phòng tỉnh</w:t>
      </w:r>
      <w:bookmarkEnd w:id="68"/>
    </w:p>
    <w:p w:rsidR="006B5CD0" w:rsidRPr="00535BC9" w:rsidRDefault="006B5CD0" w:rsidP="006B5CD0">
      <w:pPr>
        <w:spacing w:before="120" w:after="120" w:line="240" w:lineRule="auto"/>
        <w:ind w:firstLine="567"/>
        <w:jc w:val="both"/>
        <w:rPr>
          <w:rFonts w:eastAsia="Times New Roman" w:cs="Times New Roman"/>
          <w:bCs/>
          <w:iCs/>
          <w:szCs w:val="28"/>
          <w:lang w:val="nl-NL"/>
        </w:rPr>
      </w:pPr>
      <w:r w:rsidRPr="00535BC9">
        <w:rPr>
          <w:rFonts w:eastAsia="Times New Roman" w:cs="Times New Roman"/>
          <w:bCs/>
          <w:iCs/>
          <w:szCs w:val="28"/>
          <w:lang w:val="nl-NL"/>
        </w:rPr>
        <w:t xml:space="preserve"> Thường xuyên hướng dẫn, kiểm tra và giám sát các hoạt động du lịch của các tổ chức và cá nhân liên quan khu vực biên giới, đảm bảo chủ quyền, an ninh quốc gia, đồng thời tạo điều kiện cho hoạt động du lịch cộng đồng, du lịch nông thôn đúng định hướng và mục tiêu đề ra.</w:t>
      </w:r>
    </w:p>
    <w:p w:rsidR="006B5CD0" w:rsidRPr="00535BC9" w:rsidRDefault="006B5CD0" w:rsidP="006B5CD0">
      <w:pPr>
        <w:keepNext/>
        <w:spacing w:before="120" w:after="120" w:line="240" w:lineRule="auto"/>
        <w:ind w:right="-30" w:firstLine="567"/>
        <w:jc w:val="both"/>
        <w:outlineLvl w:val="2"/>
        <w:rPr>
          <w:rFonts w:eastAsia="Times New Roman" w:cs="Times New Roman"/>
          <w:b/>
          <w:bCs/>
          <w:iCs/>
          <w:szCs w:val="28"/>
          <w:lang w:val="nl-NL"/>
        </w:rPr>
      </w:pPr>
      <w:bookmarkStart w:id="69" w:name="_Toc106807303"/>
      <w:r w:rsidRPr="00535BC9">
        <w:rPr>
          <w:rFonts w:eastAsia="Times New Roman" w:cs="Times New Roman"/>
          <w:b/>
          <w:iCs/>
          <w:szCs w:val="28"/>
          <w:lang w:val="nl-NL"/>
        </w:rPr>
        <w:t>5.</w:t>
      </w:r>
      <w:r w:rsidRPr="00535BC9">
        <w:rPr>
          <w:rFonts w:eastAsia="Times New Roman" w:cs="Times New Roman"/>
          <w:b/>
          <w:iCs/>
          <w:szCs w:val="28"/>
          <w:lang w:val="vi-VN"/>
        </w:rPr>
        <w:t xml:space="preserve"> Sở Thông tin và Truyền thông</w:t>
      </w:r>
      <w:bookmarkEnd w:id="69"/>
    </w:p>
    <w:p w:rsidR="006B5CD0" w:rsidRPr="00535BC9" w:rsidRDefault="006B5CD0" w:rsidP="006B5CD0">
      <w:pPr>
        <w:spacing w:before="120" w:after="120" w:line="240" w:lineRule="auto"/>
        <w:ind w:firstLine="567"/>
        <w:jc w:val="both"/>
        <w:rPr>
          <w:rFonts w:eastAsia="Times New Roman" w:cs="Times New Roman"/>
          <w:szCs w:val="28"/>
          <w:lang w:val="nl-NL"/>
        </w:rPr>
      </w:pPr>
      <w:r w:rsidRPr="00535BC9">
        <w:rPr>
          <w:rFonts w:eastAsia="Calibri" w:cs="Times New Roman"/>
          <w:szCs w:val="28"/>
          <w:shd w:val="clear" w:color="auto" w:fill="FFFFFF"/>
          <w:lang w:val="nl-NL"/>
        </w:rPr>
        <w:t>Hướng dẫn, đôn đốc các cơ quan báo chí, truyền thông tăng cường phát sóng, đăng tải tin, bài tập trung tuyên truyền, quảng bá về hình ảnh về vùng đất con người Kon Tum, đặc biệt là các sản phẩm du lịch về cộng đồng, du lịch nông thôn; giới thiệu nguồn lực, tài nguyên, tiềm năng du lịch của địa phương nhằm thu hút du khách và các nhà đầu tư đến với Kon Tum.</w:t>
      </w:r>
    </w:p>
    <w:p w:rsidR="006B5CD0" w:rsidRPr="00535BC9" w:rsidRDefault="006B5CD0" w:rsidP="006B5CD0">
      <w:pPr>
        <w:keepNext/>
        <w:spacing w:after="0" w:line="240" w:lineRule="auto"/>
        <w:ind w:right="-30" w:firstLine="567"/>
        <w:jc w:val="both"/>
        <w:outlineLvl w:val="2"/>
        <w:rPr>
          <w:rFonts w:eastAsia="Times New Roman" w:cs="Times New Roman"/>
          <w:b/>
          <w:bCs/>
          <w:iCs/>
          <w:szCs w:val="28"/>
          <w:lang w:val="nl-NL"/>
        </w:rPr>
      </w:pPr>
      <w:bookmarkStart w:id="70" w:name="_Toc106807304"/>
      <w:r w:rsidRPr="00535BC9">
        <w:rPr>
          <w:rFonts w:eastAsia="Times New Roman" w:cs="Times New Roman"/>
          <w:b/>
          <w:iCs/>
          <w:szCs w:val="28"/>
          <w:lang w:val="nl-NL"/>
        </w:rPr>
        <w:t>6.</w:t>
      </w:r>
      <w:r w:rsidRPr="00535BC9">
        <w:rPr>
          <w:rFonts w:eastAsia="Times New Roman" w:cs="Times New Roman"/>
          <w:b/>
          <w:iCs/>
          <w:szCs w:val="28"/>
          <w:lang w:val="vi-VN"/>
        </w:rPr>
        <w:t xml:space="preserve"> Sở Y tế</w:t>
      </w:r>
      <w:bookmarkEnd w:id="70"/>
      <w:r w:rsidRPr="00535BC9">
        <w:rPr>
          <w:rFonts w:eastAsia="Times New Roman" w:cs="Times New Roman"/>
          <w:b/>
          <w:iCs/>
          <w:szCs w:val="28"/>
          <w:lang w:val="nl-NL"/>
        </w:rPr>
        <w:t xml:space="preserve"> </w:t>
      </w:r>
    </w:p>
    <w:p w:rsidR="006B5CD0" w:rsidRPr="00535BC9" w:rsidRDefault="006B5CD0" w:rsidP="006B5CD0">
      <w:pPr>
        <w:spacing w:before="120" w:after="120" w:line="240" w:lineRule="auto"/>
        <w:ind w:firstLine="567"/>
        <w:jc w:val="both"/>
        <w:rPr>
          <w:rFonts w:eastAsia="Calibri" w:cs="Times New Roman"/>
          <w:szCs w:val="28"/>
          <w:lang w:val="nl-NL"/>
        </w:rPr>
      </w:pPr>
      <w:r w:rsidRPr="00535BC9">
        <w:rPr>
          <w:rFonts w:eastAsia="Calibri" w:cs="Times New Roman"/>
          <w:szCs w:val="28"/>
          <w:lang w:val="nl-NL"/>
        </w:rPr>
        <w:t>- Chủ trì, phối hợp với các Sở, ban, ngành liên quan trong việc hướng dẫn các nhà hàng, cơ sở lưu trú du lịch, các khu du lịch, điểm du lịch thực hiện tốt công tác phòng, chống dịch bệnh, an toàn vệ sinh thực phẩm.</w:t>
      </w:r>
    </w:p>
    <w:p w:rsidR="006B5CD0" w:rsidRPr="00535BC9" w:rsidRDefault="006B5CD0" w:rsidP="006B5CD0">
      <w:pPr>
        <w:spacing w:before="120" w:after="120" w:line="240" w:lineRule="auto"/>
        <w:ind w:firstLine="567"/>
        <w:jc w:val="both"/>
        <w:rPr>
          <w:rFonts w:eastAsia="Calibri" w:cs="Times New Roman"/>
          <w:szCs w:val="28"/>
          <w:lang w:val="nl-NL"/>
        </w:rPr>
      </w:pPr>
      <w:r w:rsidRPr="00535BC9">
        <w:rPr>
          <w:rFonts w:eastAsia="Calibri" w:cs="Times New Roman"/>
          <w:szCs w:val="28"/>
          <w:lang w:val="nl-NL"/>
        </w:rPr>
        <w:t>- Thường xuyên kiểm tra và xử lý kịp thời các vi phạm trong việc đảm bảo vệ sinh môi trường, an toàn về sinh thực phẩm.</w:t>
      </w:r>
    </w:p>
    <w:p w:rsidR="006B5CD0" w:rsidRPr="00535BC9" w:rsidRDefault="006B5CD0" w:rsidP="006B5CD0">
      <w:pPr>
        <w:keepNext/>
        <w:spacing w:after="0" w:line="240" w:lineRule="auto"/>
        <w:ind w:right="-30" w:firstLine="567"/>
        <w:jc w:val="both"/>
        <w:outlineLvl w:val="2"/>
        <w:rPr>
          <w:rFonts w:eastAsia="Times New Roman" w:cs="Times New Roman"/>
          <w:b/>
          <w:bCs/>
          <w:iCs/>
          <w:szCs w:val="28"/>
          <w:lang w:val="nl-NL"/>
        </w:rPr>
      </w:pPr>
      <w:bookmarkStart w:id="71" w:name="_Toc106807305"/>
      <w:r w:rsidRPr="00535BC9">
        <w:rPr>
          <w:rFonts w:eastAsia="Times New Roman" w:cs="Times New Roman"/>
          <w:b/>
          <w:iCs/>
          <w:szCs w:val="28"/>
          <w:lang w:val="nl-NL"/>
        </w:rPr>
        <w:t>7</w:t>
      </w:r>
      <w:r w:rsidRPr="00535BC9">
        <w:rPr>
          <w:rFonts w:eastAsia="Times New Roman" w:cs="Times New Roman"/>
          <w:b/>
          <w:iCs/>
          <w:szCs w:val="28"/>
          <w:lang w:val="vi-VN"/>
        </w:rPr>
        <w:t>. Sở Ngoại vụ</w:t>
      </w:r>
      <w:bookmarkEnd w:id="71"/>
    </w:p>
    <w:p w:rsidR="006B5CD0" w:rsidRPr="00535BC9" w:rsidRDefault="006B5CD0" w:rsidP="006B5CD0">
      <w:pPr>
        <w:spacing w:before="120" w:after="120" w:line="240" w:lineRule="auto"/>
        <w:ind w:firstLine="567"/>
        <w:jc w:val="both"/>
        <w:rPr>
          <w:rFonts w:eastAsia="Times New Roman" w:cs="Times New Roman"/>
          <w:bCs/>
          <w:iCs/>
          <w:szCs w:val="28"/>
          <w:lang w:val="vi-VN"/>
        </w:rPr>
      </w:pPr>
      <w:r w:rsidRPr="00535BC9">
        <w:rPr>
          <w:rFonts w:eastAsia="Times New Roman" w:cs="Times New Roman"/>
          <w:bCs/>
          <w:iCs/>
          <w:szCs w:val="28"/>
          <w:lang w:val="vi-VN"/>
        </w:rPr>
        <w:t>- Tham mưu Ủy ban nh</w:t>
      </w:r>
      <w:r w:rsidRPr="00535BC9">
        <w:rPr>
          <w:rFonts w:eastAsia="Times New Roman" w:cs="Times New Roman"/>
          <w:bCs/>
          <w:iCs/>
          <w:szCs w:val="28"/>
          <w:lang w:val="nl-NL"/>
        </w:rPr>
        <w:t>â</w:t>
      </w:r>
      <w:r w:rsidRPr="00535BC9">
        <w:rPr>
          <w:rFonts w:eastAsia="Times New Roman" w:cs="Times New Roman"/>
          <w:bCs/>
          <w:iCs/>
          <w:szCs w:val="28"/>
          <w:lang w:val="vi-VN"/>
        </w:rPr>
        <w:t>n dân tỉnh giới thiệu, mời, thu hút các cơ quan đại diện nước ngoài tại Việt Nam</w:t>
      </w:r>
      <w:r w:rsidRPr="00535BC9">
        <w:rPr>
          <w:rFonts w:eastAsia="Times New Roman" w:cs="Times New Roman"/>
          <w:bCs/>
          <w:iCs/>
          <w:szCs w:val="28"/>
          <w:lang w:val="nl-NL"/>
        </w:rPr>
        <w:t xml:space="preserve">, </w:t>
      </w:r>
      <w:r w:rsidRPr="00535BC9">
        <w:rPr>
          <w:rFonts w:eastAsia="Times New Roman" w:cs="Times New Roman"/>
          <w:bCs/>
          <w:iCs/>
          <w:szCs w:val="28"/>
          <w:lang w:val="vi-VN"/>
        </w:rPr>
        <w:t>các đoàn khách quốc tế đến tham quan và tham dự các hoạt động xúc tiến, đầu tư, quảng bá du lịch.</w:t>
      </w:r>
    </w:p>
    <w:p w:rsidR="006B5CD0" w:rsidRPr="00535BC9" w:rsidRDefault="006B5CD0" w:rsidP="006B5CD0">
      <w:pPr>
        <w:spacing w:before="120" w:after="120" w:line="240" w:lineRule="auto"/>
        <w:ind w:firstLine="567"/>
        <w:jc w:val="both"/>
        <w:rPr>
          <w:rFonts w:eastAsia="Times New Roman" w:cs="Times New Roman"/>
          <w:bCs/>
          <w:iCs/>
          <w:szCs w:val="28"/>
          <w:lang w:val="vi-VN"/>
        </w:rPr>
      </w:pPr>
      <w:r w:rsidRPr="00535BC9">
        <w:rPr>
          <w:rFonts w:eastAsia="Times New Roman" w:cs="Times New Roman"/>
          <w:bCs/>
          <w:iCs/>
          <w:szCs w:val="28"/>
          <w:lang w:val="vi-VN"/>
        </w:rPr>
        <w:t xml:space="preserve">- Chủ trì, phối hợp với các Sở, ngành liên quan hướng dẫn, tạo điều kiện thuận lợi cho các đoàn phóng viên báo chí nước ngoài đến tác nghiệp tại tỉnh; tranh thủ sự quan tâm của giới báo chí nước ngoài để quảng bá những nét văn hóa đặc trưng, các danh lam thắng cảnh, các cơ sở làng nghề truyền thống và các điểm tham quan du lịch </w:t>
      </w:r>
      <w:r w:rsidRPr="00535BC9">
        <w:rPr>
          <w:rFonts w:eastAsia="Times New Roman" w:cs="Times New Roman"/>
          <w:bCs/>
          <w:iCs/>
          <w:szCs w:val="28"/>
          <w:lang w:val="nl-NL"/>
        </w:rPr>
        <w:t xml:space="preserve">du lịch cộng đồng, du lịch nông thôn </w:t>
      </w:r>
      <w:r w:rsidRPr="00535BC9">
        <w:rPr>
          <w:rFonts w:eastAsia="Times New Roman" w:cs="Times New Roman"/>
          <w:bCs/>
          <w:iCs/>
          <w:szCs w:val="28"/>
          <w:lang w:val="vi-VN"/>
        </w:rPr>
        <w:t>trên địa bàn tỉnh để kêu gọi, thu hút đầu tư.</w:t>
      </w:r>
    </w:p>
    <w:p w:rsidR="006B5CD0" w:rsidRPr="00535BC9" w:rsidRDefault="006B5CD0" w:rsidP="006B5CD0">
      <w:pPr>
        <w:keepNext/>
        <w:spacing w:after="0" w:line="240" w:lineRule="auto"/>
        <w:ind w:right="-30" w:firstLine="567"/>
        <w:jc w:val="both"/>
        <w:outlineLvl w:val="2"/>
        <w:rPr>
          <w:rFonts w:eastAsia="Times New Roman" w:cs="Times New Roman"/>
          <w:b/>
          <w:bCs/>
          <w:iCs/>
          <w:szCs w:val="28"/>
          <w:lang w:val="vi-VN"/>
        </w:rPr>
      </w:pPr>
      <w:bookmarkStart w:id="72" w:name="_Toc106807306"/>
      <w:r w:rsidRPr="00535BC9">
        <w:rPr>
          <w:rFonts w:eastAsia="Times New Roman" w:cs="Times New Roman"/>
          <w:b/>
          <w:iCs/>
          <w:szCs w:val="28"/>
          <w:lang w:val="vi-VN"/>
        </w:rPr>
        <w:t>8.</w:t>
      </w:r>
      <w:r w:rsidRPr="00535BC9">
        <w:rPr>
          <w:rFonts w:eastAsia="Times New Roman" w:cs="Times New Roman"/>
          <w:b/>
          <w:iCs/>
          <w:szCs w:val="28"/>
          <w:lang w:val="x-none"/>
        </w:rPr>
        <w:t xml:space="preserve"> Công an tỉnh</w:t>
      </w:r>
      <w:bookmarkEnd w:id="72"/>
    </w:p>
    <w:p w:rsidR="006B5CD0" w:rsidRPr="00535BC9" w:rsidRDefault="006B5CD0" w:rsidP="006B5CD0">
      <w:pPr>
        <w:spacing w:before="120" w:after="120" w:line="240" w:lineRule="auto"/>
        <w:ind w:firstLine="567"/>
        <w:jc w:val="both"/>
        <w:rPr>
          <w:rFonts w:eastAsia="Times New Roman" w:cs="Times New Roman"/>
          <w:bCs/>
          <w:iCs/>
          <w:szCs w:val="28"/>
          <w:lang w:val="x-none"/>
        </w:rPr>
      </w:pPr>
      <w:r w:rsidRPr="00535BC9">
        <w:rPr>
          <w:rFonts w:eastAsia="Times New Roman" w:cs="Times New Roman"/>
          <w:bCs/>
          <w:iCs/>
          <w:szCs w:val="28"/>
          <w:lang w:val="x-none"/>
        </w:rPr>
        <w:t xml:space="preserve">Phối hợp với các </w:t>
      </w:r>
      <w:r w:rsidRPr="00535BC9">
        <w:rPr>
          <w:rFonts w:eastAsia="Times New Roman" w:cs="Times New Roman"/>
          <w:bCs/>
          <w:iCs/>
          <w:szCs w:val="28"/>
          <w:lang w:val="vi-VN"/>
        </w:rPr>
        <w:t>S</w:t>
      </w:r>
      <w:r w:rsidRPr="00535BC9">
        <w:rPr>
          <w:rFonts w:eastAsia="Times New Roman" w:cs="Times New Roman"/>
          <w:bCs/>
          <w:iCs/>
          <w:szCs w:val="28"/>
          <w:lang w:val="x-none"/>
        </w:rPr>
        <w:t>ở, ngành liên quan đảm bảo an ninh trật tự và an toàn xã hội trong các hoạt động tại các khu, điểm du lịch. Đảm bảo an toàn cho du khách trong các hoạt động du lịch trên địa bàn tỉnh. Kiểm tra, hướng dẫn các doanh nghiệp hoạt động kinh doanh du lịch theo các quy định của pháp luật.</w:t>
      </w:r>
    </w:p>
    <w:p w:rsidR="006B5CD0" w:rsidRPr="00535BC9" w:rsidRDefault="006B5CD0" w:rsidP="006B5CD0">
      <w:pPr>
        <w:keepNext/>
        <w:spacing w:before="120" w:after="120" w:line="240" w:lineRule="auto"/>
        <w:ind w:right="-30" w:firstLine="567"/>
        <w:jc w:val="both"/>
        <w:outlineLvl w:val="2"/>
        <w:rPr>
          <w:rFonts w:eastAsia="Times New Roman" w:cs="Times New Roman"/>
          <w:b/>
          <w:bCs/>
          <w:iCs/>
          <w:szCs w:val="28"/>
        </w:rPr>
      </w:pPr>
      <w:bookmarkStart w:id="73" w:name="_Toc106807307"/>
      <w:r w:rsidRPr="00535BC9">
        <w:rPr>
          <w:rFonts w:eastAsia="Times New Roman" w:cs="Times New Roman"/>
          <w:b/>
          <w:iCs/>
          <w:szCs w:val="28"/>
        </w:rPr>
        <w:lastRenderedPageBreak/>
        <w:t>9. Sở Tài chính</w:t>
      </w:r>
      <w:bookmarkEnd w:id="73"/>
    </w:p>
    <w:p w:rsidR="006B5CD0" w:rsidRPr="00535BC9" w:rsidRDefault="006B5CD0" w:rsidP="006B5CD0">
      <w:pPr>
        <w:spacing w:before="120" w:after="120" w:line="240" w:lineRule="auto"/>
        <w:ind w:firstLine="567"/>
        <w:jc w:val="both"/>
        <w:rPr>
          <w:rFonts w:eastAsia="Times New Roman" w:cs="Times New Roman"/>
          <w:iCs/>
          <w:szCs w:val="28"/>
        </w:rPr>
      </w:pPr>
      <w:r w:rsidRPr="00535BC9">
        <w:rPr>
          <w:rFonts w:eastAsia="Times New Roman" w:cs="Times New Roman"/>
          <w:iCs/>
          <w:szCs w:val="28"/>
        </w:rPr>
        <w:t xml:space="preserve">Hàng năm, phối hợp với Sở Văn hóa, Thể thao và Du lịch và các đơn vị có liên quan tham mưu Ủy ban nhân dân tỉnh bố trí kinh phí hoạt động sự nghiệp thực hiện Đề án liên quan đến phát triển du lịch </w:t>
      </w:r>
      <w:r w:rsidRPr="00535BC9">
        <w:rPr>
          <w:rFonts w:eastAsia="Times New Roman" w:cs="Times New Roman"/>
          <w:bCs/>
          <w:iCs/>
          <w:szCs w:val="28"/>
          <w:lang w:val="nl-NL"/>
        </w:rPr>
        <w:t>cộng đồng, du lịch nông thôn</w:t>
      </w:r>
      <w:r w:rsidRPr="00535BC9">
        <w:rPr>
          <w:rFonts w:eastAsia="Times New Roman" w:cs="Times New Roman"/>
          <w:iCs/>
          <w:szCs w:val="28"/>
        </w:rPr>
        <w:t xml:space="preserve"> tại địa phương đã được cấp có thẩm quyền phê duyệt phù hợp với khả năng ngân sách và quy định hiện hành. </w:t>
      </w:r>
    </w:p>
    <w:p w:rsidR="006B5CD0" w:rsidRPr="00535BC9" w:rsidRDefault="006B5CD0" w:rsidP="006B5CD0">
      <w:pPr>
        <w:keepNext/>
        <w:spacing w:before="120" w:after="120" w:line="240" w:lineRule="auto"/>
        <w:ind w:right="-30" w:firstLine="567"/>
        <w:jc w:val="both"/>
        <w:outlineLvl w:val="2"/>
        <w:rPr>
          <w:rFonts w:eastAsia="Times New Roman" w:cs="Times New Roman"/>
          <w:b/>
          <w:bCs/>
          <w:iCs/>
          <w:szCs w:val="28"/>
        </w:rPr>
      </w:pPr>
      <w:bookmarkStart w:id="74" w:name="_Toc106807308"/>
      <w:r w:rsidRPr="00535BC9">
        <w:rPr>
          <w:rFonts w:eastAsia="Times New Roman" w:cs="Times New Roman"/>
          <w:b/>
          <w:iCs/>
          <w:szCs w:val="28"/>
        </w:rPr>
        <w:t>10. Sở Kế hoạch và Đầu Tư</w:t>
      </w:r>
      <w:bookmarkEnd w:id="74"/>
    </w:p>
    <w:p w:rsidR="006B5CD0" w:rsidRPr="00535BC9" w:rsidRDefault="006B5CD0" w:rsidP="006B5CD0">
      <w:pPr>
        <w:widowControl w:val="0"/>
        <w:spacing w:before="120" w:after="120" w:line="240" w:lineRule="auto"/>
        <w:ind w:firstLine="567"/>
        <w:jc w:val="both"/>
        <w:rPr>
          <w:rFonts w:eastAsia="Times New Roman" w:cs="Times New Roman"/>
          <w:szCs w:val="28"/>
          <w:lang w:val="nl-NL"/>
        </w:rPr>
      </w:pPr>
      <w:r w:rsidRPr="00535BC9">
        <w:rPr>
          <w:rFonts w:eastAsia="Times New Roman" w:cs="Times New Roman"/>
          <w:szCs w:val="28"/>
          <w:lang w:val="nl-NL"/>
        </w:rPr>
        <w:t>Phối hợp với Sở Văn hóa, Thể thao và Du lịch, các đơn vị, địa phương có liên quan tham mưu Ủy ban nhân dân tỉnh phân bổ kế hoạch vốn đầu tư để thực hiện Đề án đảm bảo phù hợp với quy định; đề xuất các giải pháp huy động, kêu gọi đầu tư cho lĩnh vực du lịch.</w:t>
      </w:r>
    </w:p>
    <w:p w:rsidR="006B5CD0" w:rsidRPr="00535BC9" w:rsidRDefault="006B5CD0" w:rsidP="006B5CD0">
      <w:pPr>
        <w:keepNext/>
        <w:spacing w:after="0" w:line="240" w:lineRule="auto"/>
        <w:ind w:right="-30" w:firstLine="567"/>
        <w:jc w:val="both"/>
        <w:outlineLvl w:val="2"/>
        <w:rPr>
          <w:rFonts w:eastAsia="Times New Roman" w:cs="Times New Roman"/>
          <w:b/>
          <w:bCs/>
          <w:iCs/>
          <w:szCs w:val="28"/>
          <w:lang w:val="nl-NL"/>
        </w:rPr>
      </w:pPr>
      <w:bookmarkStart w:id="75" w:name="_Toc106807309"/>
      <w:r w:rsidRPr="00535BC9">
        <w:rPr>
          <w:rFonts w:eastAsia="Times New Roman" w:cs="Times New Roman"/>
          <w:b/>
          <w:iCs/>
          <w:szCs w:val="28"/>
          <w:lang w:val="nl-NL"/>
        </w:rPr>
        <w:t>11. Sở Tài nguyên và Môi trường</w:t>
      </w:r>
      <w:bookmarkEnd w:id="75"/>
    </w:p>
    <w:p w:rsidR="006B5CD0" w:rsidRPr="00535BC9" w:rsidRDefault="006B5CD0" w:rsidP="006B5CD0">
      <w:pPr>
        <w:spacing w:before="120" w:after="120" w:line="240" w:lineRule="auto"/>
        <w:ind w:firstLine="567"/>
        <w:jc w:val="both"/>
        <w:rPr>
          <w:rFonts w:eastAsia="Times New Roman" w:cs="Times New Roman"/>
          <w:bCs/>
          <w:iCs/>
          <w:szCs w:val="28"/>
          <w:lang w:val="vi-VN"/>
        </w:rPr>
      </w:pPr>
      <w:r w:rsidRPr="00535BC9">
        <w:rPr>
          <w:rFonts w:eastAsia="Times New Roman" w:cs="Times New Roman"/>
          <w:b/>
          <w:bCs/>
          <w:iCs/>
          <w:szCs w:val="28"/>
          <w:lang w:val="vi-VN"/>
        </w:rPr>
        <w:t xml:space="preserve"> - </w:t>
      </w:r>
      <w:r w:rsidRPr="00535BC9">
        <w:rPr>
          <w:rFonts w:eastAsia="Times New Roman" w:cs="Times New Roman"/>
          <w:bCs/>
          <w:iCs/>
          <w:szCs w:val="28"/>
          <w:lang w:val="vi-VN"/>
        </w:rPr>
        <w:t>Chủ trì,</w:t>
      </w:r>
      <w:r w:rsidRPr="00535BC9">
        <w:rPr>
          <w:rFonts w:eastAsia="Times New Roman" w:cs="Times New Roman"/>
          <w:b/>
          <w:bCs/>
          <w:iCs/>
          <w:szCs w:val="28"/>
          <w:lang w:val="vi-VN"/>
        </w:rPr>
        <w:t xml:space="preserve"> </w:t>
      </w:r>
      <w:r w:rsidRPr="00535BC9">
        <w:rPr>
          <w:rFonts w:eastAsia="Times New Roman" w:cs="Times New Roman"/>
          <w:bCs/>
          <w:iCs/>
          <w:szCs w:val="28"/>
          <w:lang w:val="vi-VN"/>
        </w:rPr>
        <w:t>phối hợp với Sở Văn hóa, Thể thao và Du lịch hướng dẫn thực hiện tốt các quy định về bảo vệ môi trường trong lĩnh vực du lịch trong quá trình hoạt động, đầu tư kinh doanh du lịch.</w:t>
      </w:r>
    </w:p>
    <w:p w:rsidR="006B5CD0" w:rsidRPr="00535BC9" w:rsidRDefault="006B5CD0" w:rsidP="006B5CD0">
      <w:pPr>
        <w:spacing w:before="120" w:after="120" w:line="240" w:lineRule="auto"/>
        <w:ind w:firstLine="567"/>
        <w:jc w:val="both"/>
        <w:rPr>
          <w:rFonts w:eastAsia="Times New Roman" w:cs="Times New Roman"/>
          <w:bCs/>
          <w:iCs/>
          <w:szCs w:val="28"/>
          <w:lang w:val="vi-VN"/>
        </w:rPr>
      </w:pPr>
      <w:r w:rsidRPr="00535BC9">
        <w:rPr>
          <w:rFonts w:eastAsia="Times New Roman" w:cs="Times New Roman"/>
          <w:bCs/>
          <w:iCs/>
          <w:szCs w:val="28"/>
          <w:lang w:val="vi-VN"/>
        </w:rPr>
        <w:t>- Hướng dẫn các nhà đầu tư lập hồ sơ đề nghị giao đất, cho thuê đất thực hiện dự án đúng quy định và thuận lợi về mặt thời gian.</w:t>
      </w:r>
    </w:p>
    <w:p w:rsidR="006B5CD0" w:rsidRPr="00535BC9" w:rsidRDefault="006B5CD0" w:rsidP="006B5CD0">
      <w:pPr>
        <w:spacing w:before="120" w:after="120" w:line="240" w:lineRule="auto"/>
        <w:ind w:firstLine="567"/>
        <w:jc w:val="both"/>
        <w:rPr>
          <w:rFonts w:eastAsia="Times New Roman" w:cs="Times New Roman"/>
          <w:bCs/>
          <w:iCs/>
          <w:szCs w:val="28"/>
          <w:lang w:val="vi-VN"/>
        </w:rPr>
      </w:pPr>
      <w:r w:rsidRPr="00535BC9">
        <w:rPr>
          <w:rFonts w:eastAsia="Times New Roman" w:cs="Times New Roman"/>
          <w:bCs/>
          <w:iCs/>
          <w:szCs w:val="28"/>
          <w:lang w:val="vi-VN"/>
        </w:rPr>
        <w:t xml:space="preserve">- Tăng cường công tác quản lý nhà nước về môi trường tại các khu, điểm du lịch. Tổ chức quản lý, kiểm tra, hướng dẫn công tác bảo vệ môi trường tại các khu, điểm du lịch, các làng nghề đảm bảo sự phát triển du lịch một cách bền vững. </w:t>
      </w:r>
    </w:p>
    <w:p w:rsidR="006B5CD0" w:rsidRPr="00535BC9" w:rsidRDefault="006B5CD0" w:rsidP="006B5CD0">
      <w:pPr>
        <w:keepNext/>
        <w:spacing w:after="0" w:line="240" w:lineRule="auto"/>
        <w:ind w:right="-30" w:firstLine="567"/>
        <w:jc w:val="both"/>
        <w:outlineLvl w:val="2"/>
        <w:rPr>
          <w:rFonts w:eastAsia="Times New Roman" w:cs="Times New Roman"/>
          <w:b/>
          <w:bCs/>
          <w:iCs/>
          <w:szCs w:val="28"/>
          <w:lang w:val="vi-VN"/>
        </w:rPr>
      </w:pPr>
      <w:bookmarkStart w:id="76" w:name="_Toc106807310"/>
      <w:r w:rsidRPr="00535BC9">
        <w:rPr>
          <w:rFonts w:eastAsia="Times New Roman" w:cs="Times New Roman"/>
          <w:b/>
          <w:iCs/>
          <w:szCs w:val="28"/>
          <w:lang w:val="vi-VN"/>
        </w:rPr>
        <w:t>12. Sở Xây dựng</w:t>
      </w:r>
      <w:bookmarkEnd w:id="76"/>
    </w:p>
    <w:p w:rsidR="006B5CD0" w:rsidRPr="00535BC9" w:rsidRDefault="006B5CD0" w:rsidP="006B5CD0">
      <w:pPr>
        <w:spacing w:before="120" w:after="120" w:line="240" w:lineRule="auto"/>
        <w:ind w:firstLine="567"/>
        <w:jc w:val="both"/>
        <w:rPr>
          <w:rFonts w:eastAsia="Times New Roman" w:cs="Times New Roman"/>
          <w:bCs/>
          <w:iCs/>
          <w:szCs w:val="28"/>
          <w:lang w:val="vi-VN"/>
        </w:rPr>
      </w:pPr>
      <w:r w:rsidRPr="00535BC9">
        <w:rPr>
          <w:rFonts w:eastAsia="Times New Roman" w:cs="Times New Roman"/>
          <w:bCs/>
          <w:iCs/>
          <w:szCs w:val="28"/>
          <w:lang w:val="vi-VN"/>
        </w:rPr>
        <w:t xml:space="preserve">Tham mưu Ủy ban nhân dân tỉnh hướng dẫn các đơn vị, địa phương trong công tác lập, thẩm định, phê duyệt, quản lý, quy hoạch xây dựng các khu vực có liên quan đến hoạt động </w:t>
      </w:r>
      <w:r w:rsidRPr="00535BC9">
        <w:rPr>
          <w:rFonts w:eastAsia="Times New Roman" w:cs="Times New Roman"/>
          <w:bCs/>
          <w:iCs/>
          <w:szCs w:val="28"/>
          <w:lang w:val="nl-NL"/>
        </w:rPr>
        <w:t>du lịch cộng đồng, du lịch nông thôn</w:t>
      </w:r>
      <w:r w:rsidRPr="00535BC9">
        <w:rPr>
          <w:rFonts w:eastAsia="Times New Roman" w:cs="Times New Roman"/>
          <w:bCs/>
          <w:iCs/>
          <w:szCs w:val="28"/>
          <w:lang w:val="vi-VN"/>
        </w:rPr>
        <w:t xml:space="preserve"> trên địa bàn tỉnh Kon Tum.</w:t>
      </w:r>
    </w:p>
    <w:p w:rsidR="006B5CD0" w:rsidRPr="00535BC9" w:rsidRDefault="006B5CD0" w:rsidP="006B5CD0">
      <w:pPr>
        <w:keepNext/>
        <w:spacing w:after="0" w:line="240" w:lineRule="auto"/>
        <w:ind w:right="-30" w:firstLine="567"/>
        <w:jc w:val="both"/>
        <w:outlineLvl w:val="2"/>
        <w:rPr>
          <w:rFonts w:eastAsia="Times New Roman" w:cs="Times New Roman"/>
          <w:bCs/>
          <w:iCs/>
          <w:szCs w:val="28"/>
          <w:lang w:val="vi-VN"/>
        </w:rPr>
      </w:pPr>
      <w:bookmarkStart w:id="77" w:name="_Toc106807311"/>
      <w:r w:rsidRPr="00535BC9">
        <w:rPr>
          <w:rFonts w:eastAsia="Times New Roman" w:cs="Times New Roman"/>
          <w:b/>
          <w:iCs/>
          <w:szCs w:val="28"/>
          <w:lang w:val="vi-VN"/>
        </w:rPr>
        <w:t>13. Sở Công thương</w:t>
      </w:r>
      <w:bookmarkEnd w:id="77"/>
    </w:p>
    <w:p w:rsidR="006B5CD0" w:rsidRPr="00535BC9" w:rsidRDefault="006B5CD0" w:rsidP="006B5CD0">
      <w:pPr>
        <w:spacing w:before="120" w:after="120" w:line="240" w:lineRule="auto"/>
        <w:ind w:firstLine="567"/>
        <w:jc w:val="both"/>
        <w:rPr>
          <w:rFonts w:eastAsia="Times New Roman" w:cs="Times New Roman"/>
          <w:bCs/>
          <w:iCs/>
          <w:szCs w:val="28"/>
          <w:lang w:val="x-none"/>
        </w:rPr>
      </w:pPr>
      <w:r w:rsidRPr="00535BC9">
        <w:rPr>
          <w:rFonts w:eastAsia="Times New Roman" w:cs="Times New Roman"/>
          <w:b/>
          <w:bCs/>
          <w:iCs/>
          <w:szCs w:val="28"/>
          <w:lang w:val="vi-VN"/>
        </w:rPr>
        <w:t>-</w:t>
      </w:r>
      <w:r w:rsidRPr="00535BC9">
        <w:rPr>
          <w:rFonts w:eastAsia="Times New Roman" w:cs="Times New Roman"/>
          <w:b/>
          <w:bCs/>
          <w:iCs/>
          <w:szCs w:val="28"/>
          <w:lang w:val="x-none"/>
        </w:rPr>
        <w:t xml:space="preserve"> </w:t>
      </w:r>
      <w:r w:rsidRPr="00535BC9">
        <w:rPr>
          <w:rFonts w:eastAsia="Times New Roman" w:cs="Times New Roman"/>
          <w:bCs/>
          <w:iCs/>
          <w:szCs w:val="28"/>
          <w:lang w:val="x-none"/>
        </w:rPr>
        <w:t>Chủ trì, phối hợp với Sở Nông nghiệp và Phát triển Nông thôn; Sở Văn hóa, Thể thao và Du lịch và các địa phương liên quan triển khai thực hiện tốt công tác khuyến công, xây dựng thương hiệu các sản phẩm đặc trưng, quảng bá và xúc tiến thương mại.</w:t>
      </w:r>
    </w:p>
    <w:p w:rsidR="006B5CD0" w:rsidRPr="00535BC9" w:rsidRDefault="006B5CD0" w:rsidP="006B5CD0">
      <w:pPr>
        <w:spacing w:before="120" w:after="120" w:line="240" w:lineRule="auto"/>
        <w:ind w:firstLine="567"/>
        <w:jc w:val="both"/>
        <w:rPr>
          <w:rFonts w:eastAsia="Times New Roman" w:cs="Times New Roman"/>
          <w:bCs/>
          <w:iCs/>
          <w:szCs w:val="28"/>
        </w:rPr>
      </w:pPr>
      <w:r w:rsidRPr="00535BC9">
        <w:rPr>
          <w:rFonts w:eastAsia="Times New Roman" w:cs="Times New Roman"/>
          <w:b/>
          <w:bCs/>
          <w:iCs/>
          <w:szCs w:val="28"/>
        </w:rPr>
        <w:t xml:space="preserve">- </w:t>
      </w:r>
      <w:r w:rsidRPr="00535BC9">
        <w:rPr>
          <w:rFonts w:eastAsia="Times New Roman" w:cs="Times New Roman"/>
          <w:bCs/>
          <w:iCs/>
          <w:szCs w:val="28"/>
        </w:rPr>
        <w:t>Tham mưu cơ chế chính sách hỗ trợ phát triển sản phẩm hàng hóa phục vụ phát triển du lịch, tạo điều kiện, hỗ trợ cho các doanh nghiệp kinh doanh du lịch, dịch vụ trong tổ chức các hội chợ, hội thảo, các lễ hội nhằm giới thiệu, quảng bá các thương hiệu, sản phẩm của các doanh nghiệp cũng như các địa phương tới Nhân dân, du khách trong và ngoài nước.</w:t>
      </w:r>
    </w:p>
    <w:p w:rsidR="006B5CD0" w:rsidRPr="00535BC9" w:rsidRDefault="006B5CD0" w:rsidP="006B5CD0">
      <w:pPr>
        <w:keepNext/>
        <w:spacing w:after="0" w:line="240" w:lineRule="auto"/>
        <w:ind w:right="-30" w:firstLine="567"/>
        <w:jc w:val="both"/>
        <w:outlineLvl w:val="2"/>
        <w:rPr>
          <w:rFonts w:eastAsia="Times New Roman" w:cs="Times New Roman"/>
          <w:b/>
          <w:bCs/>
          <w:iCs/>
          <w:szCs w:val="28"/>
        </w:rPr>
      </w:pPr>
      <w:bookmarkStart w:id="78" w:name="_Toc106807312"/>
      <w:r w:rsidRPr="00535BC9">
        <w:rPr>
          <w:rFonts w:eastAsia="Times New Roman" w:cs="Times New Roman"/>
          <w:b/>
          <w:iCs/>
          <w:szCs w:val="28"/>
        </w:rPr>
        <w:t>14. Sở Giao thông vận tải</w:t>
      </w:r>
      <w:bookmarkEnd w:id="78"/>
    </w:p>
    <w:p w:rsidR="006B5CD0" w:rsidRPr="00535BC9" w:rsidRDefault="006B5CD0" w:rsidP="006B5CD0">
      <w:pPr>
        <w:spacing w:before="120" w:after="120" w:line="240" w:lineRule="auto"/>
        <w:ind w:firstLine="567"/>
        <w:jc w:val="both"/>
        <w:rPr>
          <w:rFonts w:eastAsia="Times New Roman" w:cs="Times New Roman"/>
          <w:bCs/>
          <w:iCs/>
          <w:szCs w:val="28"/>
        </w:rPr>
      </w:pPr>
      <w:r w:rsidRPr="00535BC9">
        <w:rPr>
          <w:rFonts w:eastAsia="Times New Roman" w:cs="Times New Roman"/>
          <w:bCs/>
          <w:iCs/>
          <w:szCs w:val="28"/>
        </w:rPr>
        <w:t xml:space="preserve">- Triển khai các dự án giao thông trong đó ưu tiên phát triển các dự án kết cấu hạ tầng giao thông đến các khu, điểm </w:t>
      </w:r>
      <w:r w:rsidRPr="00535BC9">
        <w:rPr>
          <w:rFonts w:eastAsia="Times New Roman" w:cs="Times New Roman"/>
          <w:bCs/>
          <w:iCs/>
          <w:szCs w:val="28"/>
          <w:lang w:val="nl-NL"/>
        </w:rPr>
        <w:t>du lịch cộng đồng, du lịch nông thôn</w:t>
      </w:r>
      <w:r w:rsidRPr="00535BC9">
        <w:rPr>
          <w:rFonts w:eastAsia="Times New Roman" w:cs="Times New Roman"/>
          <w:bCs/>
          <w:iCs/>
          <w:szCs w:val="28"/>
        </w:rPr>
        <w:t xml:space="preserve"> đề vừa phục vụ phát triển kinh tế - xã hội, vừa tạo điều kiện cho phát triển du lịch.</w:t>
      </w:r>
    </w:p>
    <w:p w:rsidR="006B5CD0" w:rsidRPr="00535BC9" w:rsidRDefault="006B5CD0" w:rsidP="006B5CD0">
      <w:pPr>
        <w:spacing w:before="120" w:after="120" w:line="240" w:lineRule="auto"/>
        <w:ind w:firstLine="567"/>
        <w:jc w:val="both"/>
        <w:rPr>
          <w:rFonts w:eastAsia="Times New Roman" w:cs="Times New Roman"/>
          <w:bCs/>
          <w:iCs/>
          <w:szCs w:val="28"/>
        </w:rPr>
      </w:pPr>
      <w:r w:rsidRPr="00535BC9">
        <w:rPr>
          <w:rFonts w:eastAsia="Times New Roman" w:cs="Times New Roman"/>
          <w:bCs/>
          <w:iCs/>
          <w:szCs w:val="28"/>
        </w:rPr>
        <w:t xml:space="preserve">- Tiếp tục xây dựng kế hoạch đầu tư, mở rộng thêm các tuyến xe buýt đến các điểm du lịch, khu du lịch nhằm tạo điều kiện thuận lợi hơn cho du khách và Nhân </w:t>
      </w:r>
      <w:r w:rsidRPr="00535BC9">
        <w:rPr>
          <w:rFonts w:eastAsia="Times New Roman" w:cs="Times New Roman"/>
          <w:bCs/>
          <w:iCs/>
          <w:szCs w:val="28"/>
        </w:rPr>
        <w:lastRenderedPageBreak/>
        <w:t>dân địa phương đi lại, tham quan du lịch. Cấp giấy phép kinh doanh vận chuyển khách du lịch cho các cá nhân, doanh nghiệp hội đủ các điều kiện, nhanh hiệu quả.</w:t>
      </w:r>
    </w:p>
    <w:p w:rsidR="006B5CD0" w:rsidRPr="00535BC9" w:rsidRDefault="006B5CD0" w:rsidP="006B5CD0">
      <w:pPr>
        <w:keepNext/>
        <w:spacing w:after="0" w:line="240" w:lineRule="auto"/>
        <w:ind w:right="-30" w:firstLine="567"/>
        <w:jc w:val="both"/>
        <w:outlineLvl w:val="2"/>
        <w:rPr>
          <w:rFonts w:eastAsia="Times New Roman" w:cs="Times New Roman"/>
          <w:b/>
          <w:bCs/>
          <w:iCs/>
          <w:szCs w:val="28"/>
        </w:rPr>
      </w:pPr>
      <w:bookmarkStart w:id="79" w:name="_Toc106807313"/>
      <w:r w:rsidRPr="00535BC9">
        <w:rPr>
          <w:rFonts w:eastAsia="Times New Roman" w:cs="Times New Roman"/>
          <w:b/>
          <w:iCs/>
          <w:szCs w:val="28"/>
        </w:rPr>
        <w:t>15. Ủy ban nhân dân các huyện, thành phố</w:t>
      </w:r>
      <w:bookmarkEnd w:id="79"/>
    </w:p>
    <w:p w:rsidR="006B5CD0" w:rsidRPr="00535BC9" w:rsidRDefault="006B5CD0" w:rsidP="006B5CD0">
      <w:pPr>
        <w:spacing w:before="120" w:after="120" w:line="240" w:lineRule="auto"/>
        <w:ind w:firstLine="567"/>
        <w:jc w:val="both"/>
        <w:rPr>
          <w:rFonts w:eastAsia="Times New Roman" w:cs="Times New Roman"/>
          <w:bCs/>
          <w:iCs/>
          <w:szCs w:val="28"/>
        </w:rPr>
      </w:pPr>
      <w:r w:rsidRPr="00535BC9">
        <w:rPr>
          <w:rFonts w:eastAsia="Times New Roman" w:cs="Times New Roman"/>
          <w:bCs/>
          <w:iCs/>
          <w:szCs w:val="28"/>
        </w:rPr>
        <w:t xml:space="preserve">Chủ trì lập kế hoạch xây dựng cơ sở hạ tầng, đường đến các điểm </w:t>
      </w:r>
      <w:r w:rsidRPr="00535BC9">
        <w:rPr>
          <w:rFonts w:eastAsia="Times New Roman" w:cs="Times New Roman"/>
          <w:szCs w:val="28"/>
        </w:rPr>
        <w:t>du lịch cộng đồng, du lịch nông thôn</w:t>
      </w:r>
      <w:r w:rsidRPr="00535BC9">
        <w:rPr>
          <w:rFonts w:eastAsia="Times New Roman" w:cs="Times New Roman"/>
          <w:bCs/>
          <w:iCs/>
          <w:szCs w:val="28"/>
        </w:rPr>
        <w:t xml:space="preserve"> trên địa bàn các huyện, thành phố, phối hợp với các Sở, ngành liên quan trong việc hoàn chỉnh quy hoạch, xây dựng quy chế quản lý </w:t>
      </w:r>
      <w:r w:rsidRPr="00535BC9">
        <w:rPr>
          <w:rFonts w:eastAsia="Times New Roman" w:cs="Times New Roman"/>
          <w:bCs/>
          <w:iCs/>
          <w:szCs w:val="28"/>
          <w:lang w:val="vi-VN"/>
        </w:rPr>
        <w:t xml:space="preserve">phát triển </w:t>
      </w:r>
      <w:r w:rsidRPr="00535BC9">
        <w:rPr>
          <w:rFonts w:eastAsia="Times New Roman" w:cs="Times New Roman"/>
          <w:szCs w:val="28"/>
        </w:rPr>
        <w:t>du lịch cộng đồng, du lịch nông thôn và</w:t>
      </w:r>
      <w:r w:rsidRPr="00535BC9">
        <w:rPr>
          <w:rFonts w:eastAsia="Times New Roman" w:cs="Times New Roman"/>
          <w:bCs/>
          <w:iCs/>
          <w:szCs w:val="28"/>
        </w:rPr>
        <w:t xml:space="preserve"> các hoạt động du lịch khác… đẩy mạnh phát triển các điểm du lịch cộng đồng, các khu du lịch khác, quan tâm phát triển các loại sản phẩm du lịch.</w:t>
      </w:r>
    </w:p>
    <w:p w:rsidR="00F478D1" w:rsidRPr="00535BC9" w:rsidRDefault="006B5CD0" w:rsidP="00F27B8B">
      <w:pPr>
        <w:pStyle w:val="Heading2"/>
        <w:spacing w:before="120" w:after="120"/>
        <w:ind w:firstLine="567"/>
        <w:rPr>
          <w:rFonts w:ascii="Times New Roman" w:hAnsi="Times New Roman"/>
          <w:iCs/>
          <w:sz w:val="28"/>
          <w:szCs w:val="28"/>
          <w:lang w:val="vi-VN"/>
        </w:rPr>
      </w:pPr>
      <w:bookmarkStart w:id="80" w:name="_Toc106807314"/>
      <w:r w:rsidRPr="00535BC9">
        <w:rPr>
          <w:rFonts w:ascii="Times New Roman" w:hAnsi="Times New Roman"/>
          <w:iCs/>
          <w:sz w:val="28"/>
          <w:szCs w:val="28"/>
        </w:rPr>
        <w:t>III. KẾT LUẬN:</w:t>
      </w:r>
      <w:bookmarkEnd w:id="80"/>
      <w:r w:rsidRPr="00535BC9">
        <w:rPr>
          <w:rFonts w:ascii="Times New Roman" w:hAnsi="Times New Roman"/>
          <w:iCs/>
          <w:sz w:val="28"/>
          <w:szCs w:val="28"/>
        </w:rPr>
        <w:t xml:space="preserve"> </w:t>
      </w:r>
    </w:p>
    <w:p w:rsidR="006B5CD0" w:rsidRPr="00535BC9" w:rsidRDefault="006B5CD0" w:rsidP="00F478D1">
      <w:pPr>
        <w:ind w:firstLine="567"/>
        <w:jc w:val="both"/>
        <w:rPr>
          <w:rFonts w:eastAsia="Times New Roman" w:cs="Times New Roman"/>
          <w:iCs/>
          <w:szCs w:val="28"/>
        </w:rPr>
      </w:pPr>
      <w:r w:rsidRPr="00535BC9">
        <w:rPr>
          <w:rFonts w:eastAsia="Times New Roman" w:cs="Times New Roman"/>
          <w:iCs/>
          <w:szCs w:val="28"/>
        </w:rPr>
        <w:t xml:space="preserve">Phát triển hoạt động </w:t>
      </w:r>
      <w:r w:rsidRPr="00535BC9">
        <w:rPr>
          <w:rFonts w:eastAsia="Times New Roman" w:cs="Times New Roman"/>
          <w:szCs w:val="28"/>
        </w:rPr>
        <w:t>du lịch cộng đồng, du lịch nông thôn</w:t>
      </w:r>
      <w:r w:rsidRPr="00535BC9">
        <w:rPr>
          <w:rFonts w:eastAsia="Times New Roman" w:cs="Times New Roman"/>
          <w:iCs/>
          <w:szCs w:val="28"/>
        </w:rPr>
        <w:t xml:space="preserve"> trên địa bàn các huyện, thành phố nhằm khai thác các thế mạnh về điều kiện tự nhiên, kết hợp với các tiềm năng về du lịch sinh thái, văn hóa… của tỉnh. Từng bước tạo thương hiệu của du lịch Kon Tum mang bản sắc riêng, góp phần tích cực đưa du lịch Kon Tum trở thành ngành kinh tế mũi nhọn đóng góp vào cơ cấu kinh tế chung của tỉnh theo Nghị quyết Đại hội Đảng bộ tỉnh Kon Tum lần thứ XVI đã đề ra./.</w:t>
      </w:r>
    </w:p>
    <w:p w:rsidR="006B5CD0" w:rsidRPr="00535BC9" w:rsidRDefault="006B5CD0" w:rsidP="006B5CD0">
      <w:pPr>
        <w:spacing w:after="0" w:line="240" w:lineRule="auto"/>
        <w:rPr>
          <w:rFonts w:eastAsia="Times New Roman" w:cs="Times New Roman"/>
          <w:bCs/>
          <w:iCs/>
          <w:szCs w:val="28"/>
        </w:rPr>
      </w:pPr>
      <w:r w:rsidRPr="00535BC9">
        <w:rPr>
          <w:rFonts w:eastAsia="Times New Roman" w:cs="Times New Roman"/>
          <w:bCs/>
          <w:iCs/>
          <w:szCs w:val="28"/>
        </w:rPr>
        <w:br w:type="page"/>
      </w:r>
    </w:p>
    <w:p w:rsidR="006B5CD0" w:rsidRPr="00535BC9" w:rsidRDefault="006B5CD0" w:rsidP="006B5CD0">
      <w:pPr>
        <w:keepNext/>
        <w:spacing w:after="0" w:line="240" w:lineRule="auto"/>
        <w:ind w:right="-30" w:firstLine="567"/>
        <w:jc w:val="center"/>
        <w:outlineLvl w:val="0"/>
        <w:rPr>
          <w:rFonts w:eastAsia="Times New Roman" w:cs="Times New Roman"/>
          <w:b/>
          <w:bCs/>
          <w:iCs/>
          <w:szCs w:val="28"/>
          <w:lang w:val="sv-SE"/>
        </w:rPr>
      </w:pPr>
      <w:bookmarkStart w:id="81" w:name="_Toc106807315"/>
      <w:r w:rsidRPr="00535BC9">
        <w:rPr>
          <w:rFonts w:eastAsia="Times New Roman" w:cs="Times New Roman"/>
          <w:b/>
          <w:iCs/>
          <w:szCs w:val="28"/>
          <w:lang w:val="sv-SE"/>
        </w:rPr>
        <w:lastRenderedPageBreak/>
        <w:t>TÀI LIỆU THAM KHẢO</w:t>
      </w:r>
      <w:bookmarkEnd w:id="81"/>
    </w:p>
    <w:p w:rsidR="006B5CD0" w:rsidRPr="00535BC9" w:rsidRDefault="006B5CD0" w:rsidP="006B5CD0">
      <w:pPr>
        <w:spacing w:before="120" w:after="120" w:line="240" w:lineRule="auto"/>
        <w:ind w:left="567" w:firstLine="567"/>
        <w:jc w:val="both"/>
        <w:rPr>
          <w:rFonts w:eastAsia="Times New Roman" w:cs="Times New Roman"/>
          <w:bCs/>
          <w:i/>
          <w:iCs/>
          <w:szCs w:val="28"/>
        </w:rPr>
      </w:pPr>
      <w:r w:rsidRPr="00535BC9">
        <w:rPr>
          <w:rFonts w:eastAsia="Times New Roman" w:cs="Times New Roman"/>
          <w:bCs/>
          <w:i/>
          <w:iCs/>
          <w:szCs w:val="28"/>
        </w:rPr>
        <w:t xml:space="preserve">1. </w:t>
      </w:r>
      <w:r w:rsidRPr="00535BC9">
        <w:rPr>
          <w:rFonts w:eastAsia="Times New Roman" w:cs="Times New Roman"/>
          <w:i/>
          <w:szCs w:val="28"/>
        </w:rPr>
        <w:t>Luật Du lịch số 09/2017/QH14 ngày 19/6/2017;</w:t>
      </w:r>
    </w:p>
    <w:p w:rsidR="006B5CD0" w:rsidRPr="00535BC9" w:rsidRDefault="006B5CD0" w:rsidP="006B5CD0">
      <w:pPr>
        <w:spacing w:before="120" w:after="120" w:line="240" w:lineRule="auto"/>
        <w:ind w:left="567" w:firstLine="567"/>
        <w:jc w:val="both"/>
        <w:rPr>
          <w:rFonts w:eastAsia="Times New Roman" w:cs="Times New Roman"/>
          <w:i/>
          <w:szCs w:val="28"/>
        </w:rPr>
      </w:pPr>
      <w:r w:rsidRPr="00535BC9">
        <w:rPr>
          <w:rFonts w:eastAsia="Times New Roman" w:cs="Times New Roman"/>
          <w:i/>
          <w:szCs w:val="28"/>
        </w:rPr>
        <w:t>2. Nghị định số 168/2017/NĐ-CP ngày 31/12/2017 của Chính phủ quy định chi tiết thi hành một số điều của Luật Du lịch;</w:t>
      </w:r>
    </w:p>
    <w:p w:rsidR="006B5CD0" w:rsidRPr="00535BC9" w:rsidRDefault="006B5CD0" w:rsidP="006B5CD0">
      <w:pPr>
        <w:spacing w:before="120" w:after="120" w:line="240" w:lineRule="auto"/>
        <w:ind w:left="567" w:firstLine="567"/>
        <w:jc w:val="both"/>
        <w:rPr>
          <w:rFonts w:eastAsia="Times New Roman" w:cs="Times New Roman"/>
          <w:i/>
          <w:szCs w:val="28"/>
        </w:rPr>
      </w:pPr>
      <w:r w:rsidRPr="00535BC9">
        <w:rPr>
          <w:rFonts w:eastAsia="Times New Roman" w:cs="Times New Roman"/>
          <w:i/>
          <w:szCs w:val="28"/>
        </w:rPr>
        <w:t xml:space="preserve">3. Thông tư số 06/2017/TT-BVHTTDL ngày 15/12/2017 của Bộ Văn hóa, Thể thao và Du lịch về quy định chi tiết một số điều của Luật Du lịch;                         </w:t>
      </w:r>
    </w:p>
    <w:p w:rsidR="006B5CD0" w:rsidRPr="00535BC9" w:rsidRDefault="006B5CD0" w:rsidP="006B5CD0">
      <w:pPr>
        <w:spacing w:before="120" w:after="120" w:line="240" w:lineRule="auto"/>
        <w:ind w:left="567" w:firstLine="567"/>
        <w:jc w:val="both"/>
        <w:rPr>
          <w:rFonts w:eastAsia="Times New Roman" w:cs="Times New Roman"/>
          <w:bCs/>
          <w:i/>
          <w:iCs/>
          <w:szCs w:val="28"/>
        </w:rPr>
      </w:pPr>
      <w:r w:rsidRPr="00535BC9">
        <w:rPr>
          <w:rFonts w:eastAsia="Times New Roman" w:cs="Times New Roman"/>
          <w:i/>
          <w:szCs w:val="28"/>
        </w:rPr>
        <w:t xml:space="preserve">4. Chương trình số 01/CTPH-SNN&amp;PTNT-SVHTT&amp;DL ngày 06/5/2021 của Sở Nông nghiệp và Phát triển nông thôn và Sở Văn hóa, Thể thao và Du lịch về phối hợp xây dựng đời sống văn hoá, phát triển du lịch nông thôn, giữ gìn và phát huy các giá trị văn hoá trong Chương trình mục tiêu quốc gia xây dựng nông thôn mới trên địa bàn tỉnh giai đoạn 2021-2025;                                                                        </w:t>
      </w:r>
    </w:p>
    <w:p w:rsidR="006B5CD0" w:rsidRPr="00535BC9" w:rsidRDefault="006B5CD0" w:rsidP="00091A01">
      <w:pPr>
        <w:spacing w:before="120" w:after="0" w:line="240" w:lineRule="atLeast"/>
        <w:ind w:left="567" w:firstLine="567"/>
        <w:jc w:val="both"/>
        <w:rPr>
          <w:rFonts w:ascii=".VnTime" w:eastAsia="Times New Roman" w:hAnsi=".VnTime" w:cs="Times New Roman"/>
          <w:b/>
          <w:i/>
          <w:szCs w:val="28"/>
        </w:rPr>
      </w:pPr>
      <w:r w:rsidRPr="00535BC9">
        <w:rPr>
          <w:rFonts w:eastAsia="Times New Roman" w:cs="Times New Roman"/>
          <w:bCs/>
          <w:i/>
          <w:iCs/>
          <w:szCs w:val="28"/>
        </w:rPr>
        <w:t xml:space="preserve">5. Báo cáo số 163/BC-SVHTTDL ngày 24/6/2020 của Sở VHTTDL Kon Tum </w:t>
      </w:r>
      <w:r w:rsidR="00091A01" w:rsidRPr="00535BC9">
        <w:rPr>
          <w:rFonts w:eastAsia="Times New Roman" w:cs="Times New Roman"/>
          <w:i/>
          <w:szCs w:val="28"/>
        </w:rPr>
        <w:t>về</w:t>
      </w:r>
      <w:r w:rsidR="00091A01" w:rsidRPr="00535BC9">
        <w:rPr>
          <w:rFonts w:eastAsia="Times New Roman" w:cs="Times New Roman"/>
          <w:b/>
          <w:i/>
          <w:szCs w:val="28"/>
        </w:rPr>
        <w:t xml:space="preserve"> </w:t>
      </w:r>
      <w:r w:rsidRPr="00535BC9">
        <w:rPr>
          <w:rFonts w:eastAsia="Times New Roman" w:cs="Times New Roman"/>
          <w:i/>
          <w:szCs w:val="28"/>
        </w:rPr>
        <w:t xml:space="preserve">Tổng kết 10 năm thực hiện thông tư số 04/2010/TT-BVHTTDL quy định việc kiểm kê và lập hồ sơ khoa học Di sản văn hóa Phi vật thể để đưa vào danh mục quốc gia về Di sản văn hóa Phi vật thể </w:t>
      </w:r>
      <w:r w:rsidR="00091A01" w:rsidRPr="00535BC9">
        <w:rPr>
          <w:rFonts w:eastAsia="Times New Roman" w:cs="Times New Roman"/>
          <w:i/>
          <w:szCs w:val="28"/>
        </w:rPr>
        <w:t>;</w:t>
      </w:r>
    </w:p>
    <w:p w:rsidR="006B5CD0" w:rsidRPr="00535BC9" w:rsidRDefault="006B5CD0" w:rsidP="006B5CD0">
      <w:pPr>
        <w:spacing w:before="120" w:after="120" w:line="240" w:lineRule="auto"/>
        <w:ind w:left="567" w:firstLine="567"/>
        <w:jc w:val="both"/>
        <w:rPr>
          <w:rFonts w:eastAsia="Times New Roman" w:cs="Times New Roman"/>
          <w:bCs/>
          <w:i/>
          <w:iCs/>
          <w:szCs w:val="28"/>
        </w:rPr>
      </w:pPr>
      <w:r w:rsidRPr="00535BC9">
        <w:rPr>
          <w:rFonts w:eastAsia="Times New Roman" w:cs="Times New Roman"/>
          <w:bCs/>
          <w:i/>
          <w:iCs/>
          <w:szCs w:val="28"/>
        </w:rPr>
        <w:t>6.</w:t>
      </w:r>
      <w:r w:rsidRPr="00535BC9">
        <w:rPr>
          <w:rFonts w:eastAsia="Times New Roman" w:cs="Times New Roman"/>
          <w:b/>
          <w:bCs/>
          <w:i/>
          <w:iCs/>
          <w:szCs w:val="28"/>
        </w:rPr>
        <w:t xml:space="preserve"> </w:t>
      </w:r>
      <w:r w:rsidRPr="00535BC9">
        <w:rPr>
          <w:rFonts w:eastAsia="Times New Roman" w:cs="Times New Roman"/>
          <w:bCs/>
          <w:i/>
          <w:iCs/>
          <w:szCs w:val="28"/>
        </w:rPr>
        <w:t>Nghị quyết số 12-NQ/TU Hội nghị lần thứ bảy, ban chấp hành Đảng bộ tỉnh khoá XVI ngày 18/5/2022 về phát triển du lịch tỉnh Kon Tum đến năm 2025, định hướng đến năm 2030.</w:t>
      </w:r>
    </w:p>
    <w:p w:rsidR="00091A01" w:rsidRPr="00535BC9" w:rsidRDefault="00091A01" w:rsidP="006B5CD0">
      <w:pPr>
        <w:spacing w:before="120" w:after="120" w:line="240" w:lineRule="auto"/>
        <w:ind w:left="567" w:firstLine="567"/>
        <w:jc w:val="both"/>
        <w:rPr>
          <w:rFonts w:eastAsia="Times New Roman" w:cs="Times New Roman"/>
          <w:bCs/>
          <w:i/>
          <w:iCs/>
          <w:szCs w:val="28"/>
        </w:rPr>
      </w:pPr>
      <w:r w:rsidRPr="00535BC9">
        <w:rPr>
          <w:rFonts w:eastAsia="Times New Roman" w:cs="Times New Roman"/>
          <w:bCs/>
          <w:i/>
          <w:iCs/>
          <w:szCs w:val="28"/>
        </w:rPr>
        <w:t xml:space="preserve">7. Niên giám thống kê Kon Tum </w:t>
      </w:r>
      <w:r w:rsidR="004A6EAB" w:rsidRPr="00535BC9">
        <w:rPr>
          <w:rFonts w:eastAsia="Times New Roman" w:cs="Times New Roman"/>
          <w:bCs/>
          <w:i/>
          <w:iCs/>
          <w:szCs w:val="28"/>
        </w:rPr>
        <w:t xml:space="preserve">năm </w:t>
      </w:r>
      <w:r w:rsidRPr="00535BC9">
        <w:rPr>
          <w:rFonts w:eastAsia="Times New Roman" w:cs="Times New Roman"/>
          <w:bCs/>
          <w:i/>
          <w:iCs/>
          <w:szCs w:val="28"/>
        </w:rPr>
        <w:t>2020.</w:t>
      </w:r>
    </w:p>
    <w:p w:rsidR="006B5CD0" w:rsidRPr="00535BC9" w:rsidRDefault="00091A01" w:rsidP="006B5CD0">
      <w:pPr>
        <w:spacing w:before="120" w:after="120" w:line="240" w:lineRule="auto"/>
        <w:ind w:left="567" w:firstLine="567"/>
        <w:jc w:val="both"/>
        <w:rPr>
          <w:rFonts w:eastAsia="Times New Roman" w:cs="Times New Roman"/>
          <w:bCs/>
          <w:i/>
          <w:iCs/>
          <w:szCs w:val="28"/>
        </w:rPr>
      </w:pPr>
      <w:r w:rsidRPr="00535BC9">
        <w:rPr>
          <w:rFonts w:eastAsia="Times New Roman" w:cs="Times New Roman"/>
          <w:bCs/>
          <w:i/>
          <w:iCs/>
          <w:szCs w:val="28"/>
        </w:rPr>
        <w:t>8</w:t>
      </w:r>
      <w:r w:rsidR="006B5CD0" w:rsidRPr="00535BC9">
        <w:rPr>
          <w:rFonts w:eastAsia="Times New Roman" w:cs="Times New Roman"/>
          <w:bCs/>
          <w:i/>
          <w:iCs/>
          <w:szCs w:val="28"/>
        </w:rPr>
        <w:t>. Tài liệu khác.</w:t>
      </w:r>
    </w:p>
    <w:p w:rsidR="006B5CD0" w:rsidRPr="00535BC9" w:rsidRDefault="006B5CD0" w:rsidP="006B5CD0">
      <w:pPr>
        <w:spacing w:before="120" w:after="120" w:line="240" w:lineRule="auto"/>
        <w:ind w:firstLine="567"/>
        <w:jc w:val="center"/>
        <w:rPr>
          <w:rFonts w:eastAsia="Times New Roman" w:cs="Times New Roman"/>
          <w:b/>
          <w:i/>
          <w:szCs w:val="28"/>
        </w:rPr>
      </w:pPr>
    </w:p>
    <w:p w:rsidR="006B5CD0" w:rsidRPr="00535BC9" w:rsidRDefault="006B5CD0" w:rsidP="007C7596">
      <w:pPr>
        <w:pStyle w:val="Heading1"/>
        <w:jc w:val="center"/>
        <w:rPr>
          <w:rFonts w:ascii="Times New Roman" w:hAnsi="Times New Roman"/>
          <w:sz w:val="28"/>
          <w:szCs w:val="28"/>
          <w:lang w:val="sv-SE"/>
        </w:rPr>
      </w:pPr>
      <w:r w:rsidRPr="00535BC9">
        <w:rPr>
          <w:szCs w:val="28"/>
        </w:rPr>
        <w:br w:type="page"/>
      </w:r>
      <w:bookmarkStart w:id="82" w:name="_Toc106807316"/>
      <w:r w:rsidRPr="00535BC9">
        <w:rPr>
          <w:rFonts w:ascii="Times New Roman" w:hAnsi="Times New Roman"/>
          <w:sz w:val="28"/>
          <w:szCs w:val="28"/>
          <w:lang w:val="sv-SE"/>
        </w:rPr>
        <w:lastRenderedPageBreak/>
        <w:t>PHẦN PHỤ LỤC</w:t>
      </w:r>
      <w:bookmarkEnd w:id="82"/>
    </w:p>
    <w:p w:rsidR="003E1265" w:rsidRPr="00535BC9" w:rsidRDefault="003E1265" w:rsidP="003E1265">
      <w:pPr>
        <w:spacing w:before="120" w:after="120" w:line="240" w:lineRule="auto"/>
        <w:jc w:val="both"/>
        <w:rPr>
          <w:rFonts w:eastAsia="Times New Roman"/>
          <w:b/>
          <w:noProof/>
          <w:szCs w:val="28"/>
          <w:lang w:eastAsia="ja-JP"/>
        </w:rPr>
      </w:pPr>
      <w:r w:rsidRPr="00535BC9">
        <w:rPr>
          <w:rFonts w:eastAsia="Times New Roman"/>
          <w:b/>
          <w:noProof/>
          <w:szCs w:val="28"/>
          <w:lang w:eastAsia="ja-JP"/>
        </w:rPr>
        <w:t>Phụ lục 01: Danh mục di sản văn hoá phi vật thể được kiểm kê</w:t>
      </w:r>
    </w:p>
    <w:p w:rsidR="003E1265" w:rsidRPr="00535BC9" w:rsidRDefault="003E1265" w:rsidP="003E1265">
      <w:pPr>
        <w:pStyle w:val="ListParagraph"/>
        <w:spacing w:after="0" w:line="240" w:lineRule="auto"/>
        <w:ind w:left="927"/>
        <w:rPr>
          <w:rFonts w:ascii="Times New Roman" w:hAnsi="Times New Roman"/>
          <w:b/>
          <w:sz w:val="24"/>
          <w:szCs w:val="24"/>
          <w:u w:val="single"/>
        </w:rPr>
      </w:pPr>
      <w:r w:rsidRPr="00535BC9">
        <w:rPr>
          <w:rFonts w:ascii="Times New Roman" w:hAnsi="Times New Roman"/>
          <w:b/>
          <w:sz w:val="24"/>
          <w:szCs w:val="24"/>
          <w:u w:val="single"/>
        </w:rPr>
        <w:t>I. Di sản văn hóa phi vật thể của Dân tộc Xơ Đăng</w:t>
      </w:r>
    </w:p>
    <w:p w:rsidR="003E1265" w:rsidRPr="00535BC9" w:rsidRDefault="003E1265" w:rsidP="003E1265">
      <w:pPr>
        <w:pStyle w:val="ListParagraph"/>
        <w:spacing w:after="0" w:line="240" w:lineRule="auto"/>
        <w:ind w:left="927"/>
        <w:rPr>
          <w:rFonts w:ascii="Times New Roman" w:hAnsi="Times New Roman"/>
          <w:b/>
          <w:sz w:val="24"/>
          <w:szCs w:val="24"/>
        </w:rPr>
      </w:pPr>
      <w:r w:rsidRPr="00535BC9">
        <w:rPr>
          <w:rFonts w:ascii="Times New Roman" w:hAnsi="Times New Roman"/>
          <w:b/>
          <w:sz w:val="24"/>
          <w:szCs w:val="24"/>
        </w:rPr>
        <w:t>1. Dân tộc Xơ Đăng -  Mơ Nâm.</w:t>
      </w:r>
    </w:p>
    <w:tbl>
      <w:tblPr>
        <w:tblW w:w="1120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3095"/>
        <w:gridCol w:w="2269"/>
        <w:gridCol w:w="2409"/>
        <w:gridCol w:w="2200"/>
        <w:gridCol w:w="640"/>
      </w:tblGrid>
      <w:tr w:rsidR="003E1265" w:rsidRPr="00535BC9" w:rsidTr="00C6358B">
        <w:trPr>
          <w:trHeight w:val="603"/>
        </w:trPr>
        <w:tc>
          <w:tcPr>
            <w:tcW w:w="591" w:type="dxa"/>
            <w:vAlign w:val="center"/>
          </w:tcPr>
          <w:p w:rsidR="003E1265" w:rsidRPr="00535BC9" w:rsidRDefault="003E1265" w:rsidP="00C6358B">
            <w:pPr>
              <w:spacing w:before="60" w:after="60" w:line="240" w:lineRule="exact"/>
              <w:jc w:val="center"/>
              <w:rPr>
                <w:rFonts w:eastAsia="Calibri" w:cs="Times New Roman"/>
                <w:b/>
                <w:sz w:val="24"/>
                <w:szCs w:val="24"/>
              </w:rPr>
            </w:pPr>
            <w:r w:rsidRPr="00535BC9">
              <w:rPr>
                <w:rFonts w:eastAsia="Calibri" w:cs="Times New Roman"/>
                <w:b/>
                <w:sz w:val="24"/>
                <w:szCs w:val="24"/>
              </w:rPr>
              <w:t>TT</w:t>
            </w:r>
          </w:p>
        </w:tc>
        <w:tc>
          <w:tcPr>
            <w:tcW w:w="3095" w:type="dxa"/>
            <w:vAlign w:val="center"/>
          </w:tcPr>
          <w:p w:rsidR="003E1265" w:rsidRPr="00535BC9" w:rsidRDefault="003E1265" w:rsidP="00C6358B">
            <w:pPr>
              <w:spacing w:before="60" w:after="60" w:line="240" w:lineRule="exact"/>
              <w:jc w:val="center"/>
              <w:rPr>
                <w:rFonts w:eastAsia="Calibri" w:cs="Times New Roman"/>
                <w:b/>
                <w:sz w:val="24"/>
                <w:szCs w:val="24"/>
              </w:rPr>
            </w:pPr>
            <w:r w:rsidRPr="00535BC9">
              <w:rPr>
                <w:rFonts w:eastAsia="Calibri" w:cs="Times New Roman"/>
                <w:b/>
                <w:sz w:val="24"/>
                <w:szCs w:val="24"/>
              </w:rPr>
              <w:t>Tên gọi</w:t>
            </w:r>
          </w:p>
        </w:tc>
        <w:tc>
          <w:tcPr>
            <w:tcW w:w="2269" w:type="dxa"/>
            <w:vAlign w:val="center"/>
          </w:tcPr>
          <w:p w:rsidR="003E1265" w:rsidRPr="00535BC9" w:rsidRDefault="003E1265" w:rsidP="00C6358B">
            <w:pPr>
              <w:spacing w:before="60" w:after="60" w:line="240" w:lineRule="exact"/>
              <w:jc w:val="center"/>
              <w:rPr>
                <w:rFonts w:eastAsia="Calibri" w:cs="Times New Roman"/>
                <w:b/>
                <w:sz w:val="24"/>
                <w:szCs w:val="24"/>
              </w:rPr>
            </w:pPr>
            <w:r w:rsidRPr="00535BC9">
              <w:rPr>
                <w:rFonts w:eastAsia="Calibri" w:cs="Times New Roman"/>
                <w:b/>
                <w:sz w:val="24"/>
                <w:szCs w:val="24"/>
              </w:rPr>
              <w:t xml:space="preserve">Tên gọi địa </w:t>
            </w:r>
          </w:p>
          <w:p w:rsidR="003E1265" w:rsidRPr="00535BC9" w:rsidRDefault="003E1265" w:rsidP="00C6358B">
            <w:pPr>
              <w:spacing w:before="60" w:after="60" w:line="240" w:lineRule="exact"/>
              <w:jc w:val="center"/>
              <w:rPr>
                <w:rFonts w:eastAsia="Calibri" w:cs="Times New Roman"/>
                <w:b/>
                <w:sz w:val="24"/>
                <w:szCs w:val="24"/>
              </w:rPr>
            </w:pPr>
            <w:r w:rsidRPr="00535BC9">
              <w:rPr>
                <w:rFonts w:eastAsia="Calibri" w:cs="Times New Roman"/>
                <w:b/>
                <w:sz w:val="24"/>
                <w:szCs w:val="24"/>
              </w:rPr>
              <w:t>phương</w:t>
            </w:r>
          </w:p>
        </w:tc>
        <w:tc>
          <w:tcPr>
            <w:tcW w:w="2409" w:type="dxa"/>
            <w:vAlign w:val="center"/>
          </w:tcPr>
          <w:p w:rsidR="003E1265" w:rsidRPr="00535BC9" w:rsidRDefault="003E1265" w:rsidP="00C6358B">
            <w:pPr>
              <w:spacing w:before="60" w:after="60" w:line="240" w:lineRule="exact"/>
              <w:jc w:val="center"/>
              <w:rPr>
                <w:rFonts w:eastAsia="Calibri" w:cs="Times New Roman"/>
                <w:b/>
                <w:sz w:val="24"/>
                <w:szCs w:val="24"/>
              </w:rPr>
            </w:pPr>
            <w:r w:rsidRPr="00535BC9">
              <w:rPr>
                <w:rFonts w:eastAsia="Calibri" w:cs="Times New Roman"/>
                <w:b/>
                <w:sz w:val="24"/>
                <w:szCs w:val="24"/>
              </w:rPr>
              <w:t>Loại hình</w:t>
            </w:r>
          </w:p>
        </w:tc>
        <w:tc>
          <w:tcPr>
            <w:tcW w:w="2200" w:type="dxa"/>
            <w:vAlign w:val="center"/>
          </w:tcPr>
          <w:p w:rsidR="003E1265" w:rsidRPr="00535BC9" w:rsidRDefault="003E1265" w:rsidP="00C6358B">
            <w:pPr>
              <w:spacing w:before="60" w:after="60" w:line="240" w:lineRule="exact"/>
              <w:jc w:val="center"/>
              <w:rPr>
                <w:rFonts w:eastAsia="Calibri" w:cs="Times New Roman"/>
                <w:b/>
                <w:sz w:val="24"/>
                <w:szCs w:val="24"/>
              </w:rPr>
            </w:pPr>
            <w:r w:rsidRPr="00535BC9">
              <w:rPr>
                <w:rFonts w:eastAsia="Calibri" w:cs="Times New Roman"/>
                <w:b/>
                <w:sz w:val="24"/>
                <w:szCs w:val="24"/>
              </w:rPr>
              <w:t>Hiện trạng</w:t>
            </w:r>
          </w:p>
        </w:tc>
        <w:tc>
          <w:tcPr>
            <w:tcW w:w="640" w:type="dxa"/>
          </w:tcPr>
          <w:p w:rsidR="003E1265" w:rsidRPr="00535BC9" w:rsidRDefault="003E1265" w:rsidP="00C6358B">
            <w:pPr>
              <w:spacing w:before="60" w:after="60" w:line="240" w:lineRule="exact"/>
              <w:jc w:val="center"/>
              <w:rPr>
                <w:rFonts w:eastAsia="Calibri" w:cs="Times New Roman"/>
                <w:b/>
                <w:sz w:val="24"/>
                <w:szCs w:val="24"/>
              </w:rPr>
            </w:pPr>
            <w:r w:rsidRPr="00535BC9">
              <w:rPr>
                <w:rFonts w:eastAsia="Calibri" w:cs="Times New Roman"/>
                <w:b/>
                <w:sz w:val="24"/>
                <w:szCs w:val="24"/>
              </w:rPr>
              <w:t>Ghi chú</w:t>
            </w:r>
          </w:p>
        </w:tc>
      </w:tr>
      <w:tr w:rsidR="003E1265" w:rsidRPr="00535BC9" w:rsidTr="00C6358B">
        <w:trPr>
          <w:trHeight w:val="240"/>
        </w:trPr>
        <w:tc>
          <w:tcPr>
            <w:tcW w:w="591" w:type="dxa"/>
            <w:vAlign w:val="center"/>
          </w:tcPr>
          <w:p w:rsidR="003E1265" w:rsidRPr="00535BC9" w:rsidRDefault="003E1265" w:rsidP="00C6358B">
            <w:pPr>
              <w:spacing w:before="60" w:after="60" w:line="240" w:lineRule="exact"/>
              <w:rPr>
                <w:rFonts w:eastAsia="Calibri" w:cs="Times New Roman"/>
                <w:sz w:val="24"/>
                <w:szCs w:val="24"/>
              </w:rPr>
            </w:pPr>
            <w:r w:rsidRPr="00535BC9">
              <w:rPr>
                <w:rFonts w:eastAsia="Calibri" w:cs="Times New Roman"/>
                <w:sz w:val="24"/>
                <w:szCs w:val="24"/>
              </w:rPr>
              <w:t>1</w:t>
            </w:r>
          </w:p>
        </w:tc>
        <w:tc>
          <w:tcPr>
            <w:tcW w:w="3095" w:type="dxa"/>
            <w:vAlign w:val="center"/>
          </w:tcPr>
          <w:p w:rsidR="003E1265" w:rsidRPr="00535BC9" w:rsidRDefault="003E1265" w:rsidP="00C6358B">
            <w:pPr>
              <w:spacing w:before="60" w:after="60" w:line="240" w:lineRule="exact"/>
              <w:jc w:val="both"/>
              <w:rPr>
                <w:rFonts w:eastAsia="Calibri" w:cs="Times New Roman"/>
                <w:sz w:val="24"/>
                <w:szCs w:val="24"/>
              </w:rPr>
            </w:pPr>
            <w:r w:rsidRPr="00535BC9">
              <w:rPr>
                <w:rFonts w:eastAsia="Calibri" w:cs="Times New Roman"/>
                <w:sz w:val="24"/>
                <w:szCs w:val="24"/>
              </w:rPr>
              <w:t>Lễ cúng làm chuồng trâu mới</w:t>
            </w:r>
          </w:p>
        </w:tc>
        <w:tc>
          <w:tcPr>
            <w:tcW w:w="2269" w:type="dxa"/>
            <w:vAlign w:val="center"/>
          </w:tcPr>
          <w:p w:rsidR="003E1265" w:rsidRPr="00535BC9" w:rsidRDefault="003E1265" w:rsidP="00C6358B">
            <w:pPr>
              <w:spacing w:before="60" w:after="60" w:line="240" w:lineRule="exact"/>
              <w:rPr>
                <w:rFonts w:eastAsia="Calibri" w:cs="Times New Roman"/>
                <w:sz w:val="24"/>
                <w:szCs w:val="24"/>
              </w:rPr>
            </w:pPr>
            <w:r w:rsidRPr="00535BC9">
              <w:rPr>
                <w:rFonts w:eastAsia="Calibri" w:cs="Times New Roman"/>
                <w:sz w:val="24"/>
                <w:szCs w:val="24"/>
              </w:rPr>
              <w:t>Cọc via cơ pơ</w:t>
            </w:r>
          </w:p>
        </w:tc>
        <w:tc>
          <w:tcPr>
            <w:tcW w:w="2409" w:type="dxa"/>
            <w:vAlign w:val="center"/>
          </w:tcPr>
          <w:p w:rsidR="003E1265" w:rsidRPr="00535BC9" w:rsidRDefault="003E1265" w:rsidP="00C6358B">
            <w:pPr>
              <w:spacing w:before="60" w:after="60" w:line="240" w:lineRule="exact"/>
              <w:rPr>
                <w:rFonts w:eastAsia="Calibri" w:cs="Times New Roman"/>
                <w:sz w:val="24"/>
                <w:szCs w:val="24"/>
              </w:rPr>
            </w:pPr>
            <w:r w:rsidRPr="00535BC9">
              <w:rPr>
                <w:rFonts w:eastAsia="Calibri" w:cs="Times New Roman"/>
                <w:sz w:val="24"/>
                <w:szCs w:val="24"/>
              </w:rPr>
              <w:t>Lễ hội truyền thống</w:t>
            </w:r>
          </w:p>
        </w:tc>
        <w:tc>
          <w:tcPr>
            <w:tcW w:w="2200" w:type="dxa"/>
            <w:vAlign w:val="center"/>
          </w:tcPr>
          <w:p w:rsidR="003E1265" w:rsidRPr="00535BC9" w:rsidRDefault="003E1265" w:rsidP="00C6358B">
            <w:pPr>
              <w:spacing w:before="60" w:after="60" w:line="240" w:lineRule="exact"/>
              <w:jc w:val="both"/>
              <w:rPr>
                <w:rFonts w:eastAsia="Calibri" w:cs="Times New Roman"/>
                <w:sz w:val="24"/>
                <w:szCs w:val="24"/>
              </w:rPr>
            </w:pPr>
            <w:r w:rsidRPr="00535BC9">
              <w:rPr>
                <w:rFonts w:eastAsia="Calibri" w:cs="Times New Roman"/>
                <w:sz w:val="24"/>
                <w:szCs w:val="24"/>
              </w:rPr>
              <w:t>Duy trì</w:t>
            </w:r>
          </w:p>
        </w:tc>
        <w:tc>
          <w:tcPr>
            <w:tcW w:w="640" w:type="dxa"/>
          </w:tcPr>
          <w:p w:rsidR="003E1265" w:rsidRPr="00535BC9" w:rsidRDefault="003E1265" w:rsidP="00C6358B">
            <w:pPr>
              <w:spacing w:before="60" w:after="60" w:line="240" w:lineRule="exact"/>
              <w:jc w:val="both"/>
              <w:rPr>
                <w:rFonts w:eastAsia="Calibri" w:cs="Times New Roman"/>
                <w:sz w:val="24"/>
                <w:szCs w:val="24"/>
              </w:rPr>
            </w:pPr>
          </w:p>
        </w:tc>
      </w:tr>
      <w:tr w:rsidR="003E1265" w:rsidRPr="00535BC9" w:rsidTr="00C6358B">
        <w:trPr>
          <w:trHeight w:val="146"/>
        </w:trPr>
        <w:tc>
          <w:tcPr>
            <w:tcW w:w="591" w:type="dxa"/>
            <w:vAlign w:val="center"/>
          </w:tcPr>
          <w:p w:rsidR="003E1265" w:rsidRPr="00535BC9" w:rsidRDefault="003E1265" w:rsidP="00C6358B">
            <w:pPr>
              <w:spacing w:before="60" w:after="60" w:line="240" w:lineRule="exact"/>
              <w:rPr>
                <w:rFonts w:eastAsia="Calibri" w:cs="Times New Roman"/>
                <w:sz w:val="24"/>
                <w:szCs w:val="24"/>
              </w:rPr>
            </w:pPr>
            <w:r w:rsidRPr="00535BC9">
              <w:rPr>
                <w:rFonts w:eastAsia="Calibri" w:cs="Times New Roman"/>
                <w:sz w:val="24"/>
                <w:szCs w:val="24"/>
              </w:rPr>
              <w:t>2</w:t>
            </w:r>
          </w:p>
        </w:tc>
        <w:tc>
          <w:tcPr>
            <w:tcW w:w="3095" w:type="dxa"/>
            <w:vAlign w:val="center"/>
          </w:tcPr>
          <w:p w:rsidR="003E1265" w:rsidRPr="00535BC9" w:rsidRDefault="003E1265" w:rsidP="00C6358B">
            <w:pPr>
              <w:spacing w:before="60" w:after="60" w:line="240" w:lineRule="exact"/>
              <w:rPr>
                <w:rFonts w:eastAsia="Calibri" w:cs="Times New Roman"/>
                <w:sz w:val="24"/>
                <w:szCs w:val="24"/>
              </w:rPr>
            </w:pPr>
            <w:r w:rsidRPr="00535BC9">
              <w:rPr>
                <w:rFonts w:eastAsia="Calibri" w:cs="Times New Roman"/>
                <w:sz w:val="24"/>
                <w:szCs w:val="24"/>
              </w:rPr>
              <w:t>Lễ ăn lúa mới</w:t>
            </w:r>
          </w:p>
        </w:tc>
        <w:tc>
          <w:tcPr>
            <w:tcW w:w="2269" w:type="dxa"/>
            <w:vAlign w:val="center"/>
          </w:tcPr>
          <w:p w:rsidR="003E1265" w:rsidRPr="00535BC9" w:rsidRDefault="003E1265" w:rsidP="00C6358B">
            <w:pPr>
              <w:spacing w:before="60" w:after="60" w:line="240" w:lineRule="exact"/>
              <w:rPr>
                <w:rFonts w:eastAsia="Calibri" w:cs="Times New Roman"/>
                <w:sz w:val="24"/>
                <w:szCs w:val="24"/>
              </w:rPr>
            </w:pPr>
            <w:r w:rsidRPr="00535BC9">
              <w:rPr>
                <w:rFonts w:eastAsia="Calibri" w:cs="Times New Roman"/>
                <w:sz w:val="24"/>
                <w:szCs w:val="24"/>
              </w:rPr>
              <w:t>Ca mơ nieo</w:t>
            </w:r>
          </w:p>
        </w:tc>
        <w:tc>
          <w:tcPr>
            <w:tcW w:w="2409" w:type="dxa"/>
          </w:tcPr>
          <w:p w:rsidR="003E1265" w:rsidRPr="00535BC9" w:rsidRDefault="003E1265" w:rsidP="00C6358B">
            <w:pPr>
              <w:spacing w:after="0" w:line="280" w:lineRule="atLeast"/>
              <w:rPr>
                <w:rFonts w:eastAsia="Calibri" w:cs="Times New Roman"/>
                <w:sz w:val="24"/>
                <w:szCs w:val="24"/>
              </w:rPr>
            </w:pPr>
            <w:r w:rsidRPr="00535BC9">
              <w:rPr>
                <w:rFonts w:eastAsia="Calibri" w:cs="Times New Roman"/>
                <w:sz w:val="24"/>
                <w:szCs w:val="24"/>
              </w:rPr>
              <w:t>Lễ hội truyền thống</w:t>
            </w:r>
          </w:p>
        </w:tc>
        <w:tc>
          <w:tcPr>
            <w:tcW w:w="2200" w:type="dxa"/>
            <w:vAlign w:val="center"/>
          </w:tcPr>
          <w:p w:rsidR="003E1265" w:rsidRPr="00535BC9" w:rsidRDefault="003E1265" w:rsidP="00C6358B">
            <w:pPr>
              <w:spacing w:before="60" w:after="60" w:line="240" w:lineRule="exact"/>
              <w:jc w:val="both"/>
              <w:rPr>
                <w:rFonts w:eastAsia="Calibri" w:cs="Times New Roman"/>
                <w:sz w:val="24"/>
                <w:szCs w:val="24"/>
              </w:rPr>
            </w:pPr>
            <w:r w:rsidRPr="00535BC9">
              <w:rPr>
                <w:rFonts w:eastAsia="Calibri" w:cs="Times New Roman"/>
                <w:sz w:val="24"/>
                <w:szCs w:val="24"/>
              </w:rPr>
              <w:t>Duy trì</w:t>
            </w:r>
          </w:p>
        </w:tc>
        <w:tc>
          <w:tcPr>
            <w:tcW w:w="640" w:type="dxa"/>
          </w:tcPr>
          <w:p w:rsidR="003E1265" w:rsidRPr="00535BC9" w:rsidRDefault="003E1265" w:rsidP="00C6358B">
            <w:pPr>
              <w:spacing w:before="60" w:after="60" w:line="240" w:lineRule="exact"/>
              <w:jc w:val="both"/>
              <w:rPr>
                <w:rFonts w:eastAsia="Calibri" w:cs="Times New Roman"/>
                <w:sz w:val="24"/>
                <w:szCs w:val="24"/>
              </w:rPr>
            </w:pPr>
          </w:p>
        </w:tc>
      </w:tr>
      <w:tr w:rsidR="003E1265" w:rsidRPr="00535BC9" w:rsidTr="00C6358B">
        <w:trPr>
          <w:trHeight w:val="355"/>
        </w:trPr>
        <w:tc>
          <w:tcPr>
            <w:tcW w:w="591" w:type="dxa"/>
            <w:vAlign w:val="center"/>
          </w:tcPr>
          <w:p w:rsidR="003E1265" w:rsidRPr="00535BC9" w:rsidRDefault="003E1265" w:rsidP="00C6358B">
            <w:pPr>
              <w:spacing w:before="60" w:after="60" w:line="240" w:lineRule="exact"/>
              <w:rPr>
                <w:rFonts w:eastAsia="Calibri" w:cs="Times New Roman"/>
                <w:sz w:val="24"/>
                <w:szCs w:val="24"/>
              </w:rPr>
            </w:pPr>
            <w:r w:rsidRPr="00535BC9">
              <w:rPr>
                <w:rFonts w:eastAsia="Calibri" w:cs="Times New Roman"/>
                <w:sz w:val="24"/>
                <w:szCs w:val="24"/>
              </w:rPr>
              <w:t>3</w:t>
            </w:r>
          </w:p>
        </w:tc>
        <w:tc>
          <w:tcPr>
            <w:tcW w:w="3095" w:type="dxa"/>
            <w:vAlign w:val="center"/>
          </w:tcPr>
          <w:p w:rsidR="003E1265" w:rsidRPr="00535BC9" w:rsidRDefault="003E1265" w:rsidP="00C6358B">
            <w:pPr>
              <w:spacing w:before="60" w:after="60" w:line="240" w:lineRule="exact"/>
              <w:rPr>
                <w:rFonts w:eastAsia="Calibri" w:cs="Times New Roman"/>
                <w:sz w:val="24"/>
                <w:szCs w:val="24"/>
              </w:rPr>
            </w:pPr>
            <w:r w:rsidRPr="00535BC9">
              <w:rPr>
                <w:rFonts w:eastAsia="Calibri" w:cs="Times New Roman"/>
                <w:sz w:val="24"/>
                <w:szCs w:val="24"/>
              </w:rPr>
              <w:t>Lễ hội đâm trâu</w:t>
            </w:r>
          </w:p>
        </w:tc>
        <w:tc>
          <w:tcPr>
            <w:tcW w:w="2269" w:type="dxa"/>
            <w:vAlign w:val="center"/>
          </w:tcPr>
          <w:p w:rsidR="003E1265" w:rsidRPr="00535BC9" w:rsidRDefault="003E1265" w:rsidP="00C6358B">
            <w:pPr>
              <w:spacing w:before="60" w:after="60" w:line="240" w:lineRule="exact"/>
              <w:rPr>
                <w:rFonts w:eastAsia="Calibri" w:cs="Times New Roman"/>
                <w:sz w:val="24"/>
                <w:szCs w:val="24"/>
              </w:rPr>
            </w:pPr>
            <w:r w:rsidRPr="00535BC9">
              <w:rPr>
                <w:rFonts w:eastAsia="Calibri" w:cs="Times New Roman"/>
                <w:sz w:val="24"/>
                <w:szCs w:val="24"/>
              </w:rPr>
              <w:t>Ka pô</w:t>
            </w:r>
          </w:p>
        </w:tc>
        <w:tc>
          <w:tcPr>
            <w:tcW w:w="2409" w:type="dxa"/>
          </w:tcPr>
          <w:p w:rsidR="003E1265" w:rsidRPr="00535BC9" w:rsidRDefault="003E1265" w:rsidP="00C6358B">
            <w:pPr>
              <w:spacing w:after="0" w:line="280" w:lineRule="atLeast"/>
              <w:rPr>
                <w:rFonts w:eastAsia="Calibri" w:cs="Times New Roman"/>
                <w:sz w:val="24"/>
                <w:szCs w:val="24"/>
              </w:rPr>
            </w:pPr>
            <w:r w:rsidRPr="00535BC9">
              <w:rPr>
                <w:rFonts w:eastAsia="Calibri" w:cs="Times New Roman"/>
                <w:sz w:val="24"/>
                <w:szCs w:val="24"/>
              </w:rPr>
              <w:t>Lễ hội truyền thống</w:t>
            </w:r>
          </w:p>
        </w:tc>
        <w:tc>
          <w:tcPr>
            <w:tcW w:w="2200" w:type="dxa"/>
            <w:vAlign w:val="center"/>
          </w:tcPr>
          <w:p w:rsidR="003E1265" w:rsidRPr="00535BC9" w:rsidRDefault="003E1265" w:rsidP="00C6358B">
            <w:pPr>
              <w:spacing w:before="60" w:after="60" w:line="240" w:lineRule="exact"/>
              <w:jc w:val="both"/>
              <w:rPr>
                <w:rFonts w:eastAsia="Calibri" w:cs="Times New Roman"/>
                <w:sz w:val="24"/>
                <w:szCs w:val="24"/>
              </w:rPr>
            </w:pPr>
            <w:r w:rsidRPr="00535BC9">
              <w:rPr>
                <w:rFonts w:eastAsia="Calibri" w:cs="Times New Roman"/>
                <w:sz w:val="24"/>
                <w:szCs w:val="24"/>
              </w:rPr>
              <w:t>Đang bị mai một</w:t>
            </w:r>
          </w:p>
        </w:tc>
        <w:tc>
          <w:tcPr>
            <w:tcW w:w="640" w:type="dxa"/>
          </w:tcPr>
          <w:p w:rsidR="003E1265" w:rsidRPr="00535BC9" w:rsidRDefault="003E1265" w:rsidP="00C6358B">
            <w:pPr>
              <w:spacing w:before="60" w:after="60" w:line="240" w:lineRule="exact"/>
              <w:jc w:val="both"/>
              <w:rPr>
                <w:rFonts w:eastAsia="Calibri" w:cs="Times New Roman"/>
                <w:sz w:val="24"/>
                <w:szCs w:val="24"/>
              </w:rPr>
            </w:pPr>
          </w:p>
        </w:tc>
      </w:tr>
      <w:tr w:rsidR="003E1265" w:rsidRPr="00535BC9" w:rsidTr="00C6358B">
        <w:trPr>
          <w:trHeight w:val="58"/>
        </w:trPr>
        <w:tc>
          <w:tcPr>
            <w:tcW w:w="591" w:type="dxa"/>
            <w:vAlign w:val="center"/>
          </w:tcPr>
          <w:p w:rsidR="003E1265" w:rsidRPr="00535BC9" w:rsidRDefault="003E1265" w:rsidP="00C6358B">
            <w:pPr>
              <w:spacing w:before="60" w:after="60" w:line="240" w:lineRule="exact"/>
              <w:rPr>
                <w:rFonts w:eastAsia="Calibri" w:cs="Times New Roman"/>
                <w:sz w:val="24"/>
                <w:szCs w:val="24"/>
              </w:rPr>
            </w:pPr>
            <w:r w:rsidRPr="00535BC9">
              <w:rPr>
                <w:rFonts w:eastAsia="Calibri" w:cs="Times New Roman"/>
                <w:sz w:val="24"/>
                <w:szCs w:val="24"/>
              </w:rPr>
              <w:t>4</w:t>
            </w:r>
          </w:p>
        </w:tc>
        <w:tc>
          <w:tcPr>
            <w:tcW w:w="3095" w:type="dxa"/>
            <w:vAlign w:val="center"/>
          </w:tcPr>
          <w:p w:rsidR="003E1265" w:rsidRPr="00535BC9" w:rsidRDefault="003E1265" w:rsidP="00C6358B">
            <w:pPr>
              <w:spacing w:before="60" w:after="60" w:line="240" w:lineRule="exact"/>
              <w:rPr>
                <w:rFonts w:eastAsia="Calibri" w:cs="Times New Roman"/>
                <w:sz w:val="24"/>
                <w:szCs w:val="24"/>
              </w:rPr>
            </w:pPr>
            <w:r w:rsidRPr="00535BC9">
              <w:rPr>
                <w:rFonts w:eastAsia="Calibri" w:cs="Times New Roman"/>
                <w:sz w:val="24"/>
                <w:szCs w:val="24"/>
              </w:rPr>
              <w:t>Lễ mở cửa kho lúa</w:t>
            </w:r>
          </w:p>
        </w:tc>
        <w:tc>
          <w:tcPr>
            <w:tcW w:w="2269" w:type="dxa"/>
            <w:vAlign w:val="center"/>
          </w:tcPr>
          <w:p w:rsidR="003E1265" w:rsidRPr="00535BC9" w:rsidRDefault="003E1265" w:rsidP="00C6358B">
            <w:pPr>
              <w:spacing w:before="60" w:after="60" w:line="240" w:lineRule="exact"/>
              <w:rPr>
                <w:rFonts w:eastAsia="Calibri" w:cs="Times New Roman"/>
                <w:sz w:val="24"/>
                <w:szCs w:val="24"/>
              </w:rPr>
            </w:pPr>
            <w:r w:rsidRPr="00535BC9">
              <w:rPr>
                <w:rFonts w:eastAsia="Calibri" w:cs="Times New Roman"/>
                <w:sz w:val="24"/>
                <w:szCs w:val="24"/>
              </w:rPr>
              <w:t>Bloc măng sum</w:t>
            </w:r>
          </w:p>
        </w:tc>
        <w:tc>
          <w:tcPr>
            <w:tcW w:w="2409" w:type="dxa"/>
          </w:tcPr>
          <w:p w:rsidR="003E1265" w:rsidRPr="00535BC9" w:rsidRDefault="003E1265" w:rsidP="00C6358B">
            <w:pPr>
              <w:spacing w:after="0" w:line="280" w:lineRule="atLeast"/>
              <w:rPr>
                <w:rFonts w:eastAsia="Calibri" w:cs="Times New Roman"/>
                <w:sz w:val="24"/>
                <w:szCs w:val="24"/>
              </w:rPr>
            </w:pPr>
            <w:r w:rsidRPr="00535BC9">
              <w:rPr>
                <w:rFonts w:eastAsia="Calibri" w:cs="Times New Roman"/>
                <w:sz w:val="24"/>
                <w:szCs w:val="24"/>
              </w:rPr>
              <w:t>Lễ hội truyền thống</w:t>
            </w:r>
          </w:p>
        </w:tc>
        <w:tc>
          <w:tcPr>
            <w:tcW w:w="2200" w:type="dxa"/>
            <w:vAlign w:val="center"/>
          </w:tcPr>
          <w:p w:rsidR="003E1265" w:rsidRPr="00535BC9" w:rsidRDefault="003E1265" w:rsidP="00C6358B">
            <w:pPr>
              <w:spacing w:before="60" w:after="60" w:line="240" w:lineRule="exact"/>
              <w:jc w:val="both"/>
              <w:rPr>
                <w:rFonts w:eastAsia="Calibri" w:cs="Times New Roman"/>
                <w:sz w:val="24"/>
                <w:szCs w:val="24"/>
              </w:rPr>
            </w:pPr>
            <w:r w:rsidRPr="00535BC9">
              <w:rPr>
                <w:rFonts w:eastAsia="Calibri" w:cs="Times New Roman"/>
                <w:sz w:val="24"/>
                <w:szCs w:val="24"/>
              </w:rPr>
              <w:t>Duy trì</w:t>
            </w:r>
          </w:p>
        </w:tc>
        <w:tc>
          <w:tcPr>
            <w:tcW w:w="640" w:type="dxa"/>
          </w:tcPr>
          <w:p w:rsidR="003E1265" w:rsidRPr="00535BC9" w:rsidRDefault="003E1265" w:rsidP="00C6358B">
            <w:pPr>
              <w:spacing w:before="60" w:after="60" w:line="240" w:lineRule="exact"/>
              <w:jc w:val="both"/>
              <w:rPr>
                <w:rFonts w:eastAsia="Calibri" w:cs="Times New Roman"/>
                <w:sz w:val="24"/>
                <w:szCs w:val="24"/>
              </w:rPr>
            </w:pPr>
          </w:p>
        </w:tc>
      </w:tr>
      <w:tr w:rsidR="003E1265" w:rsidRPr="00535BC9" w:rsidTr="00C6358B">
        <w:trPr>
          <w:trHeight w:val="58"/>
        </w:trPr>
        <w:tc>
          <w:tcPr>
            <w:tcW w:w="591" w:type="dxa"/>
            <w:vAlign w:val="center"/>
          </w:tcPr>
          <w:p w:rsidR="003E1265" w:rsidRPr="00535BC9" w:rsidRDefault="003E1265" w:rsidP="00C6358B">
            <w:pPr>
              <w:spacing w:before="60" w:after="60" w:line="240" w:lineRule="exact"/>
              <w:rPr>
                <w:rFonts w:eastAsia="Calibri" w:cs="Times New Roman"/>
                <w:sz w:val="24"/>
                <w:szCs w:val="24"/>
              </w:rPr>
            </w:pPr>
            <w:r w:rsidRPr="00535BC9">
              <w:rPr>
                <w:rFonts w:eastAsia="Calibri" w:cs="Times New Roman"/>
                <w:sz w:val="24"/>
                <w:szCs w:val="24"/>
              </w:rPr>
              <w:t>5</w:t>
            </w:r>
          </w:p>
        </w:tc>
        <w:tc>
          <w:tcPr>
            <w:tcW w:w="3095" w:type="dxa"/>
            <w:vAlign w:val="center"/>
          </w:tcPr>
          <w:p w:rsidR="003E1265" w:rsidRPr="00535BC9" w:rsidRDefault="003E1265" w:rsidP="00C6358B">
            <w:pPr>
              <w:spacing w:before="60" w:after="60" w:line="240" w:lineRule="exact"/>
              <w:rPr>
                <w:rFonts w:eastAsia="Calibri" w:cs="Times New Roman"/>
                <w:sz w:val="24"/>
                <w:szCs w:val="24"/>
              </w:rPr>
            </w:pPr>
            <w:r w:rsidRPr="00535BC9">
              <w:rPr>
                <w:rFonts w:eastAsia="Calibri" w:cs="Times New Roman"/>
                <w:sz w:val="24"/>
                <w:szCs w:val="24"/>
              </w:rPr>
              <w:t>Lễ gieo mạ</w:t>
            </w:r>
          </w:p>
        </w:tc>
        <w:tc>
          <w:tcPr>
            <w:tcW w:w="2269" w:type="dxa"/>
            <w:vAlign w:val="center"/>
          </w:tcPr>
          <w:p w:rsidR="003E1265" w:rsidRPr="00535BC9" w:rsidRDefault="003E1265" w:rsidP="00C6358B">
            <w:pPr>
              <w:spacing w:before="60" w:after="60" w:line="240" w:lineRule="exact"/>
              <w:rPr>
                <w:rFonts w:eastAsia="Calibri" w:cs="Times New Roman"/>
                <w:sz w:val="24"/>
                <w:szCs w:val="24"/>
              </w:rPr>
            </w:pPr>
            <w:r w:rsidRPr="00535BC9">
              <w:rPr>
                <w:rFonts w:eastAsia="Calibri" w:cs="Times New Roman"/>
                <w:sz w:val="24"/>
                <w:szCs w:val="24"/>
              </w:rPr>
              <w:t>Reimo</w:t>
            </w:r>
          </w:p>
        </w:tc>
        <w:tc>
          <w:tcPr>
            <w:tcW w:w="2409" w:type="dxa"/>
          </w:tcPr>
          <w:p w:rsidR="003E1265" w:rsidRPr="00535BC9" w:rsidRDefault="003E1265" w:rsidP="00C6358B">
            <w:pPr>
              <w:spacing w:after="0" w:line="280" w:lineRule="atLeast"/>
              <w:rPr>
                <w:rFonts w:eastAsia="Calibri" w:cs="Times New Roman"/>
                <w:sz w:val="24"/>
                <w:szCs w:val="24"/>
              </w:rPr>
            </w:pPr>
            <w:r w:rsidRPr="00535BC9">
              <w:rPr>
                <w:rFonts w:eastAsia="Calibri" w:cs="Times New Roman"/>
                <w:sz w:val="24"/>
                <w:szCs w:val="24"/>
              </w:rPr>
              <w:t>Lễ hội truyền thống</w:t>
            </w:r>
          </w:p>
        </w:tc>
        <w:tc>
          <w:tcPr>
            <w:tcW w:w="2200" w:type="dxa"/>
            <w:vAlign w:val="center"/>
          </w:tcPr>
          <w:p w:rsidR="003E1265" w:rsidRPr="00535BC9" w:rsidRDefault="003E1265" w:rsidP="00C6358B">
            <w:pPr>
              <w:spacing w:before="60" w:after="60" w:line="240" w:lineRule="exact"/>
              <w:jc w:val="both"/>
              <w:rPr>
                <w:rFonts w:eastAsia="Calibri" w:cs="Times New Roman"/>
                <w:sz w:val="24"/>
                <w:szCs w:val="24"/>
              </w:rPr>
            </w:pPr>
            <w:r w:rsidRPr="00535BC9">
              <w:rPr>
                <w:rFonts w:eastAsia="Calibri" w:cs="Times New Roman"/>
                <w:sz w:val="24"/>
                <w:szCs w:val="24"/>
              </w:rPr>
              <w:t>Duy trì</w:t>
            </w:r>
          </w:p>
        </w:tc>
        <w:tc>
          <w:tcPr>
            <w:tcW w:w="640" w:type="dxa"/>
          </w:tcPr>
          <w:p w:rsidR="003E1265" w:rsidRPr="00535BC9" w:rsidRDefault="003E1265" w:rsidP="00C6358B">
            <w:pPr>
              <w:spacing w:before="60" w:after="60" w:line="240" w:lineRule="exact"/>
              <w:jc w:val="both"/>
              <w:rPr>
                <w:rFonts w:eastAsia="Calibri" w:cs="Times New Roman"/>
                <w:sz w:val="24"/>
                <w:szCs w:val="24"/>
              </w:rPr>
            </w:pPr>
          </w:p>
        </w:tc>
      </w:tr>
      <w:tr w:rsidR="003E1265" w:rsidRPr="00535BC9" w:rsidTr="00C6358B">
        <w:trPr>
          <w:trHeight w:val="58"/>
        </w:trPr>
        <w:tc>
          <w:tcPr>
            <w:tcW w:w="591" w:type="dxa"/>
            <w:vAlign w:val="center"/>
          </w:tcPr>
          <w:p w:rsidR="003E1265" w:rsidRPr="00535BC9" w:rsidRDefault="003E1265" w:rsidP="00C6358B">
            <w:pPr>
              <w:spacing w:before="60" w:after="60" w:line="240" w:lineRule="exact"/>
              <w:rPr>
                <w:rFonts w:eastAsia="Calibri" w:cs="Times New Roman"/>
                <w:sz w:val="24"/>
                <w:szCs w:val="24"/>
              </w:rPr>
            </w:pPr>
            <w:r w:rsidRPr="00535BC9">
              <w:rPr>
                <w:rFonts w:eastAsia="Calibri" w:cs="Times New Roman"/>
                <w:sz w:val="24"/>
                <w:szCs w:val="24"/>
              </w:rPr>
              <w:t>6</w:t>
            </w:r>
          </w:p>
        </w:tc>
        <w:tc>
          <w:tcPr>
            <w:tcW w:w="3095" w:type="dxa"/>
            <w:vAlign w:val="center"/>
          </w:tcPr>
          <w:p w:rsidR="003E1265" w:rsidRPr="00535BC9" w:rsidRDefault="003E1265" w:rsidP="00C6358B">
            <w:pPr>
              <w:spacing w:before="60" w:after="60" w:line="240" w:lineRule="exact"/>
              <w:rPr>
                <w:rFonts w:eastAsia="Calibri" w:cs="Times New Roman"/>
                <w:sz w:val="24"/>
                <w:szCs w:val="24"/>
              </w:rPr>
            </w:pPr>
            <w:r w:rsidRPr="00535BC9">
              <w:rPr>
                <w:rFonts w:eastAsia="Calibri" w:cs="Times New Roman"/>
                <w:sz w:val="24"/>
                <w:szCs w:val="24"/>
              </w:rPr>
              <w:t>Đám cưới truyền thống</w:t>
            </w:r>
          </w:p>
        </w:tc>
        <w:tc>
          <w:tcPr>
            <w:tcW w:w="2269" w:type="dxa"/>
            <w:vAlign w:val="center"/>
          </w:tcPr>
          <w:p w:rsidR="003E1265" w:rsidRPr="00535BC9" w:rsidRDefault="003E1265" w:rsidP="00C6358B">
            <w:pPr>
              <w:spacing w:before="60" w:after="60" w:line="240" w:lineRule="exact"/>
              <w:rPr>
                <w:rFonts w:eastAsia="Calibri" w:cs="Times New Roman"/>
                <w:sz w:val="24"/>
                <w:szCs w:val="24"/>
              </w:rPr>
            </w:pPr>
            <w:r w:rsidRPr="00535BC9">
              <w:rPr>
                <w:rFonts w:eastAsia="Calibri" w:cs="Times New Roman"/>
                <w:sz w:val="24"/>
                <w:szCs w:val="24"/>
              </w:rPr>
              <w:t>Pà vai</w:t>
            </w:r>
          </w:p>
        </w:tc>
        <w:tc>
          <w:tcPr>
            <w:tcW w:w="2409" w:type="dxa"/>
            <w:vAlign w:val="center"/>
          </w:tcPr>
          <w:p w:rsidR="003E1265" w:rsidRPr="00535BC9" w:rsidRDefault="003E1265" w:rsidP="00C6358B">
            <w:pPr>
              <w:spacing w:before="60" w:after="60" w:line="240" w:lineRule="exact"/>
              <w:rPr>
                <w:rFonts w:eastAsia="Calibri" w:cs="Times New Roman"/>
                <w:sz w:val="24"/>
                <w:szCs w:val="24"/>
              </w:rPr>
            </w:pPr>
            <w:r w:rsidRPr="00535BC9">
              <w:rPr>
                <w:rFonts w:eastAsia="Calibri" w:cs="Times New Roman"/>
                <w:sz w:val="24"/>
                <w:szCs w:val="24"/>
              </w:rPr>
              <w:t>Phong tục tập quán</w:t>
            </w:r>
          </w:p>
        </w:tc>
        <w:tc>
          <w:tcPr>
            <w:tcW w:w="2200" w:type="dxa"/>
            <w:vAlign w:val="center"/>
          </w:tcPr>
          <w:p w:rsidR="003E1265" w:rsidRPr="00535BC9" w:rsidRDefault="003E1265" w:rsidP="00C6358B">
            <w:pPr>
              <w:spacing w:before="60" w:after="60" w:line="240" w:lineRule="exact"/>
              <w:jc w:val="both"/>
              <w:rPr>
                <w:rFonts w:eastAsia="Calibri" w:cs="Times New Roman"/>
                <w:sz w:val="24"/>
                <w:szCs w:val="24"/>
              </w:rPr>
            </w:pPr>
            <w:r w:rsidRPr="00535BC9">
              <w:rPr>
                <w:rFonts w:eastAsia="Calibri" w:cs="Times New Roman"/>
                <w:sz w:val="24"/>
                <w:szCs w:val="24"/>
              </w:rPr>
              <w:t>Đang bị mai một</w:t>
            </w:r>
          </w:p>
        </w:tc>
        <w:tc>
          <w:tcPr>
            <w:tcW w:w="640" w:type="dxa"/>
          </w:tcPr>
          <w:p w:rsidR="003E1265" w:rsidRPr="00535BC9" w:rsidRDefault="003E1265" w:rsidP="00C6358B">
            <w:pPr>
              <w:spacing w:before="60" w:after="60" w:line="240" w:lineRule="exact"/>
              <w:jc w:val="both"/>
              <w:rPr>
                <w:rFonts w:eastAsia="Calibri" w:cs="Times New Roman"/>
                <w:sz w:val="24"/>
                <w:szCs w:val="24"/>
              </w:rPr>
            </w:pPr>
          </w:p>
        </w:tc>
      </w:tr>
      <w:tr w:rsidR="003E1265" w:rsidRPr="00535BC9" w:rsidTr="00C6358B">
        <w:trPr>
          <w:trHeight w:val="58"/>
        </w:trPr>
        <w:tc>
          <w:tcPr>
            <w:tcW w:w="591" w:type="dxa"/>
            <w:vAlign w:val="center"/>
          </w:tcPr>
          <w:p w:rsidR="003E1265" w:rsidRPr="00535BC9" w:rsidRDefault="003E1265" w:rsidP="00C6358B">
            <w:pPr>
              <w:spacing w:before="60" w:after="60" w:line="240" w:lineRule="exact"/>
              <w:rPr>
                <w:rFonts w:eastAsia="Calibri" w:cs="Times New Roman"/>
                <w:sz w:val="24"/>
                <w:szCs w:val="24"/>
              </w:rPr>
            </w:pPr>
            <w:r w:rsidRPr="00535BC9">
              <w:rPr>
                <w:rFonts w:eastAsia="Calibri" w:cs="Times New Roman"/>
                <w:sz w:val="24"/>
                <w:szCs w:val="24"/>
              </w:rPr>
              <w:t>7</w:t>
            </w:r>
          </w:p>
        </w:tc>
        <w:tc>
          <w:tcPr>
            <w:tcW w:w="3095" w:type="dxa"/>
            <w:vAlign w:val="center"/>
          </w:tcPr>
          <w:p w:rsidR="003E1265" w:rsidRPr="00535BC9" w:rsidRDefault="003E1265" w:rsidP="00C6358B">
            <w:pPr>
              <w:spacing w:before="60" w:after="60" w:line="240" w:lineRule="exact"/>
              <w:rPr>
                <w:rFonts w:eastAsia="Calibri" w:cs="Times New Roman"/>
                <w:sz w:val="24"/>
                <w:szCs w:val="24"/>
              </w:rPr>
            </w:pPr>
            <w:r w:rsidRPr="00535BC9">
              <w:rPr>
                <w:rFonts w:eastAsia="Calibri" w:cs="Times New Roman"/>
                <w:sz w:val="24"/>
                <w:szCs w:val="24"/>
              </w:rPr>
              <w:t>Câu đố</w:t>
            </w:r>
          </w:p>
        </w:tc>
        <w:tc>
          <w:tcPr>
            <w:tcW w:w="2269" w:type="dxa"/>
            <w:vAlign w:val="center"/>
          </w:tcPr>
          <w:p w:rsidR="003E1265" w:rsidRPr="00535BC9" w:rsidRDefault="003E1265" w:rsidP="00C6358B">
            <w:pPr>
              <w:spacing w:before="60" w:after="60" w:line="240" w:lineRule="exact"/>
              <w:rPr>
                <w:rFonts w:eastAsia="Calibri" w:cs="Times New Roman"/>
                <w:sz w:val="24"/>
                <w:szCs w:val="24"/>
              </w:rPr>
            </w:pPr>
          </w:p>
        </w:tc>
        <w:tc>
          <w:tcPr>
            <w:tcW w:w="2409" w:type="dxa"/>
            <w:vAlign w:val="center"/>
          </w:tcPr>
          <w:p w:rsidR="003E1265" w:rsidRPr="00535BC9" w:rsidRDefault="003E1265" w:rsidP="00C6358B">
            <w:pPr>
              <w:spacing w:before="60" w:after="60" w:line="240" w:lineRule="exact"/>
              <w:rPr>
                <w:rFonts w:eastAsia="Calibri" w:cs="Times New Roman"/>
                <w:sz w:val="24"/>
                <w:szCs w:val="24"/>
              </w:rPr>
            </w:pPr>
            <w:r w:rsidRPr="00535BC9">
              <w:rPr>
                <w:rFonts w:eastAsia="Calibri" w:cs="Times New Roman"/>
                <w:sz w:val="24"/>
                <w:szCs w:val="24"/>
              </w:rPr>
              <w:t>Ngữ văn dân gian</w:t>
            </w:r>
          </w:p>
        </w:tc>
        <w:tc>
          <w:tcPr>
            <w:tcW w:w="2200" w:type="dxa"/>
            <w:vAlign w:val="center"/>
          </w:tcPr>
          <w:p w:rsidR="003E1265" w:rsidRPr="00535BC9" w:rsidRDefault="003E1265" w:rsidP="00C6358B">
            <w:pPr>
              <w:spacing w:before="60" w:after="60" w:line="240" w:lineRule="exact"/>
              <w:rPr>
                <w:rFonts w:eastAsia="Calibri" w:cs="Times New Roman"/>
                <w:sz w:val="24"/>
                <w:szCs w:val="24"/>
              </w:rPr>
            </w:pPr>
            <w:r w:rsidRPr="00535BC9">
              <w:rPr>
                <w:rFonts w:eastAsia="Calibri" w:cs="Times New Roman"/>
                <w:sz w:val="24"/>
                <w:szCs w:val="24"/>
              </w:rPr>
              <w:t xml:space="preserve">Đang bị mai một </w:t>
            </w:r>
          </w:p>
        </w:tc>
        <w:tc>
          <w:tcPr>
            <w:tcW w:w="640" w:type="dxa"/>
          </w:tcPr>
          <w:p w:rsidR="003E1265" w:rsidRPr="00535BC9" w:rsidRDefault="003E1265" w:rsidP="00C6358B">
            <w:pPr>
              <w:spacing w:before="60" w:after="60" w:line="240" w:lineRule="exact"/>
              <w:rPr>
                <w:rFonts w:eastAsia="Calibri" w:cs="Times New Roman"/>
                <w:sz w:val="24"/>
                <w:szCs w:val="24"/>
              </w:rPr>
            </w:pPr>
          </w:p>
        </w:tc>
      </w:tr>
      <w:tr w:rsidR="003E1265" w:rsidRPr="00535BC9" w:rsidTr="00C6358B">
        <w:trPr>
          <w:trHeight w:val="58"/>
        </w:trPr>
        <w:tc>
          <w:tcPr>
            <w:tcW w:w="591" w:type="dxa"/>
            <w:vAlign w:val="center"/>
          </w:tcPr>
          <w:p w:rsidR="003E1265" w:rsidRPr="00535BC9" w:rsidRDefault="003E1265" w:rsidP="00C6358B">
            <w:pPr>
              <w:spacing w:before="60" w:after="60" w:line="240" w:lineRule="exact"/>
              <w:rPr>
                <w:rFonts w:eastAsia="Calibri" w:cs="Times New Roman"/>
                <w:sz w:val="24"/>
                <w:szCs w:val="24"/>
              </w:rPr>
            </w:pPr>
            <w:r w:rsidRPr="00535BC9">
              <w:rPr>
                <w:rFonts w:eastAsia="Calibri" w:cs="Times New Roman"/>
                <w:sz w:val="24"/>
                <w:szCs w:val="24"/>
              </w:rPr>
              <w:t>8</w:t>
            </w:r>
          </w:p>
        </w:tc>
        <w:tc>
          <w:tcPr>
            <w:tcW w:w="3095" w:type="dxa"/>
            <w:vAlign w:val="center"/>
          </w:tcPr>
          <w:p w:rsidR="003E1265" w:rsidRPr="00535BC9" w:rsidRDefault="003E1265" w:rsidP="00C6358B">
            <w:pPr>
              <w:spacing w:before="60" w:after="60" w:line="240" w:lineRule="exact"/>
              <w:rPr>
                <w:rFonts w:eastAsia="Calibri" w:cs="Times New Roman"/>
                <w:sz w:val="24"/>
                <w:szCs w:val="24"/>
              </w:rPr>
            </w:pPr>
            <w:r w:rsidRPr="00535BC9">
              <w:rPr>
                <w:rFonts w:eastAsia="Calibri" w:cs="Times New Roman"/>
                <w:sz w:val="24"/>
                <w:szCs w:val="24"/>
              </w:rPr>
              <w:t>Tục ngữ</w:t>
            </w:r>
          </w:p>
        </w:tc>
        <w:tc>
          <w:tcPr>
            <w:tcW w:w="2269" w:type="dxa"/>
            <w:vAlign w:val="center"/>
          </w:tcPr>
          <w:p w:rsidR="003E1265" w:rsidRPr="00535BC9" w:rsidRDefault="003E1265" w:rsidP="00C6358B">
            <w:pPr>
              <w:spacing w:before="60" w:after="60" w:line="240" w:lineRule="exact"/>
              <w:rPr>
                <w:rFonts w:eastAsia="Calibri" w:cs="Times New Roman"/>
                <w:sz w:val="24"/>
                <w:szCs w:val="24"/>
              </w:rPr>
            </w:pPr>
          </w:p>
        </w:tc>
        <w:tc>
          <w:tcPr>
            <w:tcW w:w="2409" w:type="dxa"/>
          </w:tcPr>
          <w:p w:rsidR="003E1265" w:rsidRPr="00535BC9" w:rsidRDefault="003E1265" w:rsidP="00C6358B">
            <w:pPr>
              <w:spacing w:after="0" w:line="280" w:lineRule="atLeast"/>
              <w:rPr>
                <w:rFonts w:eastAsia="Calibri" w:cs="Times New Roman"/>
                <w:sz w:val="24"/>
                <w:szCs w:val="24"/>
              </w:rPr>
            </w:pPr>
            <w:r w:rsidRPr="00535BC9">
              <w:rPr>
                <w:rFonts w:eastAsia="Calibri" w:cs="Times New Roman"/>
                <w:sz w:val="24"/>
                <w:szCs w:val="24"/>
              </w:rPr>
              <w:t>Ngữ văn dân gian</w:t>
            </w:r>
          </w:p>
        </w:tc>
        <w:tc>
          <w:tcPr>
            <w:tcW w:w="2200" w:type="dxa"/>
          </w:tcPr>
          <w:p w:rsidR="003E1265" w:rsidRPr="00535BC9" w:rsidRDefault="003E1265" w:rsidP="00C6358B">
            <w:pPr>
              <w:spacing w:after="0" w:line="280" w:lineRule="atLeast"/>
              <w:rPr>
                <w:rFonts w:eastAsia="Calibri" w:cs="Times New Roman"/>
                <w:sz w:val="24"/>
                <w:szCs w:val="24"/>
              </w:rPr>
            </w:pPr>
            <w:r w:rsidRPr="00535BC9">
              <w:rPr>
                <w:rFonts w:eastAsia="Calibri" w:cs="Times New Roman"/>
                <w:sz w:val="24"/>
                <w:szCs w:val="24"/>
              </w:rPr>
              <w:t xml:space="preserve">Đang bị mai một </w:t>
            </w:r>
          </w:p>
        </w:tc>
        <w:tc>
          <w:tcPr>
            <w:tcW w:w="640" w:type="dxa"/>
          </w:tcPr>
          <w:p w:rsidR="003E1265" w:rsidRPr="00535BC9" w:rsidRDefault="003E1265" w:rsidP="00C6358B">
            <w:pPr>
              <w:spacing w:before="60" w:after="60" w:line="240" w:lineRule="exact"/>
              <w:rPr>
                <w:rFonts w:eastAsia="Calibri" w:cs="Times New Roman"/>
                <w:sz w:val="24"/>
                <w:szCs w:val="24"/>
              </w:rPr>
            </w:pPr>
          </w:p>
        </w:tc>
      </w:tr>
      <w:tr w:rsidR="003E1265" w:rsidRPr="00535BC9" w:rsidTr="00C6358B">
        <w:trPr>
          <w:trHeight w:val="236"/>
        </w:trPr>
        <w:tc>
          <w:tcPr>
            <w:tcW w:w="591" w:type="dxa"/>
            <w:vAlign w:val="center"/>
          </w:tcPr>
          <w:p w:rsidR="003E1265" w:rsidRPr="00535BC9" w:rsidRDefault="003E1265" w:rsidP="00C6358B">
            <w:pPr>
              <w:spacing w:before="60" w:after="60" w:line="240" w:lineRule="exact"/>
              <w:rPr>
                <w:rFonts w:eastAsia="Calibri" w:cs="Times New Roman"/>
                <w:sz w:val="24"/>
                <w:szCs w:val="24"/>
              </w:rPr>
            </w:pPr>
            <w:r w:rsidRPr="00535BC9">
              <w:rPr>
                <w:rFonts w:eastAsia="Calibri" w:cs="Times New Roman"/>
                <w:sz w:val="24"/>
                <w:szCs w:val="24"/>
              </w:rPr>
              <w:t>9</w:t>
            </w:r>
          </w:p>
        </w:tc>
        <w:tc>
          <w:tcPr>
            <w:tcW w:w="3095" w:type="dxa"/>
            <w:vAlign w:val="center"/>
          </w:tcPr>
          <w:p w:rsidR="003E1265" w:rsidRPr="00535BC9" w:rsidRDefault="003E1265" w:rsidP="00C6358B">
            <w:pPr>
              <w:spacing w:before="60" w:after="60" w:line="240" w:lineRule="exact"/>
              <w:rPr>
                <w:rFonts w:eastAsia="Calibri" w:cs="Times New Roman"/>
                <w:sz w:val="24"/>
                <w:szCs w:val="24"/>
              </w:rPr>
            </w:pPr>
            <w:r w:rsidRPr="00535BC9">
              <w:rPr>
                <w:rFonts w:eastAsia="Calibri" w:cs="Times New Roman"/>
                <w:sz w:val="24"/>
                <w:szCs w:val="24"/>
              </w:rPr>
              <w:t>Dân ca</w:t>
            </w:r>
          </w:p>
        </w:tc>
        <w:tc>
          <w:tcPr>
            <w:tcW w:w="2269" w:type="dxa"/>
            <w:vAlign w:val="center"/>
          </w:tcPr>
          <w:p w:rsidR="003E1265" w:rsidRPr="00535BC9" w:rsidRDefault="003E1265" w:rsidP="00C6358B">
            <w:pPr>
              <w:spacing w:before="60" w:after="60" w:line="240" w:lineRule="exact"/>
              <w:rPr>
                <w:rFonts w:eastAsia="Calibri" w:cs="Times New Roman"/>
                <w:sz w:val="24"/>
                <w:szCs w:val="24"/>
              </w:rPr>
            </w:pPr>
            <w:r w:rsidRPr="00535BC9">
              <w:rPr>
                <w:rFonts w:eastAsia="Calibri" w:cs="Times New Roman"/>
                <w:sz w:val="24"/>
                <w:szCs w:val="24"/>
              </w:rPr>
              <w:t xml:space="preserve">Achu </w:t>
            </w:r>
          </w:p>
        </w:tc>
        <w:tc>
          <w:tcPr>
            <w:tcW w:w="2409" w:type="dxa"/>
          </w:tcPr>
          <w:p w:rsidR="003E1265" w:rsidRPr="00535BC9" w:rsidRDefault="003E1265" w:rsidP="00C6358B">
            <w:pPr>
              <w:spacing w:after="0" w:line="280" w:lineRule="atLeast"/>
              <w:rPr>
                <w:rFonts w:eastAsia="Calibri" w:cs="Times New Roman"/>
                <w:sz w:val="24"/>
                <w:szCs w:val="24"/>
              </w:rPr>
            </w:pPr>
            <w:r w:rsidRPr="00535BC9">
              <w:rPr>
                <w:rFonts w:eastAsia="Calibri" w:cs="Times New Roman"/>
                <w:sz w:val="24"/>
                <w:szCs w:val="24"/>
              </w:rPr>
              <w:t>Ngữ văn dân gian</w:t>
            </w:r>
          </w:p>
        </w:tc>
        <w:tc>
          <w:tcPr>
            <w:tcW w:w="2200" w:type="dxa"/>
          </w:tcPr>
          <w:p w:rsidR="003E1265" w:rsidRPr="00535BC9" w:rsidRDefault="003E1265" w:rsidP="00C6358B">
            <w:pPr>
              <w:spacing w:after="0" w:line="280" w:lineRule="atLeast"/>
              <w:rPr>
                <w:rFonts w:eastAsia="Calibri" w:cs="Times New Roman"/>
                <w:sz w:val="24"/>
                <w:szCs w:val="24"/>
              </w:rPr>
            </w:pPr>
            <w:r w:rsidRPr="00535BC9">
              <w:rPr>
                <w:rFonts w:eastAsia="Calibri" w:cs="Times New Roman"/>
                <w:sz w:val="24"/>
                <w:szCs w:val="24"/>
              </w:rPr>
              <w:t xml:space="preserve">Đang bị mai một </w:t>
            </w:r>
          </w:p>
        </w:tc>
        <w:tc>
          <w:tcPr>
            <w:tcW w:w="640" w:type="dxa"/>
          </w:tcPr>
          <w:p w:rsidR="003E1265" w:rsidRPr="00535BC9" w:rsidRDefault="003E1265" w:rsidP="00C6358B">
            <w:pPr>
              <w:spacing w:before="60" w:after="60" w:line="240" w:lineRule="exact"/>
              <w:rPr>
                <w:rFonts w:eastAsia="Calibri" w:cs="Times New Roman"/>
                <w:sz w:val="24"/>
                <w:szCs w:val="24"/>
              </w:rPr>
            </w:pPr>
          </w:p>
        </w:tc>
      </w:tr>
      <w:tr w:rsidR="003E1265" w:rsidRPr="00535BC9" w:rsidTr="00C6358B">
        <w:trPr>
          <w:trHeight w:val="429"/>
        </w:trPr>
        <w:tc>
          <w:tcPr>
            <w:tcW w:w="591" w:type="dxa"/>
            <w:vAlign w:val="center"/>
          </w:tcPr>
          <w:p w:rsidR="003E1265" w:rsidRPr="00535BC9" w:rsidRDefault="003E1265" w:rsidP="00C6358B">
            <w:pPr>
              <w:spacing w:before="60" w:after="60" w:line="240" w:lineRule="exact"/>
              <w:rPr>
                <w:rFonts w:eastAsia="Calibri" w:cs="Times New Roman"/>
                <w:sz w:val="24"/>
                <w:szCs w:val="24"/>
              </w:rPr>
            </w:pPr>
            <w:r w:rsidRPr="00535BC9">
              <w:rPr>
                <w:rFonts w:eastAsia="Calibri" w:cs="Times New Roman"/>
                <w:sz w:val="24"/>
                <w:szCs w:val="24"/>
              </w:rPr>
              <w:t>10</w:t>
            </w:r>
          </w:p>
        </w:tc>
        <w:tc>
          <w:tcPr>
            <w:tcW w:w="3095" w:type="dxa"/>
            <w:vAlign w:val="center"/>
          </w:tcPr>
          <w:p w:rsidR="003E1265" w:rsidRPr="00535BC9" w:rsidRDefault="003E1265" w:rsidP="00C6358B">
            <w:pPr>
              <w:spacing w:before="60" w:after="60" w:line="240" w:lineRule="exact"/>
              <w:rPr>
                <w:rFonts w:eastAsia="Calibri" w:cs="Times New Roman"/>
                <w:sz w:val="24"/>
                <w:szCs w:val="24"/>
              </w:rPr>
            </w:pPr>
            <w:r w:rsidRPr="00535BC9">
              <w:rPr>
                <w:rFonts w:eastAsia="Calibri" w:cs="Times New Roman"/>
                <w:sz w:val="24"/>
                <w:szCs w:val="24"/>
              </w:rPr>
              <w:t>Đàn Brăng</w:t>
            </w:r>
          </w:p>
        </w:tc>
        <w:tc>
          <w:tcPr>
            <w:tcW w:w="2269" w:type="dxa"/>
            <w:vAlign w:val="center"/>
          </w:tcPr>
          <w:p w:rsidR="003E1265" w:rsidRPr="00535BC9" w:rsidRDefault="003E1265" w:rsidP="00C6358B">
            <w:pPr>
              <w:spacing w:before="60" w:after="60" w:line="240" w:lineRule="exact"/>
              <w:rPr>
                <w:rFonts w:eastAsia="Calibri" w:cs="Times New Roman"/>
                <w:sz w:val="24"/>
                <w:szCs w:val="24"/>
              </w:rPr>
            </w:pPr>
            <w:r w:rsidRPr="00535BC9">
              <w:rPr>
                <w:rFonts w:eastAsia="Calibri" w:cs="Times New Roman"/>
                <w:sz w:val="24"/>
                <w:szCs w:val="24"/>
              </w:rPr>
              <w:t>Ting ning</w:t>
            </w:r>
          </w:p>
        </w:tc>
        <w:tc>
          <w:tcPr>
            <w:tcW w:w="2409" w:type="dxa"/>
            <w:vAlign w:val="center"/>
          </w:tcPr>
          <w:p w:rsidR="003E1265" w:rsidRPr="00535BC9" w:rsidRDefault="003E1265" w:rsidP="00C6358B">
            <w:pPr>
              <w:spacing w:before="60" w:after="60" w:line="240" w:lineRule="exact"/>
              <w:rPr>
                <w:rFonts w:eastAsia="Calibri" w:cs="Times New Roman"/>
                <w:sz w:val="24"/>
                <w:szCs w:val="24"/>
              </w:rPr>
            </w:pPr>
            <w:r w:rsidRPr="00535BC9">
              <w:rPr>
                <w:rFonts w:eastAsia="Calibri" w:cs="Times New Roman"/>
                <w:sz w:val="24"/>
                <w:szCs w:val="24"/>
              </w:rPr>
              <w:t>Nghệ thuật trình diễn</w:t>
            </w:r>
          </w:p>
          <w:p w:rsidR="003E1265" w:rsidRPr="00535BC9" w:rsidRDefault="003E1265" w:rsidP="00C6358B">
            <w:pPr>
              <w:spacing w:before="60" w:after="60" w:line="240" w:lineRule="exact"/>
              <w:rPr>
                <w:rFonts w:eastAsia="Calibri" w:cs="Times New Roman"/>
                <w:sz w:val="24"/>
                <w:szCs w:val="24"/>
              </w:rPr>
            </w:pPr>
            <w:r w:rsidRPr="00535BC9">
              <w:rPr>
                <w:rFonts w:eastAsia="Calibri" w:cs="Times New Roman"/>
                <w:sz w:val="24"/>
                <w:szCs w:val="24"/>
              </w:rPr>
              <w:t>dân gian</w:t>
            </w:r>
          </w:p>
        </w:tc>
        <w:tc>
          <w:tcPr>
            <w:tcW w:w="2200" w:type="dxa"/>
            <w:vAlign w:val="center"/>
          </w:tcPr>
          <w:p w:rsidR="003E1265" w:rsidRPr="00535BC9" w:rsidRDefault="003E1265" w:rsidP="00C6358B">
            <w:pPr>
              <w:spacing w:before="60" w:after="60" w:line="240" w:lineRule="exact"/>
              <w:rPr>
                <w:rFonts w:eastAsia="Calibri" w:cs="Times New Roman"/>
                <w:sz w:val="24"/>
                <w:szCs w:val="24"/>
              </w:rPr>
            </w:pPr>
            <w:r w:rsidRPr="00535BC9">
              <w:rPr>
                <w:rFonts w:eastAsia="Calibri" w:cs="Times New Roman"/>
                <w:sz w:val="24"/>
                <w:szCs w:val="24"/>
              </w:rPr>
              <w:t>Đang bị mai một</w:t>
            </w:r>
          </w:p>
        </w:tc>
        <w:tc>
          <w:tcPr>
            <w:tcW w:w="640" w:type="dxa"/>
          </w:tcPr>
          <w:p w:rsidR="003E1265" w:rsidRPr="00535BC9" w:rsidRDefault="003E1265" w:rsidP="00C6358B">
            <w:pPr>
              <w:spacing w:before="60" w:after="60" w:line="240" w:lineRule="exact"/>
              <w:rPr>
                <w:rFonts w:eastAsia="Calibri" w:cs="Times New Roman"/>
                <w:sz w:val="24"/>
                <w:szCs w:val="24"/>
              </w:rPr>
            </w:pPr>
          </w:p>
        </w:tc>
      </w:tr>
      <w:tr w:rsidR="003E1265" w:rsidRPr="00535BC9" w:rsidTr="00C6358B">
        <w:trPr>
          <w:trHeight w:val="324"/>
        </w:trPr>
        <w:tc>
          <w:tcPr>
            <w:tcW w:w="591" w:type="dxa"/>
            <w:vAlign w:val="center"/>
          </w:tcPr>
          <w:p w:rsidR="003E1265" w:rsidRPr="00535BC9" w:rsidRDefault="003E1265" w:rsidP="00C6358B">
            <w:pPr>
              <w:spacing w:before="60" w:after="60" w:line="240" w:lineRule="exact"/>
              <w:rPr>
                <w:rFonts w:eastAsia="Calibri" w:cs="Times New Roman"/>
                <w:sz w:val="24"/>
                <w:szCs w:val="24"/>
              </w:rPr>
            </w:pPr>
            <w:r w:rsidRPr="00535BC9">
              <w:rPr>
                <w:rFonts w:eastAsia="Calibri" w:cs="Times New Roman"/>
                <w:sz w:val="24"/>
                <w:szCs w:val="24"/>
              </w:rPr>
              <w:t>11</w:t>
            </w:r>
          </w:p>
        </w:tc>
        <w:tc>
          <w:tcPr>
            <w:tcW w:w="3095" w:type="dxa"/>
            <w:vAlign w:val="center"/>
          </w:tcPr>
          <w:p w:rsidR="003E1265" w:rsidRPr="00535BC9" w:rsidRDefault="003E1265" w:rsidP="00C6358B">
            <w:pPr>
              <w:spacing w:before="60" w:after="60" w:line="240" w:lineRule="exact"/>
              <w:rPr>
                <w:rFonts w:eastAsia="Calibri" w:cs="Times New Roman"/>
                <w:sz w:val="24"/>
                <w:szCs w:val="24"/>
              </w:rPr>
            </w:pPr>
            <w:r w:rsidRPr="00535BC9">
              <w:rPr>
                <w:rFonts w:eastAsia="Calibri" w:cs="Times New Roman"/>
                <w:sz w:val="24"/>
                <w:szCs w:val="24"/>
              </w:rPr>
              <w:t>Lễ trỉa lúa</w:t>
            </w:r>
          </w:p>
        </w:tc>
        <w:tc>
          <w:tcPr>
            <w:tcW w:w="2269" w:type="dxa"/>
            <w:vAlign w:val="center"/>
          </w:tcPr>
          <w:p w:rsidR="003E1265" w:rsidRPr="00535BC9" w:rsidRDefault="003E1265" w:rsidP="00C6358B">
            <w:pPr>
              <w:spacing w:before="60" w:after="60" w:line="240" w:lineRule="exact"/>
              <w:rPr>
                <w:rFonts w:eastAsia="Calibri" w:cs="Times New Roman"/>
                <w:sz w:val="24"/>
                <w:szCs w:val="24"/>
              </w:rPr>
            </w:pPr>
          </w:p>
        </w:tc>
        <w:tc>
          <w:tcPr>
            <w:tcW w:w="2409" w:type="dxa"/>
            <w:vAlign w:val="center"/>
          </w:tcPr>
          <w:p w:rsidR="003E1265" w:rsidRPr="00535BC9" w:rsidRDefault="003E1265" w:rsidP="00C6358B">
            <w:pPr>
              <w:spacing w:before="60" w:after="60" w:line="240" w:lineRule="exact"/>
              <w:rPr>
                <w:rFonts w:eastAsia="Calibri" w:cs="Times New Roman"/>
                <w:sz w:val="24"/>
                <w:szCs w:val="24"/>
              </w:rPr>
            </w:pPr>
            <w:r w:rsidRPr="00535BC9">
              <w:rPr>
                <w:rFonts w:eastAsia="Calibri" w:cs="Times New Roman"/>
                <w:sz w:val="24"/>
                <w:szCs w:val="24"/>
              </w:rPr>
              <w:t>Lễ hội truyền thống</w:t>
            </w:r>
          </w:p>
        </w:tc>
        <w:tc>
          <w:tcPr>
            <w:tcW w:w="2200" w:type="dxa"/>
            <w:vAlign w:val="center"/>
          </w:tcPr>
          <w:p w:rsidR="003E1265" w:rsidRPr="00535BC9" w:rsidRDefault="003E1265" w:rsidP="00C6358B">
            <w:pPr>
              <w:spacing w:before="60" w:after="60" w:line="240" w:lineRule="exact"/>
              <w:jc w:val="both"/>
              <w:rPr>
                <w:rFonts w:eastAsia="Calibri" w:cs="Times New Roman"/>
                <w:sz w:val="24"/>
                <w:szCs w:val="24"/>
              </w:rPr>
            </w:pPr>
            <w:r w:rsidRPr="00535BC9">
              <w:rPr>
                <w:rFonts w:eastAsia="Calibri" w:cs="Times New Roman"/>
                <w:sz w:val="24"/>
                <w:szCs w:val="24"/>
              </w:rPr>
              <w:t>Duy trì</w:t>
            </w:r>
          </w:p>
        </w:tc>
        <w:tc>
          <w:tcPr>
            <w:tcW w:w="640" w:type="dxa"/>
          </w:tcPr>
          <w:p w:rsidR="003E1265" w:rsidRPr="00535BC9" w:rsidRDefault="003E1265" w:rsidP="00C6358B">
            <w:pPr>
              <w:spacing w:before="60" w:after="60" w:line="240" w:lineRule="exact"/>
              <w:jc w:val="both"/>
              <w:rPr>
                <w:rFonts w:eastAsia="Calibri" w:cs="Times New Roman"/>
                <w:sz w:val="24"/>
                <w:szCs w:val="24"/>
              </w:rPr>
            </w:pPr>
          </w:p>
        </w:tc>
      </w:tr>
      <w:tr w:rsidR="003E1265" w:rsidRPr="00535BC9" w:rsidTr="00C6358B">
        <w:trPr>
          <w:trHeight w:val="447"/>
        </w:trPr>
        <w:tc>
          <w:tcPr>
            <w:tcW w:w="591" w:type="dxa"/>
            <w:vAlign w:val="center"/>
          </w:tcPr>
          <w:p w:rsidR="003E1265" w:rsidRPr="00535BC9" w:rsidRDefault="003E1265" w:rsidP="00C6358B">
            <w:pPr>
              <w:spacing w:before="60" w:after="60" w:line="240" w:lineRule="exact"/>
              <w:rPr>
                <w:rFonts w:eastAsia="Calibri" w:cs="Times New Roman"/>
                <w:sz w:val="24"/>
                <w:szCs w:val="24"/>
              </w:rPr>
            </w:pPr>
            <w:r w:rsidRPr="00535BC9">
              <w:rPr>
                <w:rFonts w:eastAsia="Calibri" w:cs="Times New Roman"/>
                <w:sz w:val="24"/>
                <w:szCs w:val="24"/>
              </w:rPr>
              <w:t>12</w:t>
            </w:r>
          </w:p>
        </w:tc>
        <w:tc>
          <w:tcPr>
            <w:tcW w:w="3095" w:type="dxa"/>
            <w:vAlign w:val="center"/>
          </w:tcPr>
          <w:p w:rsidR="003E1265" w:rsidRPr="00535BC9" w:rsidRDefault="003E1265" w:rsidP="00C6358B">
            <w:pPr>
              <w:spacing w:before="60" w:after="60" w:line="240" w:lineRule="exact"/>
              <w:rPr>
                <w:rFonts w:eastAsia="Calibri" w:cs="Times New Roman"/>
                <w:sz w:val="24"/>
                <w:szCs w:val="24"/>
              </w:rPr>
            </w:pPr>
            <w:r w:rsidRPr="00535BC9">
              <w:rPr>
                <w:rFonts w:eastAsia="Calibri" w:cs="Times New Roman"/>
                <w:sz w:val="24"/>
                <w:szCs w:val="24"/>
              </w:rPr>
              <w:t xml:space="preserve">Lễ mừng nhà rông </w:t>
            </w:r>
          </w:p>
          <w:p w:rsidR="003E1265" w:rsidRPr="00535BC9" w:rsidRDefault="003E1265" w:rsidP="00C6358B">
            <w:pPr>
              <w:spacing w:before="60" w:after="60" w:line="240" w:lineRule="exact"/>
              <w:rPr>
                <w:rFonts w:eastAsia="Calibri" w:cs="Times New Roman"/>
                <w:sz w:val="24"/>
                <w:szCs w:val="24"/>
              </w:rPr>
            </w:pPr>
            <w:r w:rsidRPr="00535BC9">
              <w:rPr>
                <w:rFonts w:eastAsia="Calibri" w:cs="Times New Roman"/>
                <w:sz w:val="24"/>
                <w:szCs w:val="24"/>
              </w:rPr>
              <w:t>mới</w:t>
            </w:r>
          </w:p>
        </w:tc>
        <w:tc>
          <w:tcPr>
            <w:tcW w:w="2269" w:type="dxa"/>
            <w:vAlign w:val="center"/>
          </w:tcPr>
          <w:p w:rsidR="003E1265" w:rsidRPr="00535BC9" w:rsidRDefault="003E1265" w:rsidP="00C6358B">
            <w:pPr>
              <w:spacing w:before="60" w:after="60" w:line="240" w:lineRule="exact"/>
              <w:rPr>
                <w:rFonts w:eastAsia="Calibri" w:cs="Times New Roman"/>
                <w:sz w:val="24"/>
                <w:szCs w:val="24"/>
              </w:rPr>
            </w:pPr>
          </w:p>
        </w:tc>
        <w:tc>
          <w:tcPr>
            <w:tcW w:w="2409" w:type="dxa"/>
            <w:vAlign w:val="center"/>
          </w:tcPr>
          <w:p w:rsidR="003E1265" w:rsidRPr="00535BC9" w:rsidRDefault="003E1265" w:rsidP="00C6358B">
            <w:pPr>
              <w:spacing w:before="60" w:after="60" w:line="240" w:lineRule="exact"/>
              <w:rPr>
                <w:rFonts w:eastAsia="Calibri" w:cs="Times New Roman"/>
                <w:sz w:val="24"/>
                <w:szCs w:val="24"/>
              </w:rPr>
            </w:pPr>
            <w:r w:rsidRPr="00535BC9">
              <w:rPr>
                <w:rFonts w:eastAsia="Calibri" w:cs="Times New Roman"/>
                <w:sz w:val="24"/>
                <w:szCs w:val="24"/>
              </w:rPr>
              <w:t>Lễ hội truyền thống</w:t>
            </w:r>
          </w:p>
        </w:tc>
        <w:tc>
          <w:tcPr>
            <w:tcW w:w="2200" w:type="dxa"/>
            <w:vAlign w:val="center"/>
          </w:tcPr>
          <w:p w:rsidR="003E1265" w:rsidRPr="00535BC9" w:rsidRDefault="003E1265" w:rsidP="00C6358B">
            <w:pPr>
              <w:spacing w:before="60" w:after="60" w:line="240" w:lineRule="exact"/>
              <w:jc w:val="both"/>
              <w:rPr>
                <w:rFonts w:eastAsia="Calibri" w:cs="Times New Roman"/>
                <w:sz w:val="24"/>
                <w:szCs w:val="24"/>
              </w:rPr>
            </w:pPr>
            <w:r w:rsidRPr="00535BC9">
              <w:rPr>
                <w:rFonts w:eastAsia="Calibri" w:cs="Times New Roman"/>
                <w:sz w:val="24"/>
                <w:szCs w:val="24"/>
              </w:rPr>
              <w:t>Đang bị mai một</w:t>
            </w:r>
          </w:p>
        </w:tc>
        <w:tc>
          <w:tcPr>
            <w:tcW w:w="640" w:type="dxa"/>
          </w:tcPr>
          <w:p w:rsidR="003E1265" w:rsidRPr="00535BC9" w:rsidRDefault="003E1265" w:rsidP="00C6358B">
            <w:pPr>
              <w:spacing w:before="60" w:after="60" w:line="240" w:lineRule="exact"/>
              <w:jc w:val="both"/>
              <w:rPr>
                <w:rFonts w:eastAsia="Calibri" w:cs="Times New Roman"/>
                <w:sz w:val="24"/>
                <w:szCs w:val="24"/>
              </w:rPr>
            </w:pPr>
          </w:p>
        </w:tc>
      </w:tr>
      <w:tr w:rsidR="003E1265" w:rsidRPr="00535BC9" w:rsidTr="00C6358B">
        <w:trPr>
          <w:trHeight w:val="58"/>
        </w:trPr>
        <w:tc>
          <w:tcPr>
            <w:tcW w:w="591" w:type="dxa"/>
            <w:vAlign w:val="center"/>
          </w:tcPr>
          <w:p w:rsidR="003E1265" w:rsidRPr="00535BC9" w:rsidRDefault="003E1265" w:rsidP="00C6358B">
            <w:pPr>
              <w:spacing w:before="60" w:after="60" w:line="240" w:lineRule="exact"/>
              <w:rPr>
                <w:rFonts w:eastAsia="Calibri" w:cs="Times New Roman"/>
                <w:sz w:val="24"/>
                <w:szCs w:val="24"/>
              </w:rPr>
            </w:pPr>
            <w:r w:rsidRPr="00535BC9">
              <w:rPr>
                <w:rFonts w:eastAsia="Calibri" w:cs="Times New Roman"/>
                <w:sz w:val="24"/>
                <w:szCs w:val="24"/>
              </w:rPr>
              <w:t>13</w:t>
            </w:r>
          </w:p>
        </w:tc>
        <w:tc>
          <w:tcPr>
            <w:tcW w:w="3095" w:type="dxa"/>
            <w:vAlign w:val="center"/>
          </w:tcPr>
          <w:p w:rsidR="003E1265" w:rsidRPr="00535BC9" w:rsidRDefault="003E1265" w:rsidP="00C6358B">
            <w:pPr>
              <w:spacing w:before="60" w:after="60" w:line="240" w:lineRule="exact"/>
              <w:rPr>
                <w:rFonts w:eastAsia="Calibri" w:cs="Times New Roman"/>
                <w:sz w:val="24"/>
                <w:szCs w:val="24"/>
              </w:rPr>
            </w:pPr>
            <w:r w:rsidRPr="00535BC9">
              <w:rPr>
                <w:rFonts w:eastAsia="Calibri" w:cs="Times New Roman"/>
                <w:sz w:val="24"/>
                <w:szCs w:val="24"/>
              </w:rPr>
              <w:t>Dệt thổ cẩm</w:t>
            </w:r>
          </w:p>
        </w:tc>
        <w:tc>
          <w:tcPr>
            <w:tcW w:w="2269" w:type="dxa"/>
            <w:vAlign w:val="center"/>
          </w:tcPr>
          <w:p w:rsidR="003E1265" w:rsidRPr="00535BC9" w:rsidRDefault="003E1265" w:rsidP="00C6358B">
            <w:pPr>
              <w:spacing w:before="60" w:after="60" w:line="240" w:lineRule="exact"/>
              <w:rPr>
                <w:rFonts w:eastAsia="Calibri" w:cs="Times New Roman"/>
                <w:sz w:val="24"/>
                <w:szCs w:val="24"/>
              </w:rPr>
            </w:pPr>
            <w:r w:rsidRPr="00535BC9">
              <w:rPr>
                <w:rFonts w:eastAsia="Calibri" w:cs="Times New Roman"/>
                <w:sz w:val="24"/>
                <w:szCs w:val="24"/>
              </w:rPr>
              <w:t>Tan xiu</w:t>
            </w:r>
          </w:p>
        </w:tc>
        <w:tc>
          <w:tcPr>
            <w:tcW w:w="2409" w:type="dxa"/>
            <w:vAlign w:val="center"/>
          </w:tcPr>
          <w:p w:rsidR="003E1265" w:rsidRPr="00535BC9" w:rsidRDefault="003E1265" w:rsidP="00C6358B">
            <w:pPr>
              <w:spacing w:before="60" w:after="60" w:line="240" w:lineRule="exact"/>
              <w:rPr>
                <w:rFonts w:eastAsia="Calibri" w:cs="Times New Roman"/>
                <w:sz w:val="24"/>
                <w:szCs w:val="24"/>
              </w:rPr>
            </w:pPr>
            <w:r w:rsidRPr="00535BC9">
              <w:rPr>
                <w:rFonts w:eastAsia="Calibri" w:cs="Times New Roman"/>
                <w:sz w:val="24"/>
                <w:szCs w:val="24"/>
              </w:rPr>
              <w:t>Nghề thủ công truyền thống</w:t>
            </w:r>
          </w:p>
        </w:tc>
        <w:tc>
          <w:tcPr>
            <w:tcW w:w="2200" w:type="dxa"/>
            <w:vAlign w:val="center"/>
          </w:tcPr>
          <w:p w:rsidR="003E1265" w:rsidRPr="00535BC9" w:rsidRDefault="003E1265" w:rsidP="00C6358B">
            <w:pPr>
              <w:spacing w:before="60" w:after="60" w:line="240" w:lineRule="exact"/>
              <w:jc w:val="both"/>
              <w:rPr>
                <w:rFonts w:eastAsia="Calibri" w:cs="Times New Roman"/>
                <w:sz w:val="24"/>
                <w:szCs w:val="24"/>
              </w:rPr>
            </w:pPr>
            <w:r w:rsidRPr="00535BC9">
              <w:rPr>
                <w:rFonts w:eastAsia="Calibri" w:cs="Times New Roman"/>
                <w:sz w:val="24"/>
                <w:szCs w:val="24"/>
              </w:rPr>
              <w:t xml:space="preserve">Không còn </w:t>
            </w:r>
          </w:p>
          <w:p w:rsidR="003E1265" w:rsidRPr="00535BC9" w:rsidRDefault="003E1265" w:rsidP="00C6358B">
            <w:pPr>
              <w:spacing w:before="60" w:after="60" w:line="240" w:lineRule="exact"/>
              <w:jc w:val="both"/>
              <w:rPr>
                <w:rFonts w:eastAsia="Calibri" w:cs="Times New Roman"/>
                <w:sz w:val="24"/>
                <w:szCs w:val="24"/>
              </w:rPr>
            </w:pPr>
            <w:r w:rsidRPr="00535BC9">
              <w:rPr>
                <w:rFonts w:eastAsia="Calibri" w:cs="Times New Roman"/>
                <w:sz w:val="24"/>
                <w:szCs w:val="24"/>
              </w:rPr>
              <w:t>duy trì</w:t>
            </w:r>
          </w:p>
        </w:tc>
        <w:tc>
          <w:tcPr>
            <w:tcW w:w="640" w:type="dxa"/>
          </w:tcPr>
          <w:p w:rsidR="003E1265" w:rsidRPr="00535BC9" w:rsidRDefault="003E1265" w:rsidP="00C6358B">
            <w:pPr>
              <w:spacing w:before="60" w:after="60" w:line="240" w:lineRule="exact"/>
              <w:jc w:val="both"/>
              <w:rPr>
                <w:rFonts w:eastAsia="Calibri" w:cs="Times New Roman"/>
                <w:sz w:val="24"/>
                <w:szCs w:val="24"/>
              </w:rPr>
            </w:pPr>
          </w:p>
        </w:tc>
      </w:tr>
      <w:tr w:rsidR="003E1265" w:rsidRPr="00535BC9" w:rsidTr="00C6358B">
        <w:trPr>
          <w:trHeight w:val="328"/>
        </w:trPr>
        <w:tc>
          <w:tcPr>
            <w:tcW w:w="591"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14</w:t>
            </w:r>
          </w:p>
        </w:tc>
        <w:tc>
          <w:tcPr>
            <w:tcW w:w="3095"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Rèn truyền thống</w:t>
            </w:r>
          </w:p>
        </w:tc>
        <w:tc>
          <w:tcPr>
            <w:tcW w:w="2269"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T'niềm</w:t>
            </w:r>
          </w:p>
        </w:tc>
        <w:tc>
          <w:tcPr>
            <w:tcW w:w="2409"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Nghề thủ công truyền thống</w:t>
            </w:r>
          </w:p>
        </w:tc>
        <w:tc>
          <w:tcPr>
            <w:tcW w:w="2200" w:type="dxa"/>
            <w:vAlign w:val="center"/>
          </w:tcPr>
          <w:p w:rsidR="003E1265" w:rsidRPr="00535BC9" w:rsidRDefault="003E1265" w:rsidP="00C6358B">
            <w:pPr>
              <w:spacing w:after="0" w:line="240" w:lineRule="auto"/>
              <w:jc w:val="both"/>
              <w:rPr>
                <w:rFonts w:eastAsia="Calibri" w:cs="Times New Roman"/>
                <w:sz w:val="24"/>
                <w:szCs w:val="24"/>
              </w:rPr>
            </w:pPr>
            <w:r w:rsidRPr="00535BC9">
              <w:rPr>
                <w:rFonts w:eastAsia="Calibri" w:cs="Times New Roman"/>
                <w:sz w:val="24"/>
                <w:szCs w:val="24"/>
              </w:rPr>
              <w:t>Duy trì (lò rèn hiện đại)</w:t>
            </w:r>
          </w:p>
        </w:tc>
        <w:tc>
          <w:tcPr>
            <w:tcW w:w="640" w:type="dxa"/>
          </w:tcPr>
          <w:p w:rsidR="003E1265" w:rsidRPr="00535BC9" w:rsidRDefault="003E1265" w:rsidP="00C6358B">
            <w:pPr>
              <w:spacing w:after="0" w:line="240" w:lineRule="auto"/>
              <w:jc w:val="both"/>
              <w:rPr>
                <w:rFonts w:eastAsia="Calibri" w:cs="Times New Roman"/>
                <w:sz w:val="24"/>
                <w:szCs w:val="24"/>
              </w:rPr>
            </w:pPr>
          </w:p>
        </w:tc>
      </w:tr>
      <w:tr w:rsidR="003E1265" w:rsidRPr="00535BC9" w:rsidTr="00C6358B">
        <w:trPr>
          <w:trHeight w:val="446"/>
        </w:trPr>
        <w:tc>
          <w:tcPr>
            <w:tcW w:w="591"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15</w:t>
            </w:r>
          </w:p>
        </w:tc>
        <w:tc>
          <w:tcPr>
            <w:tcW w:w="3095"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 xml:space="preserve">Múa xoang </w:t>
            </w:r>
          </w:p>
        </w:tc>
        <w:tc>
          <w:tcPr>
            <w:tcW w:w="2269" w:type="dxa"/>
            <w:vAlign w:val="center"/>
          </w:tcPr>
          <w:p w:rsidR="003E1265" w:rsidRPr="00535BC9" w:rsidRDefault="003E1265" w:rsidP="00C6358B">
            <w:pPr>
              <w:spacing w:after="0" w:line="240" w:lineRule="auto"/>
              <w:rPr>
                <w:rFonts w:eastAsia="Calibri" w:cs="Times New Roman"/>
                <w:sz w:val="24"/>
                <w:szCs w:val="24"/>
              </w:rPr>
            </w:pPr>
          </w:p>
        </w:tc>
        <w:tc>
          <w:tcPr>
            <w:tcW w:w="2409"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Nghệ thuật trình diễn dân gian</w:t>
            </w:r>
          </w:p>
        </w:tc>
        <w:tc>
          <w:tcPr>
            <w:tcW w:w="2200" w:type="dxa"/>
            <w:vAlign w:val="center"/>
          </w:tcPr>
          <w:p w:rsidR="003E1265" w:rsidRPr="00535BC9" w:rsidRDefault="003E1265" w:rsidP="00C6358B">
            <w:pPr>
              <w:spacing w:after="0" w:line="240" w:lineRule="auto"/>
              <w:jc w:val="both"/>
              <w:rPr>
                <w:rFonts w:eastAsia="Calibri" w:cs="Times New Roman"/>
                <w:sz w:val="24"/>
                <w:szCs w:val="24"/>
              </w:rPr>
            </w:pPr>
            <w:r w:rsidRPr="00535BC9">
              <w:rPr>
                <w:rFonts w:eastAsia="Calibri" w:cs="Times New Roman"/>
                <w:sz w:val="24"/>
                <w:szCs w:val="24"/>
              </w:rPr>
              <w:t>Những làng có cồng chiêng còn duy trì</w:t>
            </w:r>
          </w:p>
        </w:tc>
        <w:tc>
          <w:tcPr>
            <w:tcW w:w="640" w:type="dxa"/>
          </w:tcPr>
          <w:p w:rsidR="003E1265" w:rsidRPr="00535BC9" w:rsidRDefault="003E1265" w:rsidP="00C6358B">
            <w:pPr>
              <w:spacing w:after="0" w:line="240" w:lineRule="auto"/>
              <w:jc w:val="both"/>
              <w:rPr>
                <w:rFonts w:eastAsia="Calibri" w:cs="Times New Roman"/>
                <w:sz w:val="24"/>
                <w:szCs w:val="24"/>
              </w:rPr>
            </w:pPr>
          </w:p>
        </w:tc>
      </w:tr>
      <w:tr w:rsidR="003E1265" w:rsidRPr="00535BC9" w:rsidTr="00C6358B">
        <w:trPr>
          <w:trHeight w:val="319"/>
        </w:trPr>
        <w:tc>
          <w:tcPr>
            <w:tcW w:w="591"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16</w:t>
            </w:r>
          </w:p>
        </w:tc>
        <w:tc>
          <w:tcPr>
            <w:tcW w:w="3095"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Cồng chiêng</w:t>
            </w:r>
          </w:p>
        </w:tc>
        <w:tc>
          <w:tcPr>
            <w:tcW w:w="2269"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Ching guông</w:t>
            </w:r>
          </w:p>
        </w:tc>
        <w:tc>
          <w:tcPr>
            <w:tcW w:w="2409"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Nghệ thuật trình diễn dân gian</w:t>
            </w:r>
          </w:p>
        </w:tc>
        <w:tc>
          <w:tcPr>
            <w:tcW w:w="2200" w:type="dxa"/>
            <w:vAlign w:val="center"/>
          </w:tcPr>
          <w:p w:rsidR="003E1265" w:rsidRPr="00535BC9" w:rsidRDefault="003E1265" w:rsidP="00C6358B">
            <w:pPr>
              <w:spacing w:after="0" w:line="240" w:lineRule="auto"/>
              <w:jc w:val="both"/>
              <w:rPr>
                <w:rFonts w:eastAsia="Calibri" w:cs="Times New Roman"/>
                <w:sz w:val="24"/>
                <w:szCs w:val="24"/>
              </w:rPr>
            </w:pPr>
            <w:r w:rsidRPr="00535BC9">
              <w:rPr>
                <w:rFonts w:eastAsia="Calibri" w:cs="Times New Roman"/>
                <w:sz w:val="24"/>
                <w:szCs w:val="24"/>
              </w:rPr>
              <w:t>Duy trì</w:t>
            </w:r>
          </w:p>
        </w:tc>
        <w:tc>
          <w:tcPr>
            <w:tcW w:w="640" w:type="dxa"/>
          </w:tcPr>
          <w:p w:rsidR="003E1265" w:rsidRPr="00535BC9" w:rsidRDefault="003E1265" w:rsidP="00C6358B">
            <w:pPr>
              <w:spacing w:after="0" w:line="240" w:lineRule="auto"/>
              <w:jc w:val="both"/>
              <w:rPr>
                <w:rFonts w:eastAsia="Calibri" w:cs="Times New Roman"/>
                <w:sz w:val="24"/>
                <w:szCs w:val="24"/>
              </w:rPr>
            </w:pPr>
          </w:p>
        </w:tc>
      </w:tr>
      <w:tr w:rsidR="003E1265" w:rsidRPr="00535BC9" w:rsidTr="00C6358B">
        <w:trPr>
          <w:trHeight w:val="589"/>
        </w:trPr>
        <w:tc>
          <w:tcPr>
            <w:tcW w:w="591"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17</w:t>
            </w:r>
          </w:p>
        </w:tc>
        <w:tc>
          <w:tcPr>
            <w:tcW w:w="3095"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Một số y, dược học cổ truyền</w:t>
            </w:r>
          </w:p>
        </w:tc>
        <w:tc>
          <w:tcPr>
            <w:tcW w:w="2269" w:type="dxa"/>
            <w:vAlign w:val="center"/>
          </w:tcPr>
          <w:p w:rsidR="003E1265" w:rsidRPr="00535BC9" w:rsidRDefault="003E1265" w:rsidP="00C6358B">
            <w:pPr>
              <w:spacing w:after="0" w:line="240" w:lineRule="auto"/>
              <w:jc w:val="both"/>
              <w:rPr>
                <w:rFonts w:eastAsia="Calibri" w:cs="Times New Roman"/>
                <w:sz w:val="24"/>
                <w:szCs w:val="24"/>
              </w:rPr>
            </w:pPr>
            <w:r w:rsidRPr="00535BC9">
              <w:rPr>
                <w:rFonts w:eastAsia="Calibri" w:cs="Times New Roman"/>
                <w:sz w:val="24"/>
                <w:szCs w:val="24"/>
              </w:rPr>
              <w:t>Cốt toái bổ, sâm dây, lá kim cương, rượu sim rừng…</w:t>
            </w:r>
          </w:p>
        </w:tc>
        <w:tc>
          <w:tcPr>
            <w:tcW w:w="2409"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Tri thức dân gian truyền thống</w:t>
            </w:r>
          </w:p>
        </w:tc>
        <w:tc>
          <w:tcPr>
            <w:tcW w:w="2200" w:type="dxa"/>
            <w:vAlign w:val="center"/>
          </w:tcPr>
          <w:p w:rsidR="003E1265" w:rsidRPr="00535BC9" w:rsidRDefault="003E1265" w:rsidP="00C6358B">
            <w:pPr>
              <w:spacing w:after="0" w:line="240" w:lineRule="auto"/>
              <w:jc w:val="both"/>
              <w:rPr>
                <w:rFonts w:eastAsia="Calibri" w:cs="Times New Roman"/>
                <w:sz w:val="24"/>
                <w:szCs w:val="24"/>
              </w:rPr>
            </w:pPr>
            <w:r w:rsidRPr="00535BC9">
              <w:rPr>
                <w:rFonts w:eastAsia="Calibri" w:cs="Times New Roman"/>
                <w:sz w:val="24"/>
                <w:szCs w:val="24"/>
              </w:rPr>
              <w:t>Vùng nguyên liệu đang cạn kiệt dần.</w:t>
            </w:r>
          </w:p>
        </w:tc>
        <w:tc>
          <w:tcPr>
            <w:tcW w:w="640" w:type="dxa"/>
          </w:tcPr>
          <w:p w:rsidR="003E1265" w:rsidRPr="00535BC9" w:rsidRDefault="003E1265" w:rsidP="00C6358B">
            <w:pPr>
              <w:spacing w:after="0" w:line="240" w:lineRule="auto"/>
              <w:jc w:val="both"/>
              <w:rPr>
                <w:rFonts w:eastAsia="Calibri" w:cs="Times New Roman"/>
                <w:sz w:val="24"/>
                <w:szCs w:val="24"/>
              </w:rPr>
            </w:pPr>
          </w:p>
        </w:tc>
      </w:tr>
    </w:tbl>
    <w:p w:rsidR="003E1265" w:rsidRPr="00535BC9" w:rsidRDefault="003E1265" w:rsidP="003E1265">
      <w:pPr>
        <w:pStyle w:val="ListParagraph"/>
        <w:spacing w:after="0" w:line="240" w:lineRule="auto"/>
        <w:ind w:left="927"/>
        <w:jc w:val="both"/>
        <w:rPr>
          <w:rFonts w:ascii="Times New Roman" w:hAnsi="Times New Roman"/>
          <w:i/>
          <w:szCs w:val="28"/>
        </w:rPr>
      </w:pPr>
      <w:r w:rsidRPr="00535BC9">
        <w:rPr>
          <w:rFonts w:ascii="Times New Roman" w:hAnsi="Times New Roman"/>
          <w:b/>
          <w:i/>
          <w:szCs w:val="28"/>
        </w:rPr>
        <w:t>2. Dân tộc Xơ Đăng -K'dong:</w:t>
      </w:r>
      <w:r w:rsidRPr="00535BC9">
        <w:rPr>
          <w:rFonts w:ascii="Times New Roman" w:hAnsi="Times New Roman"/>
          <w:i/>
          <w:szCs w:val="28"/>
        </w:rPr>
        <w:t xml:space="preserve"> </w:t>
      </w:r>
    </w:p>
    <w:tbl>
      <w:tblPr>
        <w:tblW w:w="1106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2441"/>
        <w:gridCol w:w="2240"/>
        <w:gridCol w:w="2438"/>
        <w:gridCol w:w="2270"/>
        <w:gridCol w:w="1140"/>
      </w:tblGrid>
      <w:tr w:rsidR="003E1265" w:rsidRPr="00535BC9" w:rsidTr="00C6358B">
        <w:trPr>
          <w:trHeight w:val="143"/>
        </w:trPr>
        <w:tc>
          <w:tcPr>
            <w:tcW w:w="537" w:type="dxa"/>
            <w:vAlign w:val="center"/>
          </w:tcPr>
          <w:p w:rsidR="003E1265" w:rsidRPr="00535BC9" w:rsidRDefault="003E1265" w:rsidP="00C6358B">
            <w:pPr>
              <w:spacing w:after="0" w:line="240" w:lineRule="auto"/>
              <w:jc w:val="center"/>
              <w:rPr>
                <w:rFonts w:eastAsia="Calibri" w:cs="Times New Roman"/>
                <w:b/>
                <w:sz w:val="24"/>
                <w:szCs w:val="24"/>
              </w:rPr>
            </w:pPr>
            <w:r w:rsidRPr="00535BC9">
              <w:rPr>
                <w:rFonts w:eastAsia="Calibri" w:cs="Times New Roman"/>
                <w:b/>
                <w:sz w:val="24"/>
                <w:szCs w:val="24"/>
              </w:rPr>
              <w:t>TT</w:t>
            </w:r>
          </w:p>
        </w:tc>
        <w:tc>
          <w:tcPr>
            <w:tcW w:w="2441" w:type="dxa"/>
            <w:vAlign w:val="center"/>
          </w:tcPr>
          <w:p w:rsidR="003E1265" w:rsidRPr="00535BC9" w:rsidRDefault="003E1265" w:rsidP="00C6358B">
            <w:pPr>
              <w:spacing w:after="0" w:line="240" w:lineRule="auto"/>
              <w:jc w:val="center"/>
              <w:rPr>
                <w:rFonts w:eastAsia="Calibri" w:cs="Times New Roman"/>
                <w:b/>
                <w:sz w:val="24"/>
                <w:szCs w:val="24"/>
              </w:rPr>
            </w:pPr>
            <w:r w:rsidRPr="00535BC9">
              <w:rPr>
                <w:rFonts w:eastAsia="Calibri" w:cs="Times New Roman"/>
                <w:b/>
                <w:sz w:val="24"/>
                <w:szCs w:val="24"/>
              </w:rPr>
              <w:t>Tên gọi</w:t>
            </w:r>
          </w:p>
        </w:tc>
        <w:tc>
          <w:tcPr>
            <w:tcW w:w="2240" w:type="dxa"/>
            <w:vAlign w:val="center"/>
          </w:tcPr>
          <w:p w:rsidR="003E1265" w:rsidRPr="00535BC9" w:rsidRDefault="003E1265" w:rsidP="00C6358B">
            <w:pPr>
              <w:spacing w:after="0" w:line="240" w:lineRule="auto"/>
              <w:jc w:val="center"/>
              <w:rPr>
                <w:rFonts w:eastAsia="Calibri" w:cs="Times New Roman"/>
                <w:b/>
                <w:sz w:val="24"/>
                <w:szCs w:val="24"/>
              </w:rPr>
            </w:pPr>
            <w:r w:rsidRPr="00535BC9">
              <w:rPr>
                <w:rFonts w:eastAsia="Calibri" w:cs="Times New Roman"/>
                <w:b/>
                <w:sz w:val="24"/>
                <w:szCs w:val="24"/>
              </w:rPr>
              <w:t>Tên gọi địa phương</w:t>
            </w:r>
          </w:p>
        </w:tc>
        <w:tc>
          <w:tcPr>
            <w:tcW w:w="2438" w:type="dxa"/>
            <w:vAlign w:val="center"/>
          </w:tcPr>
          <w:p w:rsidR="003E1265" w:rsidRPr="00535BC9" w:rsidRDefault="003E1265" w:rsidP="00C6358B">
            <w:pPr>
              <w:spacing w:after="0" w:line="240" w:lineRule="auto"/>
              <w:jc w:val="center"/>
              <w:rPr>
                <w:rFonts w:eastAsia="Calibri" w:cs="Times New Roman"/>
                <w:b/>
                <w:sz w:val="24"/>
                <w:szCs w:val="24"/>
              </w:rPr>
            </w:pPr>
            <w:r w:rsidRPr="00535BC9">
              <w:rPr>
                <w:rFonts w:eastAsia="Calibri" w:cs="Times New Roman"/>
                <w:b/>
                <w:sz w:val="24"/>
                <w:szCs w:val="24"/>
              </w:rPr>
              <w:t>Loại hình</w:t>
            </w:r>
          </w:p>
        </w:tc>
        <w:tc>
          <w:tcPr>
            <w:tcW w:w="2270" w:type="dxa"/>
            <w:vAlign w:val="center"/>
          </w:tcPr>
          <w:p w:rsidR="003E1265" w:rsidRPr="00535BC9" w:rsidRDefault="003E1265" w:rsidP="00C6358B">
            <w:pPr>
              <w:spacing w:after="0" w:line="240" w:lineRule="auto"/>
              <w:jc w:val="center"/>
              <w:rPr>
                <w:rFonts w:eastAsia="Calibri" w:cs="Times New Roman"/>
                <w:b/>
                <w:sz w:val="24"/>
                <w:szCs w:val="24"/>
              </w:rPr>
            </w:pPr>
            <w:r w:rsidRPr="00535BC9">
              <w:rPr>
                <w:rFonts w:eastAsia="Calibri" w:cs="Times New Roman"/>
                <w:b/>
                <w:sz w:val="24"/>
                <w:szCs w:val="24"/>
              </w:rPr>
              <w:t>Hiện trạng</w:t>
            </w:r>
          </w:p>
        </w:tc>
        <w:tc>
          <w:tcPr>
            <w:tcW w:w="1140" w:type="dxa"/>
          </w:tcPr>
          <w:p w:rsidR="003E1265" w:rsidRPr="00535BC9" w:rsidRDefault="003E1265" w:rsidP="00C6358B">
            <w:pPr>
              <w:spacing w:after="0" w:line="240" w:lineRule="auto"/>
              <w:jc w:val="center"/>
              <w:rPr>
                <w:rFonts w:eastAsia="Calibri" w:cs="Times New Roman"/>
                <w:b/>
                <w:sz w:val="24"/>
                <w:szCs w:val="24"/>
              </w:rPr>
            </w:pPr>
            <w:r w:rsidRPr="00535BC9">
              <w:rPr>
                <w:rFonts w:eastAsia="Calibri" w:cs="Times New Roman"/>
                <w:b/>
                <w:sz w:val="24"/>
                <w:szCs w:val="24"/>
              </w:rPr>
              <w:t>Chi chú</w:t>
            </w:r>
          </w:p>
        </w:tc>
      </w:tr>
      <w:tr w:rsidR="003E1265" w:rsidRPr="00535BC9" w:rsidTr="00C6358B">
        <w:trPr>
          <w:trHeight w:val="143"/>
        </w:trPr>
        <w:tc>
          <w:tcPr>
            <w:tcW w:w="537"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1</w:t>
            </w:r>
          </w:p>
        </w:tc>
        <w:tc>
          <w:tcPr>
            <w:tcW w:w="2441"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Tiếng Xơ Đăng</w:t>
            </w:r>
          </w:p>
        </w:tc>
        <w:tc>
          <w:tcPr>
            <w:tcW w:w="2240" w:type="dxa"/>
            <w:vAlign w:val="center"/>
          </w:tcPr>
          <w:p w:rsidR="003E1265" w:rsidRPr="00535BC9" w:rsidRDefault="003E1265" w:rsidP="00C6358B">
            <w:pPr>
              <w:spacing w:after="0" w:line="240" w:lineRule="auto"/>
              <w:rPr>
                <w:rFonts w:eastAsia="Calibri" w:cs="Times New Roman"/>
                <w:sz w:val="24"/>
                <w:szCs w:val="24"/>
              </w:rPr>
            </w:pPr>
          </w:p>
        </w:tc>
        <w:tc>
          <w:tcPr>
            <w:tcW w:w="2438"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Tiếng nói, chữ viết</w:t>
            </w:r>
          </w:p>
        </w:tc>
        <w:tc>
          <w:tcPr>
            <w:tcW w:w="2270"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Duy trì</w:t>
            </w:r>
          </w:p>
        </w:tc>
        <w:tc>
          <w:tcPr>
            <w:tcW w:w="1140" w:type="dxa"/>
          </w:tcPr>
          <w:p w:rsidR="003E1265" w:rsidRPr="00535BC9" w:rsidRDefault="003E1265" w:rsidP="00C6358B">
            <w:pPr>
              <w:spacing w:after="0" w:line="240" w:lineRule="auto"/>
              <w:rPr>
                <w:rFonts w:eastAsia="Calibri" w:cs="Times New Roman"/>
                <w:sz w:val="24"/>
                <w:szCs w:val="24"/>
              </w:rPr>
            </w:pPr>
          </w:p>
        </w:tc>
      </w:tr>
      <w:tr w:rsidR="003E1265" w:rsidRPr="00535BC9" w:rsidTr="00C6358B">
        <w:trPr>
          <w:trHeight w:val="143"/>
        </w:trPr>
        <w:tc>
          <w:tcPr>
            <w:tcW w:w="537"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2</w:t>
            </w:r>
          </w:p>
        </w:tc>
        <w:tc>
          <w:tcPr>
            <w:tcW w:w="2441"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Lễ đám hỏi</w:t>
            </w:r>
          </w:p>
        </w:tc>
        <w:tc>
          <w:tcPr>
            <w:tcW w:w="2240"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 xml:space="preserve">Ŭ tơ gai  </w:t>
            </w:r>
          </w:p>
        </w:tc>
        <w:tc>
          <w:tcPr>
            <w:tcW w:w="2438"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Tập tục</w:t>
            </w:r>
          </w:p>
        </w:tc>
        <w:tc>
          <w:tcPr>
            <w:tcW w:w="2270"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Duy trì</w:t>
            </w:r>
          </w:p>
        </w:tc>
        <w:tc>
          <w:tcPr>
            <w:tcW w:w="1140" w:type="dxa"/>
          </w:tcPr>
          <w:p w:rsidR="003E1265" w:rsidRPr="00535BC9" w:rsidRDefault="003E1265" w:rsidP="00C6358B">
            <w:pPr>
              <w:spacing w:after="0" w:line="240" w:lineRule="auto"/>
              <w:rPr>
                <w:rFonts w:eastAsia="Calibri" w:cs="Times New Roman"/>
                <w:sz w:val="24"/>
                <w:szCs w:val="24"/>
              </w:rPr>
            </w:pPr>
          </w:p>
        </w:tc>
      </w:tr>
      <w:tr w:rsidR="003E1265" w:rsidRPr="00535BC9" w:rsidTr="00C6358B">
        <w:trPr>
          <w:trHeight w:val="143"/>
        </w:trPr>
        <w:tc>
          <w:tcPr>
            <w:tcW w:w="537"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3</w:t>
            </w:r>
          </w:p>
        </w:tc>
        <w:tc>
          <w:tcPr>
            <w:tcW w:w="2441"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Lễ cưới truyền thống</w:t>
            </w:r>
          </w:p>
        </w:tc>
        <w:tc>
          <w:tcPr>
            <w:tcW w:w="2240"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Ǔ Pơ koong</w:t>
            </w:r>
          </w:p>
        </w:tc>
        <w:tc>
          <w:tcPr>
            <w:tcW w:w="2438"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Tập tục</w:t>
            </w:r>
          </w:p>
        </w:tc>
        <w:tc>
          <w:tcPr>
            <w:tcW w:w="2270"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Duy trì</w:t>
            </w:r>
          </w:p>
        </w:tc>
        <w:tc>
          <w:tcPr>
            <w:tcW w:w="1140" w:type="dxa"/>
          </w:tcPr>
          <w:p w:rsidR="003E1265" w:rsidRPr="00535BC9" w:rsidRDefault="003E1265" w:rsidP="00C6358B">
            <w:pPr>
              <w:spacing w:after="0" w:line="240" w:lineRule="auto"/>
              <w:rPr>
                <w:rFonts w:eastAsia="Calibri" w:cs="Times New Roman"/>
                <w:sz w:val="24"/>
                <w:szCs w:val="24"/>
              </w:rPr>
            </w:pPr>
          </w:p>
        </w:tc>
      </w:tr>
      <w:tr w:rsidR="003E1265" w:rsidRPr="00535BC9" w:rsidTr="00C6358B">
        <w:trPr>
          <w:trHeight w:val="143"/>
        </w:trPr>
        <w:tc>
          <w:tcPr>
            <w:tcW w:w="537"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4</w:t>
            </w:r>
          </w:p>
        </w:tc>
        <w:tc>
          <w:tcPr>
            <w:tcW w:w="2441"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Lễ tang ma</w:t>
            </w:r>
          </w:p>
        </w:tc>
        <w:tc>
          <w:tcPr>
            <w:tcW w:w="2240"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Pơ jôk</w:t>
            </w:r>
          </w:p>
        </w:tc>
        <w:tc>
          <w:tcPr>
            <w:tcW w:w="2438"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Tập tục</w:t>
            </w:r>
          </w:p>
        </w:tc>
        <w:tc>
          <w:tcPr>
            <w:tcW w:w="2270"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Duy trì</w:t>
            </w:r>
          </w:p>
        </w:tc>
        <w:tc>
          <w:tcPr>
            <w:tcW w:w="1140" w:type="dxa"/>
          </w:tcPr>
          <w:p w:rsidR="003E1265" w:rsidRPr="00535BC9" w:rsidRDefault="003E1265" w:rsidP="00C6358B">
            <w:pPr>
              <w:spacing w:after="0" w:line="240" w:lineRule="auto"/>
              <w:rPr>
                <w:rFonts w:eastAsia="Calibri" w:cs="Times New Roman"/>
                <w:sz w:val="24"/>
                <w:szCs w:val="24"/>
              </w:rPr>
            </w:pPr>
          </w:p>
        </w:tc>
      </w:tr>
      <w:tr w:rsidR="003E1265" w:rsidRPr="00535BC9" w:rsidTr="00C6358B">
        <w:trPr>
          <w:trHeight w:val="143"/>
        </w:trPr>
        <w:tc>
          <w:tcPr>
            <w:tcW w:w="537"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5</w:t>
            </w:r>
          </w:p>
        </w:tc>
        <w:tc>
          <w:tcPr>
            <w:tcW w:w="2441"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Lễ làm máng nước</w:t>
            </w:r>
          </w:p>
        </w:tc>
        <w:tc>
          <w:tcPr>
            <w:tcW w:w="2240"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Kladak</w:t>
            </w:r>
          </w:p>
        </w:tc>
        <w:tc>
          <w:tcPr>
            <w:tcW w:w="2438"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Lễ hội truyền thống</w:t>
            </w:r>
          </w:p>
        </w:tc>
        <w:tc>
          <w:tcPr>
            <w:tcW w:w="2270" w:type="dxa"/>
            <w:vAlign w:val="center"/>
          </w:tcPr>
          <w:p w:rsidR="003E1265" w:rsidRPr="00535BC9" w:rsidRDefault="003E1265" w:rsidP="00C6358B">
            <w:pPr>
              <w:spacing w:after="0" w:line="240" w:lineRule="auto"/>
              <w:ind w:right="-128"/>
              <w:rPr>
                <w:rFonts w:eastAsia="Calibri" w:cs="Times New Roman"/>
                <w:sz w:val="24"/>
                <w:szCs w:val="24"/>
              </w:rPr>
            </w:pPr>
            <w:r w:rsidRPr="00535BC9">
              <w:rPr>
                <w:rFonts w:eastAsia="Calibri" w:cs="Times New Roman"/>
                <w:sz w:val="24"/>
                <w:szCs w:val="24"/>
              </w:rPr>
              <w:t>Đang bị mai một</w:t>
            </w:r>
          </w:p>
        </w:tc>
        <w:tc>
          <w:tcPr>
            <w:tcW w:w="1140" w:type="dxa"/>
          </w:tcPr>
          <w:p w:rsidR="003E1265" w:rsidRPr="00535BC9" w:rsidRDefault="003E1265" w:rsidP="00C6358B">
            <w:pPr>
              <w:spacing w:after="0" w:line="240" w:lineRule="auto"/>
              <w:rPr>
                <w:rFonts w:eastAsia="Calibri" w:cs="Times New Roman"/>
                <w:sz w:val="24"/>
                <w:szCs w:val="24"/>
              </w:rPr>
            </w:pPr>
          </w:p>
        </w:tc>
      </w:tr>
      <w:tr w:rsidR="003E1265" w:rsidRPr="00535BC9" w:rsidTr="00C6358B">
        <w:trPr>
          <w:trHeight w:val="143"/>
        </w:trPr>
        <w:tc>
          <w:tcPr>
            <w:tcW w:w="537"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6</w:t>
            </w:r>
          </w:p>
        </w:tc>
        <w:tc>
          <w:tcPr>
            <w:tcW w:w="2441"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Lễ trỉa lúa</w:t>
            </w:r>
          </w:p>
        </w:tc>
        <w:tc>
          <w:tcPr>
            <w:tcW w:w="2240"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Chọi miao</w:t>
            </w:r>
          </w:p>
        </w:tc>
        <w:tc>
          <w:tcPr>
            <w:tcW w:w="2438"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Lễ hội truyền thống</w:t>
            </w:r>
          </w:p>
        </w:tc>
        <w:tc>
          <w:tcPr>
            <w:tcW w:w="2270"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 xml:space="preserve">Duy trì </w:t>
            </w:r>
          </w:p>
        </w:tc>
        <w:tc>
          <w:tcPr>
            <w:tcW w:w="1140" w:type="dxa"/>
          </w:tcPr>
          <w:p w:rsidR="003E1265" w:rsidRPr="00535BC9" w:rsidRDefault="003E1265" w:rsidP="00C6358B">
            <w:pPr>
              <w:spacing w:after="0" w:line="240" w:lineRule="auto"/>
              <w:rPr>
                <w:rFonts w:eastAsia="Calibri" w:cs="Times New Roman"/>
                <w:sz w:val="24"/>
                <w:szCs w:val="24"/>
              </w:rPr>
            </w:pPr>
          </w:p>
        </w:tc>
      </w:tr>
      <w:tr w:rsidR="003E1265" w:rsidRPr="00535BC9" w:rsidTr="00C6358B">
        <w:trPr>
          <w:trHeight w:val="143"/>
        </w:trPr>
        <w:tc>
          <w:tcPr>
            <w:tcW w:w="537"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7</w:t>
            </w:r>
          </w:p>
        </w:tc>
        <w:tc>
          <w:tcPr>
            <w:tcW w:w="2441"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Lễ ăn lúa thừa</w:t>
            </w:r>
          </w:p>
        </w:tc>
        <w:tc>
          <w:tcPr>
            <w:tcW w:w="2240"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 xml:space="preserve">Ǔ đrô ră </w:t>
            </w:r>
          </w:p>
        </w:tc>
        <w:tc>
          <w:tcPr>
            <w:tcW w:w="2438"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Lễ hội truyền thống</w:t>
            </w:r>
          </w:p>
        </w:tc>
        <w:tc>
          <w:tcPr>
            <w:tcW w:w="2270"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Duy trì</w:t>
            </w:r>
          </w:p>
        </w:tc>
        <w:tc>
          <w:tcPr>
            <w:tcW w:w="1140" w:type="dxa"/>
          </w:tcPr>
          <w:p w:rsidR="003E1265" w:rsidRPr="00535BC9" w:rsidRDefault="003E1265" w:rsidP="00C6358B">
            <w:pPr>
              <w:spacing w:after="0" w:line="240" w:lineRule="auto"/>
              <w:rPr>
                <w:rFonts w:eastAsia="Calibri" w:cs="Times New Roman"/>
                <w:sz w:val="24"/>
                <w:szCs w:val="24"/>
              </w:rPr>
            </w:pPr>
          </w:p>
        </w:tc>
      </w:tr>
      <w:tr w:rsidR="003E1265" w:rsidRPr="00535BC9" w:rsidTr="00C6358B">
        <w:trPr>
          <w:trHeight w:val="143"/>
        </w:trPr>
        <w:tc>
          <w:tcPr>
            <w:tcW w:w="537"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8</w:t>
            </w:r>
          </w:p>
        </w:tc>
        <w:tc>
          <w:tcPr>
            <w:tcW w:w="2441"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Lễ mừng lúa mới</w:t>
            </w:r>
          </w:p>
        </w:tc>
        <w:tc>
          <w:tcPr>
            <w:tcW w:w="2240"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Kǎ pao nieo</w:t>
            </w:r>
          </w:p>
        </w:tc>
        <w:tc>
          <w:tcPr>
            <w:tcW w:w="2438"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Lễ hội truyền thống</w:t>
            </w:r>
          </w:p>
        </w:tc>
        <w:tc>
          <w:tcPr>
            <w:tcW w:w="2270"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Duy trì</w:t>
            </w:r>
          </w:p>
        </w:tc>
        <w:tc>
          <w:tcPr>
            <w:tcW w:w="1140" w:type="dxa"/>
          </w:tcPr>
          <w:p w:rsidR="003E1265" w:rsidRPr="00535BC9" w:rsidRDefault="003E1265" w:rsidP="00C6358B">
            <w:pPr>
              <w:spacing w:after="0" w:line="240" w:lineRule="auto"/>
              <w:rPr>
                <w:rFonts w:eastAsia="Calibri" w:cs="Times New Roman"/>
                <w:sz w:val="24"/>
                <w:szCs w:val="24"/>
              </w:rPr>
            </w:pPr>
          </w:p>
        </w:tc>
      </w:tr>
      <w:tr w:rsidR="003E1265" w:rsidRPr="00535BC9" w:rsidTr="00C6358B">
        <w:trPr>
          <w:trHeight w:val="143"/>
        </w:trPr>
        <w:tc>
          <w:tcPr>
            <w:tcW w:w="537"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9</w:t>
            </w:r>
          </w:p>
        </w:tc>
        <w:tc>
          <w:tcPr>
            <w:tcW w:w="2441"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Lễ mở kho lúa</w:t>
            </w:r>
          </w:p>
        </w:tc>
        <w:tc>
          <w:tcPr>
            <w:tcW w:w="2240"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Ǔ đrô nhur</w:t>
            </w:r>
          </w:p>
        </w:tc>
        <w:tc>
          <w:tcPr>
            <w:tcW w:w="2438"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Lễ hội truyền thống</w:t>
            </w:r>
          </w:p>
        </w:tc>
        <w:tc>
          <w:tcPr>
            <w:tcW w:w="2270"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Duy trì</w:t>
            </w:r>
          </w:p>
        </w:tc>
        <w:tc>
          <w:tcPr>
            <w:tcW w:w="1140" w:type="dxa"/>
          </w:tcPr>
          <w:p w:rsidR="003E1265" w:rsidRPr="00535BC9" w:rsidRDefault="003E1265" w:rsidP="00C6358B">
            <w:pPr>
              <w:spacing w:after="0" w:line="240" w:lineRule="auto"/>
              <w:rPr>
                <w:rFonts w:eastAsia="Calibri" w:cs="Times New Roman"/>
                <w:sz w:val="24"/>
                <w:szCs w:val="24"/>
              </w:rPr>
            </w:pPr>
          </w:p>
        </w:tc>
      </w:tr>
      <w:tr w:rsidR="003E1265" w:rsidRPr="00535BC9" w:rsidTr="00C6358B">
        <w:trPr>
          <w:trHeight w:val="183"/>
        </w:trPr>
        <w:tc>
          <w:tcPr>
            <w:tcW w:w="537"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10</w:t>
            </w:r>
          </w:p>
        </w:tc>
        <w:tc>
          <w:tcPr>
            <w:tcW w:w="2441"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Lễ bỏ lúa vào kho</w:t>
            </w:r>
          </w:p>
        </w:tc>
        <w:tc>
          <w:tcPr>
            <w:tcW w:w="2240" w:type="dxa"/>
            <w:vAlign w:val="center"/>
          </w:tcPr>
          <w:p w:rsidR="003E1265" w:rsidRPr="00535BC9" w:rsidRDefault="003E1265" w:rsidP="00C6358B">
            <w:pPr>
              <w:spacing w:after="0" w:line="240" w:lineRule="auto"/>
              <w:rPr>
                <w:rFonts w:eastAsia="Calibri" w:cs="Times New Roman"/>
                <w:sz w:val="24"/>
                <w:szCs w:val="24"/>
              </w:rPr>
            </w:pPr>
          </w:p>
        </w:tc>
        <w:tc>
          <w:tcPr>
            <w:tcW w:w="2438"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Lễ hội truyền thống</w:t>
            </w:r>
          </w:p>
        </w:tc>
        <w:tc>
          <w:tcPr>
            <w:tcW w:w="2270"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Duy trì</w:t>
            </w:r>
          </w:p>
        </w:tc>
        <w:tc>
          <w:tcPr>
            <w:tcW w:w="1140" w:type="dxa"/>
          </w:tcPr>
          <w:p w:rsidR="003E1265" w:rsidRPr="00535BC9" w:rsidRDefault="003E1265" w:rsidP="00C6358B">
            <w:pPr>
              <w:spacing w:after="0" w:line="240" w:lineRule="auto"/>
              <w:rPr>
                <w:rFonts w:eastAsia="Calibri" w:cs="Times New Roman"/>
                <w:sz w:val="24"/>
                <w:szCs w:val="24"/>
              </w:rPr>
            </w:pPr>
          </w:p>
        </w:tc>
      </w:tr>
      <w:tr w:rsidR="003E1265" w:rsidRPr="00535BC9" w:rsidTr="00C6358B">
        <w:trPr>
          <w:trHeight w:val="58"/>
        </w:trPr>
        <w:tc>
          <w:tcPr>
            <w:tcW w:w="537"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11</w:t>
            </w:r>
          </w:p>
        </w:tc>
        <w:tc>
          <w:tcPr>
            <w:tcW w:w="2441"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Lễ làm chuồng trâu</w:t>
            </w:r>
          </w:p>
        </w:tc>
        <w:tc>
          <w:tcPr>
            <w:tcW w:w="2240"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Pro via pô</w:t>
            </w:r>
          </w:p>
        </w:tc>
        <w:tc>
          <w:tcPr>
            <w:tcW w:w="2438"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Lễ hội truyền thống</w:t>
            </w:r>
          </w:p>
        </w:tc>
        <w:tc>
          <w:tcPr>
            <w:tcW w:w="2270"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Duy trì</w:t>
            </w:r>
          </w:p>
        </w:tc>
        <w:tc>
          <w:tcPr>
            <w:tcW w:w="1140" w:type="dxa"/>
          </w:tcPr>
          <w:p w:rsidR="003E1265" w:rsidRPr="00535BC9" w:rsidRDefault="003E1265" w:rsidP="00C6358B">
            <w:pPr>
              <w:spacing w:after="0" w:line="240" w:lineRule="auto"/>
              <w:rPr>
                <w:rFonts w:eastAsia="Calibri" w:cs="Times New Roman"/>
                <w:sz w:val="24"/>
                <w:szCs w:val="24"/>
              </w:rPr>
            </w:pPr>
          </w:p>
        </w:tc>
      </w:tr>
      <w:tr w:rsidR="003E1265" w:rsidRPr="00535BC9" w:rsidTr="00C6358B">
        <w:trPr>
          <w:trHeight w:val="127"/>
        </w:trPr>
        <w:tc>
          <w:tcPr>
            <w:tcW w:w="537"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12</w:t>
            </w:r>
          </w:p>
        </w:tc>
        <w:tc>
          <w:tcPr>
            <w:tcW w:w="2441"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Lễ đâm trâu</w:t>
            </w:r>
          </w:p>
        </w:tc>
        <w:tc>
          <w:tcPr>
            <w:tcW w:w="2240"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Ka pô</w:t>
            </w:r>
          </w:p>
        </w:tc>
        <w:tc>
          <w:tcPr>
            <w:tcW w:w="2438"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Lễ hội truyền thống</w:t>
            </w:r>
          </w:p>
        </w:tc>
        <w:tc>
          <w:tcPr>
            <w:tcW w:w="2270"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Duy trì</w:t>
            </w:r>
          </w:p>
        </w:tc>
        <w:tc>
          <w:tcPr>
            <w:tcW w:w="1140" w:type="dxa"/>
          </w:tcPr>
          <w:p w:rsidR="003E1265" w:rsidRPr="00535BC9" w:rsidRDefault="003E1265" w:rsidP="00C6358B">
            <w:pPr>
              <w:spacing w:after="0" w:line="240" w:lineRule="auto"/>
              <w:rPr>
                <w:rFonts w:eastAsia="Calibri" w:cs="Times New Roman"/>
                <w:sz w:val="24"/>
                <w:szCs w:val="24"/>
              </w:rPr>
            </w:pPr>
          </w:p>
        </w:tc>
      </w:tr>
      <w:tr w:rsidR="003E1265" w:rsidRPr="00535BC9" w:rsidTr="00C6358B">
        <w:trPr>
          <w:trHeight w:val="58"/>
        </w:trPr>
        <w:tc>
          <w:tcPr>
            <w:tcW w:w="537"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13</w:t>
            </w:r>
          </w:p>
        </w:tc>
        <w:tc>
          <w:tcPr>
            <w:tcW w:w="2441"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Lễ mừng nhà rông mới</w:t>
            </w:r>
          </w:p>
        </w:tc>
        <w:tc>
          <w:tcPr>
            <w:tcW w:w="2240"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Ǔ hơtŏk Jôông,</w:t>
            </w:r>
          </w:p>
        </w:tc>
        <w:tc>
          <w:tcPr>
            <w:tcW w:w="2438"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Lễ hội truyền thống</w:t>
            </w:r>
          </w:p>
        </w:tc>
        <w:tc>
          <w:tcPr>
            <w:tcW w:w="2270"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Đang bị mai một</w:t>
            </w:r>
          </w:p>
        </w:tc>
        <w:tc>
          <w:tcPr>
            <w:tcW w:w="1140" w:type="dxa"/>
          </w:tcPr>
          <w:p w:rsidR="003E1265" w:rsidRPr="00535BC9" w:rsidRDefault="003E1265" w:rsidP="00C6358B">
            <w:pPr>
              <w:spacing w:after="0" w:line="240" w:lineRule="auto"/>
              <w:rPr>
                <w:rFonts w:eastAsia="Calibri" w:cs="Times New Roman"/>
                <w:sz w:val="24"/>
                <w:szCs w:val="24"/>
              </w:rPr>
            </w:pPr>
          </w:p>
        </w:tc>
      </w:tr>
      <w:tr w:rsidR="003E1265" w:rsidRPr="00535BC9" w:rsidTr="00C6358B">
        <w:trPr>
          <w:trHeight w:val="597"/>
        </w:trPr>
        <w:tc>
          <w:tcPr>
            <w:tcW w:w="537"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14</w:t>
            </w:r>
          </w:p>
        </w:tc>
        <w:tc>
          <w:tcPr>
            <w:tcW w:w="2441"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Đan lát</w:t>
            </w:r>
          </w:p>
        </w:tc>
        <w:tc>
          <w:tcPr>
            <w:tcW w:w="2240" w:type="dxa"/>
            <w:vAlign w:val="center"/>
          </w:tcPr>
          <w:p w:rsidR="003E1265" w:rsidRPr="00535BC9" w:rsidRDefault="003E1265" w:rsidP="00C6358B">
            <w:pPr>
              <w:spacing w:after="0" w:line="240" w:lineRule="auto"/>
              <w:rPr>
                <w:rFonts w:eastAsia="Calibri" w:cs="Times New Roman"/>
                <w:sz w:val="24"/>
                <w:szCs w:val="24"/>
              </w:rPr>
            </w:pPr>
          </w:p>
        </w:tc>
        <w:tc>
          <w:tcPr>
            <w:tcW w:w="2438"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Nghề thủ công truyền thống</w:t>
            </w:r>
          </w:p>
        </w:tc>
        <w:tc>
          <w:tcPr>
            <w:tcW w:w="2270"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Duy trì</w:t>
            </w:r>
          </w:p>
        </w:tc>
        <w:tc>
          <w:tcPr>
            <w:tcW w:w="1140" w:type="dxa"/>
          </w:tcPr>
          <w:p w:rsidR="003E1265" w:rsidRPr="00535BC9" w:rsidRDefault="003E1265" w:rsidP="00C6358B">
            <w:pPr>
              <w:spacing w:after="0" w:line="240" w:lineRule="auto"/>
              <w:rPr>
                <w:rFonts w:eastAsia="Calibri" w:cs="Times New Roman"/>
                <w:sz w:val="24"/>
                <w:szCs w:val="24"/>
              </w:rPr>
            </w:pPr>
          </w:p>
        </w:tc>
      </w:tr>
      <w:tr w:rsidR="003E1265" w:rsidRPr="00535BC9" w:rsidTr="00C6358B">
        <w:trPr>
          <w:trHeight w:val="580"/>
        </w:trPr>
        <w:tc>
          <w:tcPr>
            <w:tcW w:w="537"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lastRenderedPageBreak/>
              <w:t>15</w:t>
            </w:r>
          </w:p>
        </w:tc>
        <w:tc>
          <w:tcPr>
            <w:tcW w:w="2441"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Dệt thổ cẩm</w:t>
            </w:r>
          </w:p>
        </w:tc>
        <w:tc>
          <w:tcPr>
            <w:tcW w:w="2240"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Tan brai</w:t>
            </w:r>
          </w:p>
        </w:tc>
        <w:tc>
          <w:tcPr>
            <w:tcW w:w="2438"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Nghề thủ công truyền thống</w:t>
            </w:r>
          </w:p>
        </w:tc>
        <w:tc>
          <w:tcPr>
            <w:tcW w:w="2270"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Duy trì (Đắk Tăng)</w:t>
            </w:r>
          </w:p>
        </w:tc>
        <w:tc>
          <w:tcPr>
            <w:tcW w:w="1140" w:type="dxa"/>
          </w:tcPr>
          <w:p w:rsidR="003E1265" w:rsidRPr="00535BC9" w:rsidRDefault="003E1265" w:rsidP="00C6358B">
            <w:pPr>
              <w:spacing w:after="0" w:line="240" w:lineRule="auto"/>
              <w:rPr>
                <w:rFonts w:eastAsia="Calibri" w:cs="Times New Roman"/>
                <w:sz w:val="24"/>
                <w:szCs w:val="24"/>
              </w:rPr>
            </w:pPr>
          </w:p>
        </w:tc>
      </w:tr>
      <w:tr w:rsidR="003E1265" w:rsidRPr="00535BC9" w:rsidTr="00C6358B">
        <w:trPr>
          <w:trHeight w:val="58"/>
        </w:trPr>
        <w:tc>
          <w:tcPr>
            <w:tcW w:w="537"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16</w:t>
            </w:r>
          </w:p>
        </w:tc>
        <w:tc>
          <w:tcPr>
            <w:tcW w:w="2441"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Rèn truyền thống</w:t>
            </w:r>
          </w:p>
        </w:tc>
        <w:tc>
          <w:tcPr>
            <w:tcW w:w="2240"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 xml:space="preserve">Tơ niêm </w:t>
            </w:r>
          </w:p>
        </w:tc>
        <w:tc>
          <w:tcPr>
            <w:tcW w:w="2438"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Nghề thủ công truyền thống</w:t>
            </w:r>
          </w:p>
        </w:tc>
        <w:tc>
          <w:tcPr>
            <w:tcW w:w="2270"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 xml:space="preserve">Duy trì (dùng lò rèn hiện đại ) </w:t>
            </w:r>
          </w:p>
        </w:tc>
        <w:tc>
          <w:tcPr>
            <w:tcW w:w="1140" w:type="dxa"/>
          </w:tcPr>
          <w:p w:rsidR="003E1265" w:rsidRPr="00535BC9" w:rsidRDefault="003E1265" w:rsidP="00C6358B">
            <w:pPr>
              <w:spacing w:after="0" w:line="240" w:lineRule="auto"/>
              <w:rPr>
                <w:rFonts w:eastAsia="Calibri" w:cs="Times New Roman"/>
                <w:sz w:val="24"/>
                <w:szCs w:val="24"/>
              </w:rPr>
            </w:pPr>
          </w:p>
        </w:tc>
      </w:tr>
      <w:tr w:rsidR="003E1265" w:rsidRPr="00535BC9" w:rsidTr="00C6358B">
        <w:trPr>
          <w:trHeight w:val="335"/>
        </w:trPr>
        <w:tc>
          <w:tcPr>
            <w:tcW w:w="537"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17</w:t>
            </w:r>
          </w:p>
        </w:tc>
        <w:tc>
          <w:tcPr>
            <w:tcW w:w="2441"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 xml:space="preserve">Múa xoang </w:t>
            </w:r>
          </w:p>
        </w:tc>
        <w:tc>
          <w:tcPr>
            <w:tcW w:w="2240"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A xoang,</w:t>
            </w:r>
          </w:p>
        </w:tc>
        <w:tc>
          <w:tcPr>
            <w:tcW w:w="2438"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Nghệ thuật trình diễn dân gian</w:t>
            </w:r>
          </w:p>
        </w:tc>
        <w:tc>
          <w:tcPr>
            <w:tcW w:w="2270"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Những làng có cồng chiêng còn duy trì</w:t>
            </w:r>
          </w:p>
        </w:tc>
        <w:tc>
          <w:tcPr>
            <w:tcW w:w="1140" w:type="dxa"/>
          </w:tcPr>
          <w:p w:rsidR="003E1265" w:rsidRPr="00535BC9" w:rsidRDefault="003E1265" w:rsidP="00C6358B">
            <w:pPr>
              <w:spacing w:after="0" w:line="240" w:lineRule="auto"/>
              <w:rPr>
                <w:rFonts w:eastAsia="Calibri" w:cs="Times New Roman"/>
                <w:sz w:val="24"/>
                <w:szCs w:val="24"/>
              </w:rPr>
            </w:pPr>
          </w:p>
        </w:tc>
      </w:tr>
      <w:tr w:rsidR="003E1265" w:rsidRPr="00535BC9" w:rsidTr="00C6358B">
        <w:trPr>
          <w:trHeight w:val="58"/>
        </w:trPr>
        <w:tc>
          <w:tcPr>
            <w:tcW w:w="537"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18</w:t>
            </w:r>
          </w:p>
        </w:tc>
        <w:tc>
          <w:tcPr>
            <w:tcW w:w="2441"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 xml:space="preserve">Hát giao duyên, đối đáp </w:t>
            </w:r>
          </w:p>
        </w:tc>
        <w:tc>
          <w:tcPr>
            <w:tcW w:w="2240"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Chieo, R'nghệ</w:t>
            </w:r>
          </w:p>
        </w:tc>
        <w:tc>
          <w:tcPr>
            <w:tcW w:w="2438"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Ngữ văn dân gian</w:t>
            </w:r>
          </w:p>
        </w:tc>
        <w:tc>
          <w:tcPr>
            <w:tcW w:w="2270"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Duy trì</w:t>
            </w:r>
          </w:p>
        </w:tc>
        <w:tc>
          <w:tcPr>
            <w:tcW w:w="1140" w:type="dxa"/>
          </w:tcPr>
          <w:p w:rsidR="003E1265" w:rsidRPr="00535BC9" w:rsidRDefault="003E1265" w:rsidP="00C6358B">
            <w:pPr>
              <w:spacing w:after="0" w:line="240" w:lineRule="auto"/>
              <w:rPr>
                <w:rFonts w:eastAsia="Calibri" w:cs="Times New Roman"/>
                <w:sz w:val="24"/>
                <w:szCs w:val="24"/>
              </w:rPr>
            </w:pPr>
          </w:p>
        </w:tc>
      </w:tr>
      <w:tr w:rsidR="003E1265" w:rsidRPr="00535BC9" w:rsidTr="00C6358B">
        <w:trPr>
          <w:trHeight w:val="580"/>
        </w:trPr>
        <w:tc>
          <w:tcPr>
            <w:tcW w:w="537"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19</w:t>
            </w:r>
          </w:p>
        </w:tc>
        <w:tc>
          <w:tcPr>
            <w:tcW w:w="2441"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Đàn Ting ning</w:t>
            </w:r>
          </w:p>
        </w:tc>
        <w:tc>
          <w:tcPr>
            <w:tcW w:w="2240"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Ting ning</w:t>
            </w:r>
          </w:p>
        </w:tc>
        <w:tc>
          <w:tcPr>
            <w:tcW w:w="2438"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Nghệ thuật trình diễn dân gian</w:t>
            </w:r>
          </w:p>
        </w:tc>
        <w:tc>
          <w:tcPr>
            <w:tcW w:w="2270"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Đang bị mai một</w:t>
            </w:r>
          </w:p>
        </w:tc>
        <w:tc>
          <w:tcPr>
            <w:tcW w:w="1140" w:type="dxa"/>
          </w:tcPr>
          <w:p w:rsidR="003E1265" w:rsidRPr="00535BC9" w:rsidRDefault="003E1265" w:rsidP="00C6358B">
            <w:pPr>
              <w:spacing w:after="0" w:line="240" w:lineRule="auto"/>
              <w:rPr>
                <w:rFonts w:eastAsia="Calibri" w:cs="Times New Roman"/>
                <w:sz w:val="24"/>
                <w:szCs w:val="24"/>
              </w:rPr>
            </w:pPr>
          </w:p>
        </w:tc>
      </w:tr>
      <w:tr w:rsidR="003E1265" w:rsidRPr="00535BC9" w:rsidTr="00C6358B">
        <w:trPr>
          <w:trHeight w:val="580"/>
        </w:trPr>
        <w:tc>
          <w:tcPr>
            <w:tcW w:w="537"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20</w:t>
            </w:r>
          </w:p>
        </w:tc>
        <w:tc>
          <w:tcPr>
            <w:tcW w:w="2441"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Cồng chiêng</w:t>
            </w:r>
          </w:p>
        </w:tc>
        <w:tc>
          <w:tcPr>
            <w:tcW w:w="2240"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Ching goong</w:t>
            </w:r>
          </w:p>
        </w:tc>
        <w:tc>
          <w:tcPr>
            <w:tcW w:w="2438"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Nghệ thuật trình diễn dân gian</w:t>
            </w:r>
          </w:p>
        </w:tc>
        <w:tc>
          <w:tcPr>
            <w:tcW w:w="2270"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Duy trì</w:t>
            </w:r>
          </w:p>
        </w:tc>
        <w:tc>
          <w:tcPr>
            <w:tcW w:w="1140" w:type="dxa"/>
          </w:tcPr>
          <w:p w:rsidR="003E1265" w:rsidRPr="00535BC9" w:rsidRDefault="003E1265" w:rsidP="00C6358B">
            <w:pPr>
              <w:spacing w:after="0" w:line="240" w:lineRule="auto"/>
              <w:rPr>
                <w:rFonts w:eastAsia="Calibri" w:cs="Times New Roman"/>
                <w:sz w:val="24"/>
                <w:szCs w:val="24"/>
              </w:rPr>
            </w:pPr>
          </w:p>
        </w:tc>
      </w:tr>
      <w:tr w:rsidR="003E1265" w:rsidRPr="00535BC9" w:rsidTr="00C6358B">
        <w:trPr>
          <w:trHeight w:val="280"/>
        </w:trPr>
        <w:tc>
          <w:tcPr>
            <w:tcW w:w="537"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21</w:t>
            </w:r>
          </w:p>
        </w:tc>
        <w:tc>
          <w:tcPr>
            <w:tcW w:w="2441"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 xml:space="preserve">Đàn tơ rưng </w:t>
            </w:r>
          </w:p>
        </w:tc>
        <w:tc>
          <w:tcPr>
            <w:tcW w:w="2240"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Tơh tơng, glơng glât</w:t>
            </w:r>
          </w:p>
        </w:tc>
        <w:tc>
          <w:tcPr>
            <w:tcW w:w="2438"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Nghệ thuật trình diễn dân gian</w:t>
            </w:r>
          </w:p>
        </w:tc>
        <w:tc>
          <w:tcPr>
            <w:tcW w:w="2270"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Đang bị mai một</w:t>
            </w:r>
          </w:p>
        </w:tc>
        <w:tc>
          <w:tcPr>
            <w:tcW w:w="1140" w:type="dxa"/>
          </w:tcPr>
          <w:p w:rsidR="003E1265" w:rsidRPr="00535BC9" w:rsidRDefault="003E1265" w:rsidP="00C6358B">
            <w:pPr>
              <w:spacing w:after="0" w:line="240" w:lineRule="auto"/>
              <w:rPr>
                <w:rFonts w:eastAsia="Calibri" w:cs="Times New Roman"/>
                <w:sz w:val="24"/>
                <w:szCs w:val="24"/>
              </w:rPr>
            </w:pPr>
          </w:p>
        </w:tc>
      </w:tr>
      <w:tr w:rsidR="003E1265" w:rsidRPr="00535BC9" w:rsidTr="00C6358B">
        <w:trPr>
          <w:trHeight w:val="58"/>
        </w:trPr>
        <w:tc>
          <w:tcPr>
            <w:tcW w:w="537"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22</w:t>
            </w:r>
          </w:p>
        </w:tc>
        <w:tc>
          <w:tcPr>
            <w:tcW w:w="2441"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Câu đố</w:t>
            </w:r>
          </w:p>
        </w:tc>
        <w:tc>
          <w:tcPr>
            <w:tcW w:w="2240"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Pơ đǎ</w:t>
            </w:r>
          </w:p>
        </w:tc>
        <w:tc>
          <w:tcPr>
            <w:tcW w:w="2438"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Ngữ văn dân gian</w:t>
            </w:r>
          </w:p>
        </w:tc>
        <w:tc>
          <w:tcPr>
            <w:tcW w:w="2270"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Duy trì</w:t>
            </w:r>
          </w:p>
        </w:tc>
        <w:tc>
          <w:tcPr>
            <w:tcW w:w="1140" w:type="dxa"/>
          </w:tcPr>
          <w:p w:rsidR="003E1265" w:rsidRPr="00535BC9" w:rsidRDefault="003E1265" w:rsidP="00C6358B">
            <w:pPr>
              <w:spacing w:after="0" w:line="240" w:lineRule="auto"/>
              <w:rPr>
                <w:rFonts w:eastAsia="Calibri" w:cs="Times New Roman"/>
                <w:sz w:val="24"/>
                <w:szCs w:val="24"/>
              </w:rPr>
            </w:pPr>
          </w:p>
        </w:tc>
      </w:tr>
      <w:tr w:rsidR="003E1265" w:rsidRPr="00535BC9" w:rsidTr="00C6358B">
        <w:trPr>
          <w:trHeight w:val="58"/>
        </w:trPr>
        <w:tc>
          <w:tcPr>
            <w:tcW w:w="537"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23</w:t>
            </w:r>
          </w:p>
        </w:tc>
        <w:tc>
          <w:tcPr>
            <w:tcW w:w="2441"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Truyện cổ</w:t>
            </w:r>
          </w:p>
        </w:tc>
        <w:tc>
          <w:tcPr>
            <w:tcW w:w="2240"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Hơ ‘mon</w:t>
            </w:r>
          </w:p>
        </w:tc>
        <w:tc>
          <w:tcPr>
            <w:tcW w:w="2438"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Ngữ văn dân gian</w:t>
            </w:r>
          </w:p>
        </w:tc>
        <w:tc>
          <w:tcPr>
            <w:tcW w:w="2270"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Bị mai một</w:t>
            </w:r>
          </w:p>
        </w:tc>
        <w:tc>
          <w:tcPr>
            <w:tcW w:w="1140" w:type="dxa"/>
          </w:tcPr>
          <w:p w:rsidR="003E1265" w:rsidRPr="00535BC9" w:rsidRDefault="003E1265" w:rsidP="00C6358B">
            <w:pPr>
              <w:spacing w:after="0" w:line="240" w:lineRule="auto"/>
              <w:rPr>
                <w:rFonts w:eastAsia="Calibri" w:cs="Times New Roman"/>
                <w:sz w:val="24"/>
                <w:szCs w:val="24"/>
              </w:rPr>
            </w:pPr>
          </w:p>
        </w:tc>
      </w:tr>
      <w:tr w:rsidR="003E1265" w:rsidRPr="00535BC9" w:rsidTr="00C6358B">
        <w:trPr>
          <w:trHeight w:val="58"/>
        </w:trPr>
        <w:tc>
          <w:tcPr>
            <w:tcW w:w="537"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24</w:t>
            </w:r>
          </w:p>
        </w:tc>
        <w:tc>
          <w:tcPr>
            <w:tcW w:w="2441"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Rượu cần</w:t>
            </w:r>
          </w:p>
        </w:tc>
        <w:tc>
          <w:tcPr>
            <w:tcW w:w="2240" w:type="dxa"/>
            <w:vAlign w:val="center"/>
          </w:tcPr>
          <w:p w:rsidR="003E1265" w:rsidRPr="00535BC9" w:rsidRDefault="003E1265" w:rsidP="00C6358B">
            <w:pPr>
              <w:spacing w:after="0" w:line="240" w:lineRule="auto"/>
              <w:rPr>
                <w:rFonts w:eastAsia="Calibri" w:cs="Times New Roman"/>
                <w:sz w:val="24"/>
                <w:szCs w:val="24"/>
              </w:rPr>
            </w:pPr>
          </w:p>
        </w:tc>
        <w:tc>
          <w:tcPr>
            <w:tcW w:w="2438"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Tri thức dân gian</w:t>
            </w:r>
          </w:p>
        </w:tc>
        <w:tc>
          <w:tcPr>
            <w:tcW w:w="2270"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Duy trì</w:t>
            </w:r>
          </w:p>
        </w:tc>
        <w:tc>
          <w:tcPr>
            <w:tcW w:w="1140" w:type="dxa"/>
          </w:tcPr>
          <w:p w:rsidR="003E1265" w:rsidRPr="00535BC9" w:rsidRDefault="003E1265" w:rsidP="00C6358B">
            <w:pPr>
              <w:spacing w:after="0" w:line="240" w:lineRule="auto"/>
              <w:rPr>
                <w:rFonts w:eastAsia="Calibri" w:cs="Times New Roman"/>
                <w:sz w:val="24"/>
                <w:szCs w:val="24"/>
              </w:rPr>
            </w:pPr>
          </w:p>
        </w:tc>
      </w:tr>
      <w:tr w:rsidR="003E1265" w:rsidRPr="00535BC9" w:rsidTr="00C6358B">
        <w:trPr>
          <w:trHeight w:val="285"/>
        </w:trPr>
        <w:tc>
          <w:tcPr>
            <w:tcW w:w="537"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25</w:t>
            </w:r>
          </w:p>
        </w:tc>
        <w:tc>
          <w:tcPr>
            <w:tcW w:w="2441"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Làm men</w:t>
            </w:r>
          </w:p>
        </w:tc>
        <w:tc>
          <w:tcPr>
            <w:tcW w:w="2240" w:type="dxa"/>
            <w:vAlign w:val="center"/>
          </w:tcPr>
          <w:p w:rsidR="003E1265" w:rsidRPr="00535BC9" w:rsidRDefault="003E1265" w:rsidP="00C6358B">
            <w:pPr>
              <w:spacing w:after="0" w:line="240" w:lineRule="auto"/>
              <w:rPr>
                <w:rFonts w:eastAsia="Calibri" w:cs="Times New Roman"/>
                <w:sz w:val="24"/>
                <w:szCs w:val="24"/>
              </w:rPr>
            </w:pPr>
          </w:p>
        </w:tc>
        <w:tc>
          <w:tcPr>
            <w:tcW w:w="2438"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Tri thức dân gian</w:t>
            </w:r>
          </w:p>
        </w:tc>
        <w:tc>
          <w:tcPr>
            <w:tcW w:w="2270"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Còn duy trì (xã Ngọc Tem)</w:t>
            </w:r>
          </w:p>
        </w:tc>
        <w:tc>
          <w:tcPr>
            <w:tcW w:w="1140" w:type="dxa"/>
          </w:tcPr>
          <w:p w:rsidR="003E1265" w:rsidRPr="00535BC9" w:rsidRDefault="003E1265" w:rsidP="00C6358B">
            <w:pPr>
              <w:spacing w:after="0" w:line="240" w:lineRule="auto"/>
              <w:rPr>
                <w:rFonts w:eastAsia="Calibri" w:cs="Times New Roman"/>
                <w:sz w:val="24"/>
                <w:szCs w:val="24"/>
              </w:rPr>
            </w:pPr>
          </w:p>
        </w:tc>
      </w:tr>
    </w:tbl>
    <w:p w:rsidR="003E1265" w:rsidRPr="00535BC9" w:rsidRDefault="003E1265" w:rsidP="003E1265">
      <w:pPr>
        <w:pStyle w:val="ListParagraph"/>
        <w:spacing w:after="0" w:line="240" w:lineRule="auto"/>
        <w:ind w:left="927"/>
        <w:jc w:val="both"/>
        <w:rPr>
          <w:rFonts w:ascii="Times New Roman" w:hAnsi="Times New Roman"/>
          <w:b/>
          <w:sz w:val="24"/>
          <w:szCs w:val="24"/>
        </w:rPr>
      </w:pPr>
      <w:r w:rsidRPr="00535BC9">
        <w:rPr>
          <w:rFonts w:ascii="Times New Roman" w:hAnsi="Times New Roman"/>
          <w:b/>
          <w:sz w:val="24"/>
          <w:szCs w:val="24"/>
        </w:rPr>
        <w:t>3. Dân tộc Xơ Đăng – Tơ Đ’rá</w:t>
      </w:r>
    </w:p>
    <w:tbl>
      <w:tblPr>
        <w:tblW w:w="1095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2681"/>
        <w:gridCol w:w="2574"/>
        <w:gridCol w:w="2288"/>
        <w:gridCol w:w="2269"/>
        <w:gridCol w:w="603"/>
      </w:tblGrid>
      <w:tr w:rsidR="003E1265" w:rsidRPr="00535BC9" w:rsidTr="00C6358B">
        <w:trPr>
          <w:trHeight w:val="69"/>
        </w:trPr>
        <w:tc>
          <w:tcPr>
            <w:tcW w:w="537" w:type="dxa"/>
            <w:vAlign w:val="center"/>
          </w:tcPr>
          <w:p w:rsidR="003E1265" w:rsidRPr="00535BC9" w:rsidRDefault="003E1265" w:rsidP="00C6358B">
            <w:pPr>
              <w:spacing w:after="0" w:line="240" w:lineRule="auto"/>
              <w:jc w:val="center"/>
              <w:rPr>
                <w:rFonts w:eastAsia="Calibri" w:cs="Times New Roman"/>
                <w:b/>
                <w:sz w:val="24"/>
                <w:szCs w:val="24"/>
              </w:rPr>
            </w:pPr>
            <w:r w:rsidRPr="00535BC9">
              <w:rPr>
                <w:rFonts w:eastAsia="Calibri" w:cs="Times New Roman"/>
                <w:b/>
                <w:sz w:val="24"/>
                <w:szCs w:val="24"/>
              </w:rPr>
              <w:t>TT</w:t>
            </w:r>
          </w:p>
        </w:tc>
        <w:tc>
          <w:tcPr>
            <w:tcW w:w="2681" w:type="dxa"/>
            <w:vAlign w:val="center"/>
          </w:tcPr>
          <w:p w:rsidR="003E1265" w:rsidRPr="00535BC9" w:rsidRDefault="003E1265" w:rsidP="00C6358B">
            <w:pPr>
              <w:spacing w:after="0" w:line="240" w:lineRule="auto"/>
              <w:jc w:val="center"/>
              <w:rPr>
                <w:rFonts w:eastAsia="Calibri" w:cs="Times New Roman"/>
                <w:b/>
                <w:sz w:val="24"/>
                <w:szCs w:val="24"/>
              </w:rPr>
            </w:pPr>
            <w:r w:rsidRPr="00535BC9">
              <w:rPr>
                <w:rFonts w:eastAsia="Calibri" w:cs="Times New Roman"/>
                <w:b/>
                <w:sz w:val="24"/>
                <w:szCs w:val="24"/>
              </w:rPr>
              <w:t>Tên gọi</w:t>
            </w:r>
          </w:p>
        </w:tc>
        <w:tc>
          <w:tcPr>
            <w:tcW w:w="2574" w:type="dxa"/>
            <w:vAlign w:val="center"/>
          </w:tcPr>
          <w:p w:rsidR="003E1265" w:rsidRPr="00535BC9" w:rsidRDefault="003E1265" w:rsidP="00C6358B">
            <w:pPr>
              <w:spacing w:after="0" w:line="240" w:lineRule="auto"/>
              <w:jc w:val="center"/>
              <w:rPr>
                <w:rFonts w:eastAsia="Calibri" w:cs="Times New Roman"/>
                <w:b/>
                <w:sz w:val="24"/>
                <w:szCs w:val="24"/>
              </w:rPr>
            </w:pPr>
            <w:r w:rsidRPr="00535BC9">
              <w:rPr>
                <w:rFonts w:eastAsia="Calibri" w:cs="Times New Roman"/>
                <w:b/>
                <w:sz w:val="24"/>
                <w:szCs w:val="24"/>
              </w:rPr>
              <w:t>Tên gọi địa phương</w:t>
            </w:r>
          </w:p>
        </w:tc>
        <w:tc>
          <w:tcPr>
            <w:tcW w:w="2288" w:type="dxa"/>
            <w:vAlign w:val="center"/>
          </w:tcPr>
          <w:p w:rsidR="003E1265" w:rsidRPr="00535BC9" w:rsidRDefault="003E1265" w:rsidP="00C6358B">
            <w:pPr>
              <w:spacing w:after="0" w:line="240" w:lineRule="auto"/>
              <w:jc w:val="center"/>
              <w:rPr>
                <w:rFonts w:eastAsia="Calibri" w:cs="Times New Roman"/>
                <w:b/>
                <w:sz w:val="24"/>
                <w:szCs w:val="24"/>
              </w:rPr>
            </w:pPr>
            <w:r w:rsidRPr="00535BC9">
              <w:rPr>
                <w:rFonts w:eastAsia="Calibri" w:cs="Times New Roman"/>
                <w:b/>
                <w:sz w:val="24"/>
                <w:szCs w:val="24"/>
              </w:rPr>
              <w:t>Loại hình</w:t>
            </w:r>
          </w:p>
        </w:tc>
        <w:tc>
          <w:tcPr>
            <w:tcW w:w="2269" w:type="dxa"/>
            <w:vAlign w:val="center"/>
          </w:tcPr>
          <w:p w:rsidR="003E1265" w:rsidRPr="00535BC9" w:rsidRDefault="003E1265" w:rsidP="00C6358B">
            <w:pPr>
              <w:spacing w:after="0" w:line="240" w:lineRule="auto"/>
              <w:jc w:val="center"/>
              <w:rPr>
                <w:rFonts w:eastAsia="Calibri" w:cs="Times New Roman"/>
                <w:b/>
                <w:sz w:val="24"/>
                <w:szCs w:val="24"/>
              </w:rPr>
            </w:pPr>
            <w:r w:rsidRPr="00535BC9">
              <w:rPr>
                <w:rFonts w:eastAsia="Calibri" w:cs="Times New Roman"/>
                <w:b/>
                <w:sz w:val="24"/>
                <w:szCs w:val="24"/>
              </w:rPr>
              <w:t>Hiện trạng</w:t>
            </w:r>
          </w:p>
        </w:tc>
        <w:tc>
          <w:tcPr>
            <w:tcW w:w="603" w:type="dxa"/>
          </w:tcPr>
          <w:p w:rsidR="003E1265" w:rsidRPr="00535BC9" w:rsidRDefault="003E1265" w:rsidP="00C6358B">
            <w:pPr>
              <w:spacing w:after="0" w:line="240" w:lineRule="auto"/>
              <w:jc w:val="center"/>
              <w:rPr>
                <w:rFonts w:eastAsia="Calibri" w:cs="Times New Roman"/>
                <w:b/>
                <w:sz w:val="24"/>
                <w:szCs w:val="24"/>
              </w:rPr>
            </w:pPr>
            <w:r w:rsidRPr="00535BC9">
              <w:rPr>
                <w:rFonts w:eastAsia="Calibri" w:cs="Times New Roman"/>
                <w:b/>
                <w:sz w:val="24"/>
                <w:szCs w:val="24"/>
              </w:rPr>
              <w:t>Ghi chú</w:t>
            </w:r>
          </w:p>
        </w:tc>
      </w:tr>
      <w:tr w:rsidR="003E1265" w:rsidRPr="00535BC9" w:rsidTr="00C6358B">
        <w:trPr>
          <w:trHeight w:val="69"/>
        </w:trPr>
        <w:tc>
          <w:tcPr>
            <w:tcW w:w="537"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1</w:t>
            </w:r>
          </w:p>
        </w:tc>
        <w:tc>
          <w:tcPr>
            <w:tcW w:w="2681"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Tiếng Xơ Đăng</w:t>
            </w:r>
          </w:p>
        </w:tc>
        <w:tc>
          <w:tcPr>
            <w:tcW w:w="2574"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S’tiang</w:t>
            </w:r>
          </w:p>
        </w:tc>
        <w:tc>
          <w:tcPr>
            <w:tcW w:w="2288"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Tiếng nói, chữ viết</w:t>
            </w:r>
          </w:p>
        </w:tc>
        <w:tc>
          <w:tcPr>
            <w:tcW w:w="2269"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Duy trì</w:t>
            </w:r>
          </w:p>
        </w:tc>
        <w:tc>
          <w:tcPr>
            <w:tcW w:w="603" w:type="dxa"/>
          </w:tcPr>
          <w:p w:rsidR="003E1265" w:rsidRPr="00535BC9" w:rsidRDefault="003E1265" w:rsidP="00C6358B">
            <w:pPr>
              <w:spacing w:after="0" w:line="240" w:lineRule="auto"/>
              <w:rPr>
                <w:rFonts w:eastAsia="Calibri" w:cs="Times New Roman"/>
                <w:sz w:val="24"/>
                <w:szCs w:val="24"/>
              </w:rPr>
            </w:pPr>
          </w:p>
        </w:tc>
      </w:tr>
      <w:tr w:rsidR="003E1265" w:rsidRPr="00535BC9" w:rsidTr="00C6358B">
        <w:trPr>
          <w:trHeight w:val="69"/>
        </w:trPr>
        <w:tc>
          <w:tcPr>
            <w:tcW w:w="537"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2</w:t>
            </w:r>
          </w:p>
        </w:tc>
        <w:tc>
          <w:tcPr>
            <w:tcW w:w="2681"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Lễ thổi tai</w:t>
            </w:r>
          </w:p>
        </w:tc>
        <w:tc>
          <w:tcPr>
            <w:tcW w:w="2574"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Ú đrô mơ hum</w:t>
            </w:r>
          </w:p>
        </w:tc>
        <w:tc>
          <w:tcPr>
            <w:tcW w:w="2288"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Tập tục</w:t>
            </w:r>
          </w:p>
        </w:tc>
        <w:tc>
          <w:tcPr>
            <w:tcW w:w="2269"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Đang bị mai một</w:t>
            </w:r>
          </w:p>
        </w:tc>
        <w:tc>
          <w:tcPr>
            <w:tcW w:w="603" w:type="dxa"/>
          </w:tcPr>
          <w:p w:rsidR="003E1265" w:rsidRPr="00535BC9" w:rsidRDefault="003E1265" w:rsidP="00C6358B">
            <w:pPr>
              <w:spacing w:after="0" w:line="240" w:lineRule="auto"/>
              <w:rPr>
                <w:rFonts w:eastAsia="Calibri" w:cs="Times New Roman"/>
                <w:sz w:val="24"/>
                <w:szCs w:val="24"/>
              </w:rPr>
            </w:pPr>
          </w:p>
        </w:tc>
      </w:tr>
      <w:tr w:rsidR="003E1265" w:rsidRPr="00535BC9" w:rsidTr="00C6358B">
        <w:trPr>
          <w:trHeight w:val="69"/>
        </w:trPr>
        <w:tc>
          <w:tcPr>
            <w:tcW w:w="537"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3</w:t>
            </w:r>
          </w:p>
        </w:tc>
        <w:tc>
          <w:tcPr>
            <w:tcW w:w="2681"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Lễ đám hỏi</w:t>
            </w:r>
          </w:p>
        </w:tc>
        <w:tc>
          <w:tcPr>
            <w:tcW w:w="2574"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Ú đrô pơ xếu</w:t>
            </w:r>
          </w:p>
        </w:tc>
        <w:tc>
          <w:tcPr>
            <w:tcW w:w="2288"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Tập tục</w:t>
            </w:r>
          </w:p>
        </w:tc>
        <w:tc>
          <w:tcPr>
            <w:tcW w:w="2269"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Duy trì</w:t>
            </w:r>
          </w:p>
        </w:tc>
        <w:tc>
          <w:tcPr>
            <w:tcW w:w="603" w:type="dxa"/>
          </w:tcPr>
          <w:p w:rsidR="003E1265" w:rsidRPr="00535BC9" w:rsidRDefault="003E1265" w:rsidP="00C6358B">
            <w:pPr>
              <w:spacing w:after="0" w:line="240" w:lineRule="auto"/>
              <w:rPr>
                <w:rFonts w:eastAsia="Calibri" w:cs="Times New Roman"/>
                <w:sz w:val="24"/>
                <w:szCs w:val="24"/>
              </w:rPr>
            </w:pPr>
          </w:p>
        </w:tc>
      </w:tr>
      <w:tr w:rsidR="003E1265" w:rsidRPr="00535BC9" w:rsidTr="00C6358B">
        <w:trPr>
          <w:trHeight w:val="69"/>
        </w:trPr>
        <w:tc>
          <w:tcPr>
            <w:tcW w:w="537"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4</w:t>
            </w:r>
          </w:p>
        </w:tc>
        <w:tc>
          <w:tcPr>
            <w:tcW w:w="2681"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Lễ cưới truyền thống</w:t>
            </w:r>
          </w:p>
        </w:tc>
        <w:tc>
          <w:tcPr>
            <w:tcW w:w="2574"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On đrô tơ seo</w:t>
            </w:r>
          </w:p>
        </w:tc>
        <w:tc>
          <w:tcPr>
            <w:tcW w:w="2288"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Tập tục</w:t>
            </w:r>
          </w:p>
        </w:tc>
        <w:tc>
          <w:tcPr>
            <w:tcW w:w="2269"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Duy trì</w:t>
            </w:r>
          </w:p>
        </w:tc>
        <w:tc>
          <w:tcPr>
            <w:tcW w:w="603" w:type="dxa"/>
          </w:tcPr>
          <w:p w:rsidR="003E1265" w:rsidRPr="00535BC9" w:rsidRDefault="003E1265" w:rsidP="00C6358B">
            <w:pPr>
              <w:spacing w:after="0" w:line="240" w:lineRule="auto"/>
              <w:rPr>
                <w:rFonts w:eastAsia="Calibri" w:cs="Times New Roman"/>
                <w:sz w:val="24"/>
                <w:szCs w:val="24"/>
              </w:rPr>
            </w:pPr>
          </w:p>
        </w:tc>
      </w:tr>
      <w:tr w:rsidR="003E1265" w:rsidRPr="00535BC9" w:rsidTr="00C6358B">
        <w:trPr>
          <w:trHeight w:val="69"/>
        </w:trPr>
        <w:tc>
          <w:tcPr>
            <w:tcW w:w="537"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5</w:t>
            </w:r>
          </w:p>
        </w:tc>
        <w:tc>
          <w:tcPr>
            <w:tcW w:w="2681"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 xml:space="preserve">Lễ làm máng nước </w:t>
            </w:r>
          </w:p>
        </w:tc>
        <w:tc>
          <w:tcPr>
            <w:tcW w:w="2574"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Klẽa knẽa tea</w:t>
            </w:r>
          </w:p>
        </w:tc>
        <w:tc>
          <w:tcPr>
            <w:tcW w:w="2288"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Lễ hội truyền thống</w:t>
            </w:r>
          </w:p>
        </w:tc>
        <w:tc>
          <w:tcPr>
            <w:tcW w:w="2269"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Đang bị mai một</w:t>
            </w:r>
          </w:p>
        </w:tc>
        <w:tc>
          <w:tcPr>
            <w:tcW w:w="603" w:type="dxa"/>
          </w:tcPr>
          <w:p w:rsidR="003E1265" w:rsidRPr="00535BC9" w:rsidRDefault="003E1265" w:rsidP="00C6358B">
            <w:pPr>
              <w:spacing w:after="0" w:line="240" w:lineRule="auto"/>
              <w:rPr>
                <w:rFonts w:eastAsia="Calibri" w:cs="Times New Roman"/>
                <w:sz w:val="24"/>
                <w:szCs w:val="24"/>
              </w:rPr>
            </w:pPr>
          </w:p>
        </w:tc>
      </w:tr>
      <w:tr w:rsidR="003E1265" w:rsidRPr="00535BC9" w:rsidTr="00C6358B">
        <w:trPr>
          <w:trHeight w:val="69"/>
        </w:trPr>
        <w:tc>
          <w:tcPr>
            <w:tcW w:w="537"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6</w:t>
            </w:r>
          </w:p>
        </w:tc>
        <w:tc>
          <w:tcPr>
            <w:tcW w:w="2681"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Lễ Tỉa lúa</w:t>
            </w:r>
          </w:p>
        </w:tc>
        <w:tc>
          <w:tcPr>
            <w:tcW w:w="2574" w:type="dxa"/>
            <w:vAlign w:val="center"/>
          </w:tcPr>
          <w:p w:rsidR="003E1265" w:rsidRPr="00535BC9" w:rsidRDefault="003E1265" w:rsidP="00C6358B">
            <w:pPr>
              <w:spacing w:after="0" w:line="240" w:lineRule="auto"/>
              <w:jc w:val="both"/>
              <w:rPr>
                <w:rFonts w:eastAsia="Calibri" w:cs="Times New Roman"/>
                <w:sz w:val="24"/>
                <w:szCs w:val="24"/>
              </w:rPr>
            </w:pPr>
            <w:r w:rsidRPr="00535BC9">
              <w:rPr>
                <w:rFonts w:eastAsia="Calibri" w:cs="Times New Roman"/>
                <w:sz w:val="24"/>
                <w:szCs w:val="24"/>
              </w:rPr>
              <w:t>Ló choi</w:t>
            </w:r>
          </w:p>
        </w:tc>
        <w:tc>
          <w:tcPr>
            <w:tcW w:w="2288"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Lễ hội truyền thống</w:t>
            </w:r>
          </w:p>
        </w:tc>
        <w:tc>
          <w:tcPr>
            <w:tcW w:w="2269"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Duy trì</w:t>
            </w:r>
          </w:p>
        </w:tc>
        <w:tc>
          <w:tcPr>
            <w:tcW w:w="603" w:type="dxa"/>
          </w:tcPr>
          <w:p w:rsidR="003E1265" w:rsidRPr="00535BC9" w:rsidRDefault="003E1265" w:rsidP="00C6358B">
            <w:pPr>
              <w:spacing w:after="0" w:line="240" w:lineRule="auto"/>
              <w:rPr>
                <w:rFonts w:eastAsia="Calibri" w:cs="Times New Roman"/>
                <w:sz w:val="24"/>
                <w:szCs w:val="24"/>
              </w:rPr>
            </w:pPr>
          </w:p>
        </w:tc>
      </w:tr>
      <w:tr w:rsidR="003E1265" w:rsidRPr="00535BC9" w:rsidTr="00C6358B">
        <w:trPr>
          <w:trHeight w:val="69"/>
        </w:trPr>
        <w:tc>
          <w:tcPr>
            <w:tcW w:w="537"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7</w:t>
            </w:r>
          </w:p>
        </w:tc>
        <w:tc>
          <w:tcPr>
            <w:tcW w:w="2681"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Lễ ăn lá lúa</w:t>
            </w:r>
          </w:p>
        </w:tc>
        <w:tc>
          <w:tcPr>
            <w:tcW w:w="2574"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 xml:space="preserve">kea kô deă </w:t>
            </w:r>
          </w:p>
        </w:tc>
        <w:tc>
          <w:tcPr>
            <w:tcW w:w="2288"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Lễ hội truyền thống</w:t>
            </w:r>
          </w:p>
        </w:tc>
        <w:tc>
          <w:tcPr>
            <w:tcW w:w="2269"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Duy trì</w:t>
            </w:r>
          </w:p>
        </w:tc>
        <w:tc>
          <w:tcPr>
            <w:tcW w:w="603" w:type="dxa"/>
          </w:tcPr>
          <w:p w:rsidR="003E1265" w:rsidRPr="00535BC9" w:rsidRDefault="003E1265" w:rsidP="00C6358B">
            <w:pPr>
              <w:spacing w:after="0" w:line="240" w:lineRule="auto"/>
              <w:rPr>
                <w:rFonts w:eastAsia="Calibri" w:cs="Times New Roman"/>
                <w:sz w:val="24"/>
                <w:szCs w:val="24"/>
              </w:rPr>
            </w:pPr>
          </w:p>
        </w:tc>
      </w:tr>
      <w:tr w:rsidR="003E1265" w:rsidRPr="00535BC9" w:rsidTr="00C6358B">
        <w:trPr>
          <w:trHeight w:val="69"/>
        </w:trPr>
        <w:tc>
          <w:tcPr>
            <w:tcW w:w="537"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8</w:t>
            </w:r>
          </w:p>
        </w:tc>
        <w:tc>
          <w:tcPr>
            <w:tcW w:w="2681"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Lễ ăn lúa mới</w:t>
            </w:r>
          </w:p>
        </w:tc>
        <w:tc>
          <w:tcPr>
            <w:tcW w:w="2574"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Đing ca mo niao </w:t>
            </w:r>
          </w:p>
        </w:tc>
        <w:tc>
          <w:tcPr>
            <w:tcW w:w="2288"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Lễ hội truyền thống</w:t>
            </w:r>
          </w:p>
        </w:tc>
        <w:tc>
          <w:tcPr>
            <w:tcW w:w="2269"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Duy trì</w:t>
            </w:r>
          </w:p>
        </w:tc>
        <w:tc>
          <w:tcPr>
            <w:tcW w:w="603" w:type="dxa"/>
          </w:tcPr>
          <w:p w:rsidR="003E1265" w:rsidRPr="00535BC9" w:rsidRDefault="003E1265" w:rsidP="00C6358B">
            <w:pPr>
              <w:spacing w:after="0" w:line="240" w:lineRule="auto"/>
              <w:rPr>
                <w:rFonts w:eastAsia="Calibri" w:cs="Times New Roman"/>
                <w:sz w:val="24"/>
                <w:szCs w:val="24"/>
              </w:rPr>
            </w:pPr>
          </w:p>
        </w:tc>
      </w:tr>
      <w:tr w:rsidR="003E1265" w:rsidRPr="00535BC9" w:rsidTr="00C6358B">
        <w:trPr>
          <w:trHeight w:val="69"/>
        </w:trPr>
        <w:tc>
          <w:tcPr>
            <w:tcW w:w="537"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9</w:t>
            </w:r>
          </w:p>
        </w:tc>
        <w:tc>
          <w:tcPr>
            <w:tcW w:w="2681"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Lễ ăn giống lúa thừa</w:t>
            </w:r>
          </w:p>
        </w:tc>
        <w:tc>
          <w:tcPr>
            <w:tcW w:w="2574"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Ka bao ton</w:t>
            </w:r>
          </w:p>
        </w:tc>
        <w:tc>
          <w:tcPr>
            <w:tcW w:w="2288"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Lễ hội truyền thống</w:t>
            </w:r>
          </w:p>
        </w:tc>
        <w:tc>
          <w:tcPr>
            <w:tcW w:w="2269"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Duy trì</w:t>
            </w:r>
          </w:p>
        </w:tc>
        <w:tc>
          <w:tcPr>
            <w:tcW w:w="603" w:type="dxa"/>
          </w:tcPr>
          <w:p w:rsidR="003E1265" w:rsidRPr="00535BC9" w:rsidRDefault="003E1265" w:rsidP="00C6358B">
            <w:pPr>
              <w:spacing w:after="0" w:line="240" w:lineRule="auto"/>
              <w:rPr>
                <w:rFonts w:eastAsia="Calibri" w:cs="Times New Roman"/>
                <w:sz w:val="24"/>
                <w:szCs w:val="24"/>
              </w:rPr>
            </w:pPr>
          </w:p>
        </w:tc>
      </w:tr>
      <w:tr w:rsidR="003E1265" w:rsidRPr="00535BC9" w:rsidTr="00C6358B">
        <w:trPr>
          <w:trHeight w:val="69"/>
        </w:trPr>
        <w:tc>
          <w:tcPr>
            <w:tcW w:w="537"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10</w:t>
            </w:r>
          </w:p>
        </w:tc>
        <w:tc>
          <w:tcPr>
            <w:tcW w:w="2681"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Lễ mừng năm mới</w:t>
            </w:r>
          </w:p>
        </w:tc>
        <w:tc>
          <w:tcPr>
            <w:tcW w:w="2574"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 xml:space="preserve">Đinh NơNa sơ năm nêo  </w:t>
            </w:r>
          </w:p>
        </w:tc>
        <w:tc>
          <w:tcPr>
            <w:tcW w:w="2288"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Lễ hội truyền thống</w:t>
            </w:r>
          </w:p>
        </w:tc>
        <w:tc>
          <w:tcPr>
            <w:tcW w:w="2269"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Duy trì</w:t>
            </w:r>
          </w:p>
        </w:tc>
        <w:tc>
          <w:tcPr>
            <w:tcW w:w="603" w:type="dxa"/>
          </w:tcPr>
          <w:p w:rsidR="003E1265" w:rsidRPr="00535BC9" w:rsidRDefault="003E1265" w:rsidP="00C6358B">
            <w:pPr>
              <w:spacing w:after="0" w:line="240" w:lineRule="auto"/>
              <w:rPr>
                <w:rFonts w:eastAsia="Calibri" w:cs="Times New Roman"/>
                <w:sz w:val="24"/>
                <w:szCs w:val="24"/>
              </w:rPr>
            </w:pPr>
          </w:p>
        </w:tc>
      </w:tr>
      <w:tr w:rsidR="003E1265" w:rsidRPr="00535BC9" w:rsidTr="00C6358B">
        <w:trPr>
          <w:trHeight w:val="69"/>
        </w:trPr>
        <w:tc>
          <w:tcPr>
            <w:tcW w:w="537"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11</w:t>
            </w:r>
          </w:p>
        </w:tc>
        <w:tc>
          <w:tcPr>
            <w:tcW w:w="2681"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Lễ uống rượu mừng năm mới</w:t>
            </w:r>
          </w:p>
        </w:tc>
        <w:tc>
          <w:tcPr>
            <w:tcW w:w="2574"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Ău Pơleh</w:t>
            </w:r>
          </w:p>
        </w:tc>
        <w:tc>
          <w:tcPr>
            <w:tcW w:w="2288"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Lễ hội truyền thống</w:t>
            </w:r>
          </w:p>
        </w:tc>
        <w:tc>
          <w:tcPr>
            <w:tcW w:w="2269"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Duy trì</w:t>
            </w:r>
          </w:p>
        </w:tc>
        <w:tc>
          <w:tcPr>
            <w:tcW w:w="603" w:type="dxa"/>
          </w:tcPr>
          <w:p w:rsidR="003E1265" w:rsidRPr="00535BC9" w:rsidRDefault="003E1265" w:rsidP="00C6358B">
            <w:pPr>
              <w:spacing w:after="0" w:line="240" w:lineRule="auto"/>
              <w:rPr>
                <w:rFonts w:eastAsia="Calibri" w:cs="Times New Roman"/>
                <w:sz w:val="24"/>
                <w:szCs w:val="24"/>
              </w:rPr>
            </w:pPr>
          </w:p>
        </w:tc>
      </w:tr>
      <w:tr w:rsidR="003E1265" w:rsidRPr="00535BC9" w:rsidTr="00C6358B">
        <w:trPr>
          <w:trHeight w:val="69"/>
        </w:trPr>
        <w:tc>
          <w:tcPr>
            <w:tcW w:w="537"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12</w:t>
            </w:r>
          </w:p>
        </w:tc>
        <w:tc>
          <w:tcPr>
            <w:tcW w:w="2681"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Lễ mừng nhà rông mới</w:t>
            </w:r>
          </w:p>
        </w:tc>
        <w:tc>
          <w:tcPr>
            <w:tcW w:w="2574"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Ú đrô to cút ‘neo</w:t>
            </w:r>
          </w:p>
        </w:tc>
        <w:tc>
          <w:tcPr>
            <w:tcW w:w="2288"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Lễ hội truyền thống</w:t>
            </w:r>
          </w:p>
        </w:tc>
        <w:tc>
          <w:tcPr>
            <w:tcW w:w="2269"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Duy trì</w:t>
            </w:r>
          </w:p>
        </w:tc>
        <w:tc>
          <w:tcPr>
            <w:tcW w:w="603" w:type="dxa"/>
          </w:tcPr>
          <w:p w:rsidR="003E1265" w:rsidRPr="00535BC9" w:rsidRDefault="003E1265" w:rsidP="00C6358B">
            <w:pPr>
              <w:spacing w:after="0" w:line="240" w:lineRule="auto"/>
              <w:rPr>
                <w:rFonts w:eastAsia="Calibri" w:cs="Times New Roman"/>
                <w:sz w:val="24"/>
                <w:szCs w:val="24"/>
              </w:rPr>
            </w:pPr>
          </w:p>
        </w:tc>
      </w:tr>
      <w:tr w:rsidR="003E1265" w:rsidRPr="00535BC9" w:rsidTr="00C6358B">
        <w:trPr>
          <w:trHeight w:val="69"/>
        </w:trPr>
        <w:tc>
          <w:tcPr>
            <w:tcW w:w="537"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13</w:t>
            </w:r>
          </w:p>
        </w:tc>
        <w:tc>
          <w:tcPr>
            <w:tcW w:w="2681"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Đan lát</w:t>
            </w:r>
          </w:p>
        </w:tc>
        <w:tc>
          <w:tcPr>
            <w:tcW w:w="2574"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 xml:space="preserve">Tean </w:t>
            </w:r>
          </w:p>
        </w:tc>
        <w:tc>
          <w:tcPr>
            <w:tcW w:w="2288"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Nghề thủ công truyền thống</w:t>
            </w:r>
          </w:p>
        </w:tc>
        <w:tc>
          <w:tcPr>
            <w:tcW w:w="2269"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Duy trì</w:t>
            </w:r>
          </w:p>
        </w:tc>
        <w:tc>
          <w:tcPr>
            <w:tcW w:w="603" w:type="dxa"/>
          </w:tcPr>
          <w:p w:rsidR="003E1265" w:rsidRPr="00535BC9" w:rsidRDefault="003E1265" w:rsidP="00C6358B">
            <w:pPr>
              <w:spacing w:after="0" w:line="240" w:lineRule="auto"/>
              <w:rPr>
                <w:rFonts w:eastAsia="Calibri" w:cs="Times New Roman"/>
                <w:sz w:val="24"/>
                <w:szCs w:val="24"/>
              </w:rPr>
            </w:pPr>
          </w:p>
        </w:tc>
      </w:tr>
      <w:tr w:rsidR="003E1265" w:rsidRPr="00535BC9" w:rsidTr="00C6358B">
        <w:trPr>
          <w:trHeight w:val="69"/>
        </w:trPr>
        <w:tc>
          <w:tcPr>
            <w:tcW w:w="537"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14</w:t>
            </w:r>
          </w:p>
        </w:tc>
        <w:tc>
          <w:tcPr>
            <w:tcW w:w="2681"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 xml:space="preserve">Dệt thổ cẩm </w:t>
            </w:r>
          </w:p>
        </w:tc>
        <w:tc>
          <w:tcPr>
            <w:tcW w:w="2574"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Tean bre</w:t>
            </w:r>
          </w:p>
        </w:tc>
        <w:tc>
          <w:tcPr>
            <w:tcW w:w="2288"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Nghề thủ công truyền thống</w:t>
            </w:r>
          </w:p>
        </w:tc>
        <w:tc>
          <w:tcPr>
            <w:tcW w:w="2269"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Đang bị mai một</w:t>
            </w:r>
          </w:p>
        </w:tc>
        <w:tc>
          <w:tcPr>
            <w:tcW w:w="603" w:type="dxa"/>
          </w:tcPr>
          <w:p w:rsidR="003E1265" w:rsidRPr="00535BC9" w:rsidRDefault="003E1265" w:rsidP="00C6358B">
            <w:pPr>
              <w:spacing w:after="0" w:line="240" w:lineRule="auto"/>
              <w:rPr>
                <w:rFonts w:eastAsia="Calibri" w:cs="Times New Roman"/>
                <w:sz w:val="24"/>
                <w:szCs w:val="24"/>
              </w:rPr>
            </w:pPr>
          </w:p>
        </w:tc>
      </w:tr>
      <w:tr w:rsidR="003E1265" w:rsidRPr="00535BC9" w:rsidTr="00C6358B">
        <w:trPr>
          <w:trHeight w:val="69"/>
        </w:trPr>
        <w:tc>
          <w:tcPr>
            <w:tcW w:w="537"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15</w:t>
            </w:r>
          </w:p>
        </w:tc>
        <w:tc>
          <w:tcPr>
            <w:tcW w:w="2681"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Rèn truyền thống</w:t>
            </w:r>
          </w:p>
        </w:tc>
        <w:tc>
          <w:tcPr>
            <w:tcW w:w="2574"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 xml:space="preserve">Tơ niêm yup </w:t>
            </w:r>
          </w:p>
        </w:tc>
        <w:tc>
          <w:tcPr>
            <w:tcW w:w="2288"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Nghề thủ công truyền thống</w:t>
            </w:r>
          </w:p>
        </w:tc>
        <w:tc>
          <w:tcPr>
            <w:tcW w:w="2269"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Duy trì (lò rèn hiện đại)</w:t>
            </w:r>
          </w:p>
        </w:tc>
        <w:tc>
          <w:tcPr>
            <w:tcW w:w="603" w:type="dxa"/>
          </w:tcPr>
          <w:p w:rsidR="003E1265" w:rsidRPr="00535BC9" w:rsidRDefault="003E1265" w:rsidP="00C6358B">
            <w:pPr>
              <w:spacing w:after="0" w:line="240" w:lineRule="auto"/>
              <w:rPr>
                <w:rFonts w:eastAsia="Calibri" w:cs="Times New Roman"/>
                <w:sz w:val="24"/>
                <w:szCs w:val="24"/>
              </w:rPr>
            </w:pPr>
          </w:p>
        </w:tc>
      </w:tr>
      <w:tr w:rsidR="003E1265" w:rsidRPr="00535BC9" w:rsidTr="00C6358B">
        <w:trPr>
          <w:trHeight w:val="69"/>
        </w:trPr>
        <w:tc>
          <w:tcPr>
            <w:tcW w:w="537"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16</w:t>
            </w:r>
          </w:p>
        </w:tc>
        <w:tc>
          <w:tcPr>
            <w:tcW w:w="2681"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Ẩm thực</w:t>
            </w:r>
            <w:r w:rsidRPr="00535BC9">
              <w:rPr>
                <w:rFonts w:eastAsia="Calibri" w:cs="Times New Roman"/>
                <w:i/>
                <w:sz w:val="24"/>
                <w:szCs w:val="24"/>
              </w:rPr>
              <w:t xml:space="preserve"> </w:t>
            </w:r>
          </w:p>
        </w:tc>
        <w:tc>
          <w:tcPr>
            <w:tcW w:w="2574"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Kơ chǐ</w:t>
            </w:r>
          </w:p>
        </w:tc>
        <w:tc>
          <w:tcPr>
            <w:tcW w:w="2288"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Tri thức dân gian</w:t>
            </w:r>
          </w:p>
        </w:tc>
        <w:tc>
          <w:tcPr>
            <w:tcW w:w="2269"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Duy trì</w:t>
            </w:r>
          </w:p>
        </w:tc>
        <w:tc>
          <w:tcPr>
            <w:tcW w:w="603" w:type="dxa"/>
          </w:tcPr>
          <w:p w:rsidR="003E1265" w:rsidRPr="00535BC9" w:rsidRDefault="003E1265" w:rsidP="00C6358B">
            <w:pPr>
              <w:spacing w:after="0" w:line="240" w:lineRule="auto"/>
              <w:rPr>
                <w:rFonts w:eastAsia="Calibri" w:cs="Times New Roman"/>
                <w:sz w:val="24"/>
                <w:szCs w:val="24"/>
              </w:rPr>
            </w:pPr>
          </w:p>
        </w:tc>
      </w:tr>
      <w:tr w:rsidR="003E1265" w:rsidRPr="00535BC9" w:rsidTr="00C6358B">
        <w:trPr>
          <w:trHeight w:val="262"/>
        </w:trPr>
        <w:tc>
          <w:tcPr>
            <w:tcW w:w="537"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17</w:t>
            </w:r>
          </w:p>
        </w:tc>
        <w:tc>
          <w:tcPr>
            <w:tcW w:w="2681"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 xml:space="preserve">Múa xoang </w:t>
            </w:r>
          </w:p>
        </w:tc>
        <w:tc>
          <w:tcPr>
            <w:tcW w:w="2574"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A xoang</w:t>
            </w:r>
          </w:p>
        </w:tc>
        <w:tc>
          <w:tcPr>
            <w:tcW w:w="2288"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Nghệ thuật trình diễn dân gian</w:t>
            </w:r>
          </w:p>
        </w:tc>
        <w:tc>
          <w:tcPr>
            <w:tcW w:w="2269"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Những làng có cồng chiêng còn duy trì</w:t>
            </w:r>
          </w:p>
        </w:tc>
        <w:tc>
          <w:tcPr>
            <w:tcW w:w="603" w:type="dxa"/>
          </w:tcPr>
          <w:p w:rsidR="003E1265" w:rsidRPr="00535BC9" w:rsidRDefault="003E1265" w:rsidP="00C6358B">
            <w:pPr>
              <w:spacing w:after="0" w:line="240" w:lineRule="auto"/>
              <w:rPr>
                <w:rFonts w:eastAsia="Calibri" w:cs="Times New Roman"/>
                <w:sz w:val="24"/>
                <w:szCs w:val="24"/>
              </w:rPr>
            </w:pPr>
          </w:p>
        </w:tc>
      </w:tr>
      <w:tr w:rsidR="003E1265" w:rsidRPr="00535BC9" w:rsidTr="00C6358B">
        <w:trPr>
          <w:trHeight w:val="281"/>
        </w:trPr>
        <w:tc>
          <w:tcPr>
            <w:tcW w:w="537"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18</w:t>
            </w:r>
          </w:p>
        </w:tc>
        <w:tc>
          <w:tcPr>
            <w:tcW w:w="2681"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 xml:space="preserve">Các làn điệu dân ca </w:t>
            </w:r>
          </w:p>
        </w:tc>
        <w:tc>
          <w:tcPr>
            <w:tcW w:w="2574"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Ting ting, hơ cheo, tơ tơng,…</w:t>
            </w:r>
          </w:p>
        </w:tc>
        <w:tc>
          <w:tcPr>
            <w:tcW w:w="2288"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Ngữ văn dân gian</w:t>
            </w:r>
          </w:p>
        </w:tc>
        <w:tc>
          <w:tcPr>
            <w:tcW w:w="2269"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Duy trì</w:t>
            </w:r>
          </w:p>
        </w:tc>
        <w:tc>
          <w:tcPr>
            <w:tcW w:w="603" w:type="dxa"/>
          </w:tcPr>
          <w:p w:rsidR="003E1265" w:rsidRPr="00535BC9" w:rsidRDefault="003E1265" w:rsidP="00C6358B">
            <w:pPr>
              <w:spacing w:after="0" w:line="240" w:lineRule="auto"/>
              <w:rPr>
                <w:rFonts w:eastAsia="Calibri" w:cs="Times New Roman"/>
                <w:sz w:val="24"/>
                <w:szCs w:val="24"/>
              </w:rPr>
            </w:pPr>
          </w:p>
        </w:tc>
      </w:tr>
      <w:tr w:rsidR="003E1265" w:rsidRPr="00535BC9" w:rsidTr="00C6358B">
        <w:trPr>
          <w:trHeight w:val="281"/>
        </w:trPr>
        <w:tc>
          <w:tcPr>
            <w:tcW w:w="537"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19</w:t>
            </w:r>
          </w:p>
        </w:tc>
        <w:tc>
          <w:tcPr>
            <w:tcW w:w="2681"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Đàn Ting ning</w:t>
            </w:r>
          </w:p>
        </w:tc>
        <w:tc>
          <w:tcPr>
            <w:tcW w:w="2574"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Ting ning</w:t>
            </w:r>
          </w:p>
        </w:tc>
        <w:tc>
          <w:tcPr>
            <w:tcW w:w="2288"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Nghệ thuật trình diễn dân gian</w:t>
            </w:r>
          </w:p>
        </w:tc>
        <w:tc>
          <w:tcPr>
            <w:tcW w:w="2269"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Đang bị mai một</w:t>
            </w:r>
          </w:p>
        </w:tc>
        <w:tc>
          <w:tcPr>
            <w:tcW w:w="603" w:type="dxa"/>
          </w:tcPr>
          <w:p w:rsidR="003E1265" w:rsidRPr="00535BC9" w:rsidRDefault="003E1265" w:rsidP="00C6358B">
            <w:pPr>
              <w:spacing w:after="0" w:line="240" w:lineRule="auto"/>
              <w:rPr>
                <w:rFonts w:eastAsia="Calibri" w:cs="Times New Roman"/>
                <w:sz w:val="24"/>
                <w:szCs w:val="24"/>
              </w:rPr>
            </w:pPr>
          </w:p>
        </w:tc>
      </w:tr>
      <w:tr w:rsidR="003E1265" w:rsidRPr="00535BC9" w:rsidTr="00C6358B">
        <w:trPr>
          <w:trHeight w:val="290"/>
        </w:trPr>
        <w:tc>
          <w:tcPr>
            <w:tcW w:w="537"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20</w:t>
            </w:r>
          </w:p>
        </w:tc>
        <w:tc>
          <w:tcPr>
            <w:tcW w:w="2681"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Cồng chiêng</w:t>
            </w:r>
          </w:p>
        </w:tc>
        <w:tc>
          <w:tcPr>
            <w:tcW w:w="2574"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Ching guông</w:t>
            </w:r>
          </w:p>
        </w:tc>
        <w:tc>
          <w:tcPr>
            <w:tcW w:w="2288"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Nghệ thuật trình diễn dân gian</w:t>
            </w:r>
          </w:p>
        </w:tc>
        <w:tc>
          <w:tcPr>
            <w:tcW w:w="2269"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Duy trì</w:t>
            </w:r>
          </w:p>
        </w:tc>
        <w:tc>
          <w:tcPr>
            <w:tcW w:w="603" w:type="dxa"/>
          </w:tcPr>
          <w:p w:rsidR="003E1265" w:rsidRPr="00535BC9" w:rsidRDefault="003E1265" w:rsidP="00C6358B">
            <w:pPr>
              <w:spacing w:after="0" w:line="240" w:lineRule="auto"/>
              <w:rPr>
                <w:rFonts w:eastAsia="Calibri" w:cs="Times New Roman"/>
                <w:sz w:val="24"/>
                <w:szCs w:val="24"/>
              </w:rPr>
            </w:pPr>
          </w:p>
        </w:tc>
      </w:tr>
      <w:tr w:rsidR="003E1265" w:rsidRPr="00535BC9" w:rsidTr="00C6358B">
        <w:trPr>
          <w:trHeight w:val="313"/>
        </w:trPr>
        <w:tc>
          <w:tcPr>
            <w:tcW w:w="537"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21</w:t>
            </w:r>
          </w:p>
        </w:tc>
        <w:tc>
          <w:tcPr>
            <w:tcW w:w="2681"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Klong pút</w:t>
            </w:r>
          </w:p>
        </w:tc>
        <w:tc>
          <w:tcPr>
            <w:tcW w:w="2574"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 xml:space="preserve">Klong but, </w:t>
            </w:r>
          </w:p>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ding but</w:t>
            </w:r>
          </w:p>
        </w:tc>
        <w:tc>
          <w:tcPr>
            <w:tcW w:w="2288"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Nghệ thuật trình diễn dân gian</w:t>
            </w:r>
          </w:p>
        </w:tc>
        <w:tc>
          <w:tcPr>
            <w:tcW w:w="2269"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Đang bị mai một</w:t>
            </w:r>
          </w:p>
        </w:tc>
        <w:tc>
          <w:tcPr>
            <w:tcW w:w="603" w:type="dxa"/>
          </w:tcPr>
          <w:p w:rsidR="003E1265" w:rsidRPr="00535BC9" w:rsidRDefault="003E1265" w:rsidP="00C6358B">
            <w:pPr>
              <w:spacing w:after="0" w:line="240" w:lineRule="auto"/>
              <w:rPr>
                <w:rFonts w:eastAsia="Calibri" w:cs="Times New Roman"/>
                <w:sz w:val="24"/>
                <w:szCs w:val="24"/>
              </w:rPr>
            </w:pPr>
          </w:p>
        </w:tc>
      </w:tr>
      <w:tr w:rsidR="003E1265" w:rsidRPr="00535BC9" w:rsidTr="00C6358B">
        <w:trPr>
          <w:trHeight w:val="290"/>
        </w:trPr>
        <w:tc>
          <w:tcPr>
            <w:tcW w:w="537"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22</w:t>
            </w:r>
          </w:p>
        </w:tc>
        <w:tc>
          <w:tcPr>
            <w:tcW w:w="2681"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Truyện cổ</w:t>
            </w:r>
          </w:p>
        </w:tc>
        <w:tc>
          <w:tcPr>
            <w:tcW w:w="2574"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A xôi kiă</w:t>
            </w:r>
          </w:p>
        </w:tc>
        <w:tc>
          <w:tcPr>
            <w:tcW w:w="2288"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Ngữ văn dân gian</w:t>
            </w:r>
          </w:p>
        </w:tc>
        <w:tc>
          <w:tcPr>
            <w:tcW w:w="2269"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Đang bị mai một</w:t>
            </w:r>
          </w:p>
        </w:tc>
        <w:tc>
          <w:tcPr>
            <w:tcW w:w="603" w:type="dxa"/>
          </w:tcPr>
          <w:p w:rsidR="003E1265" w:rsidRPr="00535BC9" w:rsidRDefault="003E1265" w:rsidP="00C6358B">
            <w:pPr>
              <w:spacing w:after="0" w:line="240" w:lineRule="auto"/>
              <w:rPr>
                <w:rFonts w:eastAsia="Calibri" w:cs="Times New Roman"/>
                <w:sz w:val="24"/>
                <w:szCs w:val="24"/>
              </w:rPr>
            </w:pPr>
          </w:p>
        </w:tc>
      </w:tr>
      <w:tr w:rsidR="003E1265" w:rsidRPr="00535BC9" w:rsidTr="00C6358B">
        <w:trPr>
          <w:trHeight w:val="281"/>
        </w:trPr>
        <w:tc>
          <w:tcPr>
            <w:tcW w:w="537"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lastRenderedPageBreak/>
              <w:t>23</w:t>
            </w:r>
          </w:p>
        </w:tc>
        <w:tc>
          <w:tcPr>
            <w:tcW w:w="2681"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Y, dược học cổ truyền</w:t>
            </w:r>
          </w:p>
        </w:tc>
        <w:tc>
          <w:tcPr>
            <w:tcW w:w="2574" w:type="dxa"/>
            <w:vAlign w:val="center"/>
          </w:tcPr>
          <w:p w:rsidR="003E1265" w:rsidRPr="00535BC9" w:rsidRDefault="003E1265" w:rsidP="00C6358B">
            <w:pPr>
              <w:spacing w:after="0" w:line="240" w:lineRule="auto"/>
              <w:rPr>
                <w:rFonts w:eastAsia="Calibri" w:cs="Times New Roman"/>
                <w:sz w:val="24"/>
                <w:szCs w:val="24"/>
              </w:rPr>
            </w:pPr>
          </w:p>
        </w:tc>
        <w:tc>
          <w:tcPr>
            <w:tcW w:w="2288"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Tri thức dân gian truyền thống</w:t>
            </w:r>
          </w:p>
        </w:tc>
        <w:tc>
          <w:tcPr>
            <w:tcW w:w="2269"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Đang bị mai một</w:t>
            </w:r>
          </w:p>
        </w:tc>
        <w:tc>
          <w:tcPr>
            <w:tcW w:w="603" w:type="dxa"/>
          </w:tcPr>
          <w:p w:rsidR="003E1265" w:rsidRPr="00535BC9" w:rsidRDefault="003E1265" w:rsidP="00C6358B">
            <w:pPr>
              <w:spacing w:after="0" w:line="240" w:lineRule="auto"/>
              <w:rPr>
                <w:rFonts w:eastAsia="Calibri" w:cs="Times New Roman"/>
                <w:sz w:val="24"/>
                <w:szCs w:val="24"/>
              </w:rPr>
            </w:pPr>
          </w:p>
        </w:tc>
      </w:tr>
      <w:tr w:rsidR="003E1265" w:rsidRPr="00535BC9" w:rsidTr="00C6358B">
        <w:trPr>
          <w:trHeight w:val="290"/>
        </w:trPr>
        <w:tc>
          <w:tcPr>
            <w:tcW w:w="537"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24</w:t>
            </w:r>
          </w:p>
        </w:tc>
        <w:tc>
          <w:tcPr>
            <w:tcW w:w="2681"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Câu đố</w:t>
            </w:r>
          </w:p>
        </w:tc>
        <w:tc>
          <w:tcPr>
            <w:tcW w:w="2574"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 xml:space="preserve">Tơ pui pơ xôh đib o </w:t>
            </w:r>
          </w:p>
        </w:tc>
        <w:tc>
          <w:tcPr>
            <w:tcW w:w="2288"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Ngữ văn dân gian</w:t>
            </w:r>
          </w:p>
        </w:tc>
        <w:tc>
          <w:tcPr>
            <w:tcW w:w="2269"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Đang bị mai một</w:t>
            </w:r>
          </w:p>
        </w:tc>
        <w:tc>
          <w:tcPr>
            <w:tcW w:w="603" w:type="dxa"/>
          </w:tcPr>
          <w:p w:rsidR="003E1265" w:rsidRPr="00535BC9" w:rsidRDefault="003E1265" w:rsidP="00C6358B">
            <w:pPr>
              <w:spacing w:after="0" w:line="240" w:lineRule="auto"/>
              <w:rPr>
                <w:rFonts w:eastAsia="Calibri" w:cs="Times New Roman"/>
                <w:sz w:val="24"/>
                <w:szCs w:val="24"/>
              </w:rPr>
            </w:pPr>
          </w:p>
        </w:tc>
      </w:tr>
      <w:tr w:rsidR="003E1265" w:rsidRPr="00535BC9" w:rsidTr="00C6358B">
        <w:trPr>
          <w:trHeight w:val="281"/>
        </w:trPr>
        <w:tc>
          <w:tcPr>
            <w:tcW w:w="537"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25</w:t>
            </w:r>
          </w:p>
        </w:tc>
        <w:tc>
          <w:tcPr>
            <w:tcW w:w="2681"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Lễ bỏ mã</w:t>
            </w:r>
          </w:p>
        </w:tc>
        <w:tc>
          <w:tcPr>
            <w:tcW w:w="2574" w:type="dxa"/>
            <w:vAlign w:val="center"/>
          </w:tcPr>
          <w:p w:rsidR="003E1265" w:rsidRPr="00535BC9" w:rsidRDefault="003E1265" w:rsidP="00C6358B">
            <w:pPr>
              <w:spacing w:after="0" w:line="240" w:lineRule="auto"/>
              <w:rPr>
                <w:rFonts w:eastAsia="Calibri" w:cs="Times New Roman"/>
                <w:sz w:val="24"/>
                <w:szCs w:val="24"/>
              </w:rPr>
            </w:pPr>
          </w:p>
        </w:tc>
        <w:tc>
          <w:tcPr>
            <w:tcW w:w="2288"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Luật tục</w:t>
            </w:r>
          </w:p>
        </w:tc>
        <w:tc>
          <w:tcPr>
            <w:tcW w:w="2269"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Đang bị mai một</w:t>
            </w:r>
          </w:p>
        </w:tc>
        <w:tc>
          <w:tcPr>
            <w:tcW w:w="603" w:type="dxa"/>
          </w:tcPr>
          <w:p w:rsidR="003E1265" w:rsidRPr="00535BC9" w:rsidRDefault="003E1265" w:rsidP="00C6358B">
            <w:pPr>
              <w:spacing w:after="0" w:line="240" w:lineRule="auto"/>
              <w:rPr>
                <w:rFonts w:eastAsia="Calibri" w:cs="Times New Roman"/>
                <w:sz w:val="24"/>
                <w:szCs w:val="24"/>
              </w:rPr>
            </w:pPr>
          </w:p>
        </w:tc>
      </w:tr>
      <w:tr w:rsidR="003E1265" w:rsidRPr="00535BC9" w:rsidTr="00C6358B">
        <w:trPr>
          <w:trHeight w:val="290"/>
        </w:trPr>
        <w:tc>
          <w:tcPr>
            <w:tcW w:w="537"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26</w:t>
            </w:r>
          </w:p>
        </w:tc>
        <w:tc>
          <w:tcPr>
            <w:tcW w:w="2681"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Sử thi</w:t>
            </w:r>
          </w:p>
        </w:tc>
        <w:tc>
          <w:tcPr>
            <w:tcW w:w="2574" w:type="dxa"/>
            <w:vAlign w:val="center"/>
          </w:tcPr>
          <w:p w:rsidR="003E1265" w:rsidRPr="00535BC9" w:rsidRDefault="003E1265" w:rsidP="00C6358B">
            <w:pPr>
              <w:spacing w:after="0" w:line="240" w:lineRule="auto"/>
              <w:rPr>
                <w:rFonts w:eastAsia="Calibri" w:cs="Times New Roman"/>
                <w:sz w:val="24"/>
                <w:szCs w:val="24"/>
              </w:rPr>
            </w:pPr>
          </w:p>
        </w:tc>
        <w:tc>
          <w:tcPr>
            <w:tcW w:w="2288"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Ngữ văn dân gian</w:t>
            </w:r>
          </w:p>
        </w:tc>
        <w:tc>
          <w:tcPr>
            <w:tcW w:w="2269"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Đang bị mai một</w:t>
            </w:r>
          </w:p>
        </w:tc>
        <w:tc>
          <w:tcPr>
            <w:tcW w:w="603" w:type="dxa"/>
          </w:tcPr>
          <w:p w:rsidR="003E1265" w:rsidRPr="00535BC9" w:rsidRDefault="003E1265" w:rsidP="00C6358B">
            <w:pPr>
              <w:spacing w:after="0" w:line="240" w:lineRule="auto"/>
              <w:rPr>
                <w:rFonts w:eastAsia="Calibri" w:cs="Times New Roman"/>
                <w:sz w:val="24"/>
                <w:szCs w:val="24"/>
              </w:rPr>
            </w:pPr>
          </w:p>
        </w:tc>
      </w:tr>
      <w:tr w:rsidR="003E1265" w:rsidRPr="00535BC9" w:rsidTr="00C6358B">
        <w:trPr>
          <w:trHeight w:val="290"/>
        </w:trPr>
        <w:tc>
          <w:tcPr>
            <w:tcW w:w="537"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27</w:t>
            </w:r>
          </w:p>
        </w:tc>
        <w:tc>
          <w:tcPr>
            <w:tcW w:w="2681"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Bắn trâu bằng nỏ</w:t>
            </w:r>
          </w:p>
        </w:tc>
        <w:tc>
          <w:tcPr>
            <w:tcW w:w="2574" w:type="dxa"/>
            <w:vAlign w:val="center"/>
          </w:tcPr>
          <w:p w:rsidR="003E1265" w:rsidRPr="00535BC9" w:rsidRDefault="003E1265" w:rsidP="00C6358B">
            <w:pPr>
              <w:spacing w:after="0" w:line="240" w:lineRule="auto"/>
              <w:rPr>
                <w:rFonts w:eastAsia="Calibri" w:cs="Times New Roman"/>
                <w:sz w:val="24"/>
                <w:szCs w:val="24"/>
              </w:rPr>
            </w:pPr>
          </w:p>
        </w:tc>
        <w:tc>
          <w:tcPr>
            <w:tcW w:w="2288"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Lễ hội truyền thống</w:t>
            </w:r>
          </w:p>
        </w:tc>
        <w:tc>
          <w:tcPr>
            <w:tcW w:w="2269"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Duy trì</w:t>
            </w:r>
          </w:p>
        </w:tc>
        <w:tc>
          <w:tcPr>
            <w:tcW w:w="603" w:type="dxa"/>
          </w:tcPr>
          <w:p w:rsidR="003E1265" w:rsidRPr="00535BC9" w:rsidRDefault="003E1265" w:rsidP="00C6358B">
            <w:pPr>
              <w:spacing w:after="0" w:line="240" w:lineRule="auto"/>
              <w:rPr>
                <w:rFonts w:eastAsia="Calibri" w:cs="Times New Roman"/>
                <w:sz w:val="24"/>
                <w:szCs w:val="24"/>
              </w:rPr>
            </w:pPr>
          </w:p>
        </w:tc>
      </w:tr>
    </w:tbl>
    <w:p w:rsidR="003E1265" w:rsidRPr="00535BC9" w:rsidRDefault="003E1265" w:rsidP="003E1265">
      <w:pPr>
        <w:pStyle w:val="ListParagraph"/>
        <w:spacing w:after="0" w:line="240" w:lineRule="auto"/>
        <w:ind w:left="927"/>
        <w:jc w:val="both"/>
        <w:rPr>
          <w:rFonts w:ascii="Times New Roman" w:hAnsi="Times New Roman"/>
          <w:b/>
          <w:spacing w:val="-4"/>
          <w:sz w:val="24"/>
          <w:szCs w:val="24"/>
        </w:rPr>
      </w:pPr>
      <w:r w:rsidRPr="00535BC9">
        <w:rPr>
          <w:rFonts w:ascii="Times New Roman" w:hAnsi="Times New Roman"/>
          <w:b/>
          <w:spacing w:val="-4"/>
          <w:sz w:val="24"/>
          <w:szCs w:val="24"/>
        </w:rPr>
        <w:t>4. Dân tộc Xơ Đăng - Hà Lăng</w:t>
      </w:r>
    </w:p>
    <w:tbl>
      <w:tblPr>
        <w:tblW w:w="1045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3052"/>
        <w:gridCol w:w="1473"/>
        <w:gridCol w:w="2896"/>
        <w:gridCol w:w="1909"/>
        <w:gridCol w:w="591"/>
      </w:tblGrid>
      <w:tr w:rsidR="003E1265" w:rsidRPr="00535BC9" w:rsidTr="00C6358B">
        <w:trPr>
          <w:trHeight w:val="234"/>
        </w:trPr>
        <w:tc>
          <w:tcPr>
            <w:tcW w:w="535" w:type="dxa"/>
            <w:vAlign w:val="center"/>
          </w:tcPr>
          <w:p w:rsidR="003E1265" w:rsidRPr="00535BC9" w:rsidRDefault="003E1265" w:rsidP="00C6358B">
            <w:pPr>
              <w:spacing w:after="0" w:line="240" w:lineRule="auto"/>
              <w:jc w:val="center"/>
              <w:rPr>
                <w:rFonts w:eastAsia="Calibri" w:cs="Times New Roman"/>
                <w:b/>
                <w:spacing w:val="-4"/>
                <w:sz w:val="24"/>
                <w:szCs w:val="24"/>
              </w:rPr>
            </w:pPr>
            <w:r w:rsidRPr="00535BC9">
              <w:rPr>
                <w:rFonts w:eastAsia="Calibri" w:cs="Times New Roman"/>
                <w:b/>
                <w:spacing w:val="-4"/>
                <w:sz w:val="24"/>
                <w:szCs w:val="24"/>
              </w:rPr>
              <w:t>TT</w:t>
            </w:r>
          </w:p>
        </w:tc>
        <w:tc>
          <w:tcPr>
            <w:tcW w:w="3052" w:type="dxa"/>
            <w:vAlign w:val="center"/>
          </w:tcPr>
          <w:p w:rsidR="003E1265" w:rsidRPr="00535BC9" w:rsidRDefault="003E1265" w:rsidP="00C6358B">
            <w:pPr>
              <w:spacing w:after="0" w:line="240" w:lineRule="auto"/>
              <w:jc w:val="center"/>
              <w:rPr>
                <w:rFonts w:eastAsia="Calibri" w:cs="Times New Roman"/>
                <w:b/>
                <w:spacing w:val="-4"/>
                <w:sz w:val="24"/>
                <w:szCs w:val="24"/>
              </w:rPr>
            </w:pPr>
            <w:r w:rsidRPr="00535BC9">
              <w:rPr>
                <w:rFonts w:eastAsia="Calibri" w:cs="Times New Roman"/>
                <w:b/>
                <w:spacing w:val="-4"/>
                <w:sz w:val="24"/>
                <w:szCs w:val="24"/>
              </w:rPr>
              <w:t>Tên gọi</w:t>
            </w:r>
          </w:p>
        </w:tc>
        <w:tc>
          <w:tcPr>
            <w:tcW w:w="1473" w:type="dxa"/>
            <w:vAlign w:val="center"/>
          </w:tcPr>
          <w:p w:rsidR="003E1265" w:rsidRPr="00535BC9" w:rsidRDefault="003E1265" w:rsidP="00C6358B">
            <w:pPr>
              <w:spacing w:after="0" w:line="240" w:lineRule="auto"/>
              <w:jc w:val="center"/>
              <w:rPr>
                <w:rFonts w:eastAsia="Calibri" w:cs="Times New Roman"/>
                <w:b/>
                <w:spacing w:val="-4"/>
                <w:sz w:val="24"/>
                <w:szCs w:val="24"/>
              </w:rPr>
            </w:pPr>
            <w:r w:rsidRPr="00535BC9">
              <w:rPr>
                <w:rFonts w:eastAsia="Calibri" w:cs="Times New Roman"/>
                <w:b/>
                <w:spacing w:val="-4"/>
                <w:sz w:val="24"/>
                <w:szCs w:val="24"/>
              </w:rPr>
              <w:t>Tên gọi địa phương</w:t>
            </w:r>
          </w:p>
        </w:tc>
        <w:tc>
          <w:tcPr>
            <w:tcW w:w="2896" w:type="dxa"/>
            <w:vAlign w:val="center"/>
          </w:tcPr>
          <w:p w:rsidR="003E1265" w:rsidRPr="00535BC9" w:rsidRDefault="003E1265" w:rsidP="00C6358B">
            <w:pPr>
              <w:spacing w:after="0" w:line="240" w:lineRule="auto"/>
              <w:jc w:val="center"/>
              <w:rPr>
                <w:rFonts w:eastAsia="Calibri" w:cs="Times New Roman"/>
                <w:b/>
                <w:spacing w:val="-4"/>
                <w:sz w:val="24"/>
                <w:szCs w:val="24"/>
              </w:rPr>
            </w:pPr>
            <w:r w:rsidRPr="00535BC9">
              <w:rPr>
                <w:rFonts w:eastAsia="Calibri" w:cs="Times New Roman"/>
                <w:b/>
                <w:spacing w:val="-4"/>
                <w:sz w:val="24"/>
                <w:szCs w:val="24"/>
              </w:rPr>
              <w:t>Loại hình</w:t>
            </w:r>
          </w:p>
        </w:tc>
        <w:tc>
          <w:tcPr>
            <w:tcW w:w="1909" w:type="dxa"/>
            <w:vAlign w:val="center"/>
          </w:tcPr>
          <w:p w:rsidR="003E1265" w:rsidRPr="00535BC9" w:rsidRDefault="003E1265" w:rsidP="00C6358B">
            <w:pPr>
              <w:spacing w:after="0" w:line="240" w:lineRule="auto"/>
              <w:jc w:val="center"/>
              <w:rPr>
                <w:rFonts w:eastAsia="Calibri" w:cs="Times New Roman"/>
                <w:b/>
                <w:spacing w:val="-4"/>
                <w:sz w:val="24"/>
                <w:szCs w:val="24"/>
              </w:rPr>
            </w:pPr>
            <w:r w:rsidRPr="00535BC9">
              <w:rPr>
                <w:rFonts w:eastAsia="Calibri" w:cs="Times New Roman"/>
                <w:b/>
                <w:spacing w:val="-4"/>
                <w:sz w:val="24"/>
                <w:szCs w:val="24"/>
              </w:rPr>
              <w:t>Hiện trạng</w:t>
            </w:r>
          </w:p>
        </w:tc>
        <w:tc>
          <w:tcPr>
            <w:tcW w:w="591" w:type="dxa"/>
            <w:vAlign w:val="center"/>
          </w:tcPr>
          <w:p w:rsidR="003E1265" w:rsidRPr="00535BC9" w:rsidRDefault="003E1265" w:rsidP="00C6358B">
            <w:pPr>
              <w:spacing w:after="0" w:line="240" w:lineRule="auto"/>
              <w:jc w:val="center"/>
              <w:rPr>
                <w:rFonts w:eastAsia="Calibri" w:cs="Times New Roman"/>
                <w:b/>
                <w:spacing w:val="-4"/>
                <w:sz w:val="24"/>
                <w:szCs w:val="24"/>
              </w:rPr>
            </w:pPr>
            <w:r w:rsidRPr="00535BC9">
              <w:rPr>
                <w:rFonts w:eastAsia="Calibri" w:cs="Times New Roman"/>
                <w:b/>
                <w:spacing w:val="-4"/>
                <w:sz w:val="24"/>
                <w:szCs w:val="24"/>
              </w:rPr>
              <w:t>Ghi chú</w:t>
            </w:r>
          </w:p>
        </w:tc>
      </w:tr>
      <w:tr w:rsidR="003E1265" w:rsidRPr="00535BC9" w:rsidTr="00C6358B">
        <w:trPr>
          <w:trHeight w:val="234"/>
        </w:trPr>
        <w:tc>
          <w:tcPr>
            <w:tcW w:w="535"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1</w:t>
            </w:r>
          </w:p>
        </w:tc>
        <w:tc>
          <w:tcPr>
            <w:tcW w:w="3052"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 xml:space="preserve">Tiếng Ha lăng </w:t>
            </w:r>
          </w:p>
        </w:tc>
        <w:tc>
          <w:tcPr>
            <w:tcW w:w="1473" w:type="dxa"/>
            <w:vAlign w:val="center"/>
          </w:tcPr>
          <w:p w:rsidR="003E1265" w:rsidRPr="00535BC9" w:rsidRDefault="003E1265" w:rsidP="00C6358B">
            <w:pPr>
              <w:spacing w:after="0" w:line="240" w:lineRule="auto"/>
              <w:rPr>
                <w:rFonts w:eastAsia="Calibri" w:cs="Times New Roman"/>
                <w:spacing w:val="-4"/>
                <w:sz w:val="24"/>
                <w:szCs w:val="24"/>
              </w:rPr>
            </w:pPr>
          </w:p>
        </w:tc>
        <w:tc>
          <w:tcPr>
            <w:tcW w:w="2896"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Tiếng nói, chữ viết</w:t>
            </w:r>
          </w:p>
        </w:tc>
        <w:tc>
          <w:tcPr>
            <w:tcW w:w="1909"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Duy trì</w:t>
            </w:r>
          </w:p>
        </w:tc>
        <w:tc>
          <w:tcPr>
            <w:tcW w:w="591" w:type="dxa"/>
          </w:tcPr>
          <w:p w:rsidR="003E1265" w:rsidRPr="00535BC9" w:rsidRDefault="003E1265" w:rsidP="00C6358B">
            <w:pPr>
              <w:spacing w:after="0" w:line="240" w:lineRule="auto"/>
              <w:rPr>
                <w:rFonts w:eastAsia="Calibri" w:cs="Times New Roman"/>
                <w:spacing w:val="-4"/>
                <w:sz w:val="24"/>
                <w:szCs w:val="24"/>
              </w:rPr>
            </w:pPr>
          </w:p>
        </w:tc>
      </w:tr>
      <w:tr w:rsidR="003E1265" w:rsidRPr="00535BC9" w:rsidTr="00C6358B">
        <w:trPr>
          <w:trHeight w:val="234"/>
        </w:trPr>
        <w:tc>
          <w:tcPr>
            <w:tcW w:w="535"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2</w:t>
            </w:r>
          </w:p>
        </w:tc>
        <w:tc>
          <w:tcPr>
            <w:tcW w:w="3052"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Lễ trỉa lúa</w:t>
            </w:r>
          </w:p>
        </w:tc>
        <w:tc>
          <w:tcPr>
            <w:tcW w:w="1473"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Chươi</w:t>
            </w:r>
          </w:p>
        </w:tc>
        <w:tc>
          <w:tcPr>
            <w:tcW w:w="2896"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Lễ hội truyền thống</w:t>
            </w:r>
          </w:p>
        </w:tc>
        <w:tc>
          <w:tcPr>
            <w:tcW w:w="1909"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Duy trì</w:t>
            </w:r>
          </w:p>
        </w:tc>
        <w:tc>
          <w:tcPr>
            <w:tcW w:w="591" w:type="dxa"/>
          </w:tcPr>
          <w:p w:rsidR="003E1265" w:rsidRPr="00535BC9" w:rsidRDefault="003E1265" w:rsidP="00C6358B">
            <w:pPr>
              <w:spacing w:after="0" w:line="240" w:lineRule="auto"/>
              <w:rPr>
                <w:rFonts w:eastAsia="Calibri" w:cs="Times New Roman"/>
                <w:spacing w:val="-4"/>
                <w:sz w:val="24"/>
                <w:szCs w:val="24"/>
              </w:rPr>
            </w:pPr>
          </w:p>
        </w:tc>
      </w:tr>
      <w:tr w:rsidR="003E1265" w:rsidRPr="00535BC9" w:rsidTr="00C6358B">
        <w:trPr>
          <w:trHeight w:val="234"/>
        </w:trPr>
        <w:tc>
          <w:tcPr>
            <w:tcW w:w="535"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3</w:t>
            </w:r>
          </w:p>
        </w:tc>
        <w:tc>
          <w:tcPr>
            <w:tcW w:w="3052"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Lễ ăn lá lúa</w:t>
            </w:r>
          </w:p>
        </w:tc>
        <w:tc>
          <w:tcPr>
            <w:tcW w:w="1473" w:type="dxa"/>
            <w:vAlign w:val="center"/>
          </w:tcPr>
          <w:p w:rsidR="003E1265" w:rsidRPr="00535BC9" w:rsidRDefault="003E1265" w:rsidP="00C6358B">
            <w:pPr>
              <w:spacing w:after="0" w:line="240" w:lineRule="auto"/>
              <w:rPr>
                <w:rFonts w:eastAsia="Calibri" w:cs="Times New Roman"/>
                <w:spacing w:val="-4"/>
                <w:sz w:val="24"/>
                <w:szCs w:val="24"/>
              </w:rPr>
            </w:pPr>
          </w:p>
        </w:tc>
        <w:tc>
          <w:tcPr>
            <w:tcW w:w="2896"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Lễ hội truyền thống</w:t>
            </w:r>
          </w:p>
        </w:tc>
        <w:tc>
          <w:tcPr>
            <w:tcW w:w="1909"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Duy trì</w:t>
            </w:r>
          </w:p>
        </w:tc>
        <w:tc>
          <w:tcPr>
            <w:tcW w:w="591" w:type="dxa"/>
          </w:tcPr>
          <w:p w:rsidR="003E1265" w:rsidRPr="00535BC9" w:rsidRDefault="003E1265" w:rsidP="00C6358B">
            <w:pPr>
              <w:spacing w:after="0" w:line="240" w:lineRule="auto"/>
              <w:rPr>
                <w:rFonts w:eastAsia="Calibri" w:cs="Times New Roman"/>
                <w:spacing w:val="-4"/>
                <w:sz w:val="24"/>
                <w:szCs w:val="24"/>
              </w:rPr>
            </w:pPr>
          </w:p>
        </w:tc>
      </w:tr>
      <w:tr w:rsidR="003E1265" w:rsidRPr="00535BC9" w:rsidTr="00C6358B">
        <w:trPr>
          <w:trHeight w:val="234"/>
        </w:trPr>
        <w:tc>
          <w:tcPr>
            <w:tcW w:w="535"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4</w:t>
            </w:r>
          </w:p>
        </w:tc>
        <w:tc>
          <w:tcPr>
            <w:tcW w:w="3052"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Lễ ăn trâu mừng nhà rông mới</w:t>
            </w:r>
          </w:p>
        </w:tc>
        <w:tc>
          <w:tcPr>
            <w:tcW w:w="1473" w:type="dxa"/>
            <w:vAlign w:val="center"/>
          </w:tcPr>
          <w:p w:rsidR="003E1265" w:rsidRPr="00535BC9" w:rsidRDefault="003E1265" w:rsidP="00C6358B">
            <w:pPr>
              <w:spacing w:after="0" w:line="240" w:lineRule="auto"/>
              <w:rPr>
                <w:rFonts w:eastAsia="Calibri" w:cs="Times New Roman"/>
                <w:spacing w:val="-4"/>
                <w:sz w:val="24"/>
                <w:szCs w:val="24"/>
              </w:rPr>
            </w:pPr>
          </w:p>
        </w:tc>
        <w:tc>
          <w:tcPr>
            <w:tcW w:w="2896"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Lễ hội truyền thống</w:t>
            </w:r>
          </w:p>
        </w:tc>
        <w:tc>
          <w:tcPr>
            <w:tcW w:w="1909"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Duy trì</w:t>
            </w:r>
          </w:p>
        </w:tc>
        <w:tc>
          <w:tcPr>
            <w:tcW w:w="591" w:type="dxa"/>
          </w:tcPr>
          <w:p w:rsidR="003E1265" w:rsidRPr="00535BC9" w:rsidRDefault="003E1265" w:rsidP="00C6358B">
            <w:pPr>
              <w:spacing w:after="0" w:line="240" w:lineRule="auto"/>
              <w:rPr>
                <w:rFonts w:eastAsia="Calibri" w:cs="Times New Roman"/>
                <w:spacing w:val="-4"/>
                <w:sz w:val="24"/>
                <w:szCs w:val="24"/>
              </w:rPr>
            </w:pPr>
          </w:p>
        </w:tc>
      </w:tr>
      <w:tr w:rsidR="003E1265" w:rsidRPr="00535BC9" w:rsidTr="00C6358B">
        <w:trPr>
          <w:trHeight w:val="234"/>
        </w:trPr>
        <w:tc>
          <w:tcPr>
            <w:tcW w:w="535"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5</w:t>
            </w:r>
          </w:p>
        </w:tc>
        <w:tc>
          <w:tcPr>
            <w:tcW w:w="3052"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Nghề dệt</w:t>
            </w:r>
          </w:p>
        </w:tc>
        <w:tc>
          <w:tcPr>
            <w:tcW w:w="1473" w:type="dxa"/>
            <w:vAlign w:val="center"/>
          </w:tcPr>
          <w:p w:rsidR="003E1265" w:rsidRPr="00535BC9" w:rsidRDefault="003E1265" w:rsidP="00C6358B">
            <w:pPr>
              <w:spacing w:after="0" w:line="240" w:lineRule="auto"/>
              <w:rPr>
                <w:rFonts w:eastAsia="Calibri" w:cs="Times New Roman"/>
                <w:spacing w:val="-4"/>
                <w:sz w:val="24"/>
                <w:szCs w:val="24"/>
              </w:rPr>
            </w:pPr>
          </w:p>
        </w:tc>
        <w:tc>
          <w:tcPr>
            <w:tcW w:w="2896"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Nghề thủ công truyền thống</w:t>
            </w:r>
          </w:p>
        </w:tc>
        <w:tc>
          <w:tcPr>
            <w:tcW w:w="1909"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 xml:space="preserve">Duy trì </w:t>
            </w:r>
          </w:p>
        </w:tc>
        <w:tc>
          <w:tcPr>
            <w:tcW w:w="591" w:type="dxa"/>
          </w:tcPr>
          <w:p w:rsidR="003E1265" w:rsidRPr="00535BC9" w:rsidRDefault="003E1265" w:rsidP="00C6358B">
            <w:pPr>
              <w:spacing w:after="0" w:line="240" w:lineRule="auto"/>
              <w:rPr>
                <w:rFonts w:eastAsia="Calibri" w:cs="Times New Roman"/>
                <w:spacing w:val="-4"/>
                <w:sz w:val="24"/>
                <w:szCs w:val="24"/>
              </w:rPr>
            </w:pPr>
          </w:p>
        </w:tc>
      </w:tr>
      <w:tr w:rsidR="003E1265" w:rsidRPr="00535BC9" w:rsidTr="00C6358B">
        <w:trPr>
          <w:trHeight w:val="233"/>
        </w:trPr>
        <w:tc>
          <w:tcPr>
            <w:tcW w:w="535"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6</w:t>
            </w:r>
          </w:p>
        </w:tc>
        <w:tc>
          <w:tcPr>
            <w:tcW w:w="3052"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Rèn truyền thống</w:t>
            </w:r>
          </w:p>
        </w:tc>
        <w:tc>
          <w:tcPr>
            <w:tcW w:w="1473" w:type="dxa"/>
            <w:vAlign w:val="center"/>
          </w:tcPr>
          <w:p w:rsidR="003E1265" w:rsidRPr="00535BC9" w:rsidRDefault="003E1265" w:rsidP="00C6358B">
            <w:pPr>
              <w:spacing w:after="0" w:line="240" w:lineRule="auto"/>
              <w:rPr>
                <w:rFonts w:eastAsia="Calibri" w:cs="Times New Roman"/>
                <w:spacing w:val="-4"/>
                <w:sz w:val="24"/>
                <w:szCs w:val="24"/>
              </w:rPr>
            </w:pPr>
          </w:p>
        </w:tc>
        <w:tc>
          <w:tcPr>
            <w:tcW w:w="2896"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Nghề thủ công truyền thống</w:t>
            </w:r>
          </w:p>
        </w:tc>
        <w:tc>
          <w:tcPr>
            <w:tcW w:w="1909"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Duy trì (dùng lò rèn hiện đại)</w:t>
            </w:r>
          </w:p>
        </w:tc>
        <w:tc>
          <w:tcPr>
            <w:tcW w:w="591" w:type="dxa"/>
          </w:tcPr>
          <w:p w:rsidR="003E1265" w:rsidRPr="00535BC9" w:rsidRDefault="003E1265" w:rsidP="00C6358B">
            <w:pPr>
              <w:spacing w:after="0" w:line="240" w:lineRule="auto"/>
              <w:rPr>
                <w:rFonts w:eastAsia="Calibri" w:cs="Times New Roman"/>
                <w:spacing w:val="-4"/>
                <w:sz w:val="24"/>
                <w:szCs w:val="24"/>
              </w:rPr>
            </w:pPr>
          </w:p>
        </w:tc>
      </w:tr>
      <w:tr w:rsidR="003E1265" w:rsidRPr="00535BC9" w:rsidTr="00C6358B">
        <w:trPr>
          <w:trHeight w:val="234"/>
        </w:trPr>
        <w:tc>
          <w:tcPr>
            <w:tcW w:w="535"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7</w:t>
            </w:r>
          </w:p>
        </w:tc>
        <w:tc>
          <w:tcPr>
            <w:tcW w:w="3052"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Đan lát</w:t>
            </w:r>
          </w:p>
        </w:tc>
        <w:tc>
          <w:tcPr>
            <w:tcW w:w="1473" w:type="dxa"/>
            <w:vAlign w:val="center"/>
          </w:tcPr>
          <w:p w:rsidR="003E1265" w:rsidRPr="00535BC9" w:rsidRDefault="003E1265" w:rsidP="00C6358B">
            <w:pPr>
              <w:spacing w:after="0" w:line="240" w:lineRule="auto"/>
              <w:rPr>
                <w:rFonts w:eastAsia="Calibri" w:cs="Times New Roman"/>
                <w:spacing w:val="-4"/>
                <w:sz w:val="24"/>
                <w:szCs w:val="24"/>
              </w:rPr>
            </w:pPr>
          </w:p>
        </w:tc>
        <w:tc>
          <w:tcPr>
            <w:tcW w:w="2896"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Nghề thủ công truyền thống</w:t>
            </w:r>
          </w:p>
        </w:tc>
        <w:tc>
          <w:tcPr>
            <w:tcW w:w="1909"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Duy trì</w:t>
            </w:r>
          </w:p>
        </w:tc>
        <w:tc>
          <w:tcPr>
            <w:tcW w:w="591" w:type="dxa"/>
          </w:tcPr>
          <w:p w:rsidR="003E1265" w:rsidRPr="00535BC9" w:rsidRDefault="003E1265" w:rsidP="00C6358B">
            <w:pPr>
              <w:spacing w:after="0" w:line="240" w:lineRule="auto"/>
              <w:rPr>
                <w:rFonts w:eastAsia="Calibri" w:cs="Times New Roman"/>
                <w:spacing w:val="-4"/>
                <w:sz w:val="24"/>
                <w:szCs w:val="24"/>
              </w:rPr>
            </w:pPr>
          </w:p>
        </w:tc>
      </w:tr>
      <w:tr w:rsidR="003E1265" w:rsidRPr="00535BC9" w:rsidTr="00C6358B">
        <w:trPr>
          <w:trHeight w:val="234"/>
        </w:trPr>
        <w:tc>
          <w:tcPr>
            <w:tcW w:w="535"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8</w:t>
            </w:r>
          </w:p>
        </w:tc>
        <w:tc>
          <w:tcPr>
            <w:tcW w:w="3052"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Ẩm thực</w:t>
            </w:r>
            <w:r w:rsidRPr="00535BC9">
              <w:rPr>
                <w:rFonts w:eastAsia="Calibri" w:cs="Times New Roman"/>
                <w:i/>
                <w:spacing w:val="-4"/>
                <w:sz w:val="24"/>
                <w:szCs w:val="24"/>
              </w:rPr>
              <w:t xml:space="preserve"> </w:t>
            </w:r>
          </w:p>
        </w:tc>
        <w:tc>
          <w:tcPr>
            <w:tcW w:w="1473" w:type="dxa"/>
            <w:vAlign w:val="center"/>
          </w:tcPr>
          <w:p w:rsidR="003E1265" w:rsidRPr="00535BC9" w:rsidRDefault="003E1265" w:rsidP="00C6358B">
            <w:pPr>
              <w:spacing w:after="0" w:line="240" w:lineRule="auto"/>
              <w:rPr>
                <w:rFonts w:eastAsia="Calibri" w:cs="Times New Roman"/>
                <w:spacing w:val="-4"/>
                <w:sz w:val="24"/>
                <w:szCs w:val="24"/>
              </w:rPr>
            </w:pPr>
          </w:p>
        </w:tc>
        <w:tc>
          <w:tcPr>
            <w:tcW w:w="2896"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Tri thức dân gian</w:t>
            </w:r>
          </w:p>
        </w:tc>
        <w:tc>
          <w:tcPr>
            <w:tcW w:w="1909"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Duy trì</w:t>
            </w:r>
          </w:p>
        </w:tc>
        <w:tc>
          <w:tcPr>
            <w:tcW w:w="591" w:type="dxa"/>
          </w:tcPr>
          <w:p w:rsidR="003E1265" w:rsidRPr="00535BC9" w:rsidRDefault="003E1265" w:rsidP="00C6358B">
            <w:pPr>
              <w:spacing w:after="0" w:line="240" w:lineRule="auto"/>
              <w:rPr>
                <w:rFonts w:eastAsia="Calibri" w:cs="Times New Roman"/>
                <w:spacing w:val="-4"/>
                <w:sz w:val="24"/>
                <w:szCs w:val="24"/>
              </w:rPr>
            </w:pPr>
          </w:p>
        </w:tc>
      </w:tr>
      <w:tr w:rsidR="003E1265" w:rsidRPr="00535BC9" w:rsidTr="00C6358B">
        <w:trPr>
          <w:trHeight w:val="234"/>
        </w:trPr>
        <w:tc>
          <w:tcPr>
            <w:tcW w:w="535"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9</w:t>
            </w:r>
          </w:p>
        </w:tc>
        <w:tc>
          <w:tcPr>
            <w:tcW w:w="3052"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 xml:space="preserve">Các làn điệu dân ca </w:t>
            </w:r>
          </w:p>
        </w:tc>
        <w:tc>
          <w:tcPr>
            <w:tcW w:w="1473" w:type="dxa"/>
            <w:vAlign w:val="center"/>
          </w:tcPr>
          <w:p w:rsidR="003E1265" w:rsidRPr="00535BC9" w:rsidRDefault="003E1265" w:rsidP="00C6358B">
            <w:pPr>
              <w:spacing w:after="0" w:line="240" w:lineRule="auto"/>
              <w:rPr>
                <w:rFonts w:eastAsia="Calibri" w:cs="Times New Roman"/>
                <w:spacing w:val="-4"/>
                <w:sz w:val="24"/>
                <w:szCs w:val="24"/>
              </w:rPr>
            </w:pPr>
          </w:p>
        </w:tc>
        <w:tc>
          <w:tcPr>
            <w:tcW w:w="2896"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Ngữ văn dân gian</w:t>
            </w:r>
          </w:p>
        </w:tc>
        <w:tc>
          <w:tcPr>
            <w:tcW w:w="1909"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Duy trì</w:t>
            </w:r>
          </w:p>
        </w:tc>
        <w:tc>
          <w:tcPr>
            <w:tcW w:w="591" w:type="dxa"/>
          </w:tcPr>
          <w:p w:rsidR="003E1265" w:rsidRPr="00535BC9" w:rsidRDefault="003E1265" w:rsidP="00C6358B">
            <w:pPr>
              <w:spacing w:after="0" w:line="240" w:lineRule="auto"/>
              <w:rPr>
                <w:rFonts w:eastAsia="Calibri" w:cs="Times New Roman"/>
                <w:spacing w:val="-4"/>
                <w:sz w:val="24"/>
                <w:szCs w:val="24"/>
              </w:rPr>
            </w:pPr>
          </w:p>
        </w:tc>
      </w:tr>
      <w:tr w:rsidR="003E1265" w:rsidRPr="00535BC9" w:rsidTr="00C6358B">
        <w:trPr>
          <w:trHeight w:val="234"/>
        </w:trPr>
        <w:tc>
          <w:tcPr>
            <w:tcW w:w="535"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10</w:t>
            </w:r>
          </w:p>
        </w:tc>
        <w:tc>
          <w:tcPr>
            <w:tcW w:w="3052"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Đàn Ting ning</w:t>
            </w:r>
          </w:p>
        </w:tc>
        <w:tc>
          <w:tcPr>
            <w:tcW w:w="1473" w:type="dxa"/>
            <w:vAlign w:val="center"/>
          </w:tcPr>
          <w:p w:rsidR="003E1265" w:rsidRPr="00535BC9" w:rsidRDefault="003E1265" w:rsidP="00C6358B">
            <w:pPr>
              <w:spacing w:after="0" w:line="240" w:lineRule="auto"/>
              <w:rPr>
                <w:rFonts w:eastAsia="Calibri" w:cs="Times New Roman"/>
                <w:spacing w:val="-4"/>
                <w:sz w:val="24"/>
                <w:szCs w:val="24"/>
              </w:rPr>
            </w:pPr>
          </w:p>
        </w:tc>
        <w:tc>
          <w:tcPr>
            <w:tcW w:w="2896"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Nghệ thuật trình diễn dân gian</w:t>
            </w:r>
          </w:p>
        </w:tc>
        <w:tc>
          <w:tcPr>
            <w:tcW w:w="1909"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Duy trì</w:t>
            </w:r>
          </w:p>
        </w:tc>
        <w:tc>
          <w:tcPr>
            <w:tcW w:w="591" w:type="dxa"/>
          </w:tcPr>
          <w:p w:rsidR="003E1265" w:rsidRPr="00535BC9" w:rsidRDefault="003E1265" w:rsidP="00C6358B">
            <w:pPr>
              <w:spacing w:after="0" w:line="240" w:lineRule="auto"/>
              <w:rPr>
                <w:rFonts w:eastAsia="Calibri" w:cs="Times New Roman"/>
                <w:spacing w:val="-4"/>
                <w:sz w:val="24"/>
                <w:szCs w:val="24"/>
              </w:rPr>
            </w:pPr>
          </w:p>
        </w:tc>
      </w:tr>
      <w:tr w:rsidR="003E1265" w:rsidRPr="00535BC9" w:rsidTr="00C6358B">
        <w:trPr>
          <w:trHeight w:val="234"/>
        </w:trPr>
        <w:tc>
          <w:tcPr>
            <w:tcW w:w="535"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11</w:t>
            </w:r>
          </w:p>
        </w:tc>
        <w:tc>
          <w:tcPr>
            <w:tcW w:w="3052"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Cồng chiêng</w:t>
            </w:r>
          </w:p>
        </w:tc>
        <w:tc>
          <w:tcPr>
            <w:tcW w:w="1473" w:type="dxa"/>
            <w:vAlign w:val="center"/>
          </w:tcPr>
          <w:p w:rsidR="003E1265" w:rsidRPr="00535BC9" w:rsidRDefault="003E1265" w:rsidP="00C6358B">
            <w:pPr>
              <w:spacing w:after="0" w:line="240" w:lineRule="auto"/>
              <w:rPr>
                <w:rFonts w:eastAsia="Calibri" w:cs="Times New Roman"/>
                <w:spacing w:val="-4"/>
                <w:sz w:val="24"/>
                <w:szCs w:val="24"/>
              </w:rPr>
            </w:pPr>
          </w:p>
        </w:tc>
        <w:tc>
          <w:tcPr>
            <w:tcW w:w="2896"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Nghệ thuật trình diễn dân gian</w:t>
            </w:r>
          </w:p>
        </w:tc>
        <w:tc>
          <w:tcPr>
            <w:tcW w:w="1909"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Duy trì</w:t>
            </w:r>
          </w:p>
        </w:tc>
        <w:tc>
          <w:tcPr>
            <w:tcW w:w="591" w:type="dxa"/>
          </w:tcPr>
          <w:p w:rsidR="003E1265" w:rsidRPr="00535BC9" w:rsidRDefault="003E1265" w:rsidP="00C6358B">
            <w:pPr>
              <w:spacing w:after="0" w:line="240" w:lineRule="auto"/>
              <w:rPr>
                <w:rFonts w:eastAsia="Calibri" w:cs="Times New Roman"/>
                <w:spacing w:val="-4"/>
                <w:sz w:val="24"/>
                <w:szCs w:val="24"/>
              </w:rPr>
            </w:pPr>
          </w:p>
        </w:tc>
      </w:tr>
      <w:tr w:rsidR="003E1265" w:rsidRPr="00535BC9" w:rsidTr="00C6358B">
        <w:trPr>
          <w:trHeight w:val="234"/>
        </w:trPr>
        <w:tc>
          <w:tcPr>
            <w:tcW w:w="535"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12</w:t>
            </w:r>
          </w:p>
        </w:tc>
        <w:tc>
          <w:tcPr>
            <w:tcW w:w="3052"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Đàn Kroong Pút</w:t>
            </w:r>
          </w:p>
        </w:tc>
        <w:tc>
          <w:tcPr>
            <w:tcW w:w="1473" w:type="dxa"/>
            <w:vAlign w:val="center"/>
          </w:tcPr>
          <w:p w:rsidR="003E1265" w:rsidRPr="00535BC9" w:rsidRDefault="003E1265" w:rsidP="00C6358B">
            <w:pPr>
              <w:spacing w:after="0" w:line="240" w:lineRule="auto"/>
              <w:rPr>
                <w:rFonts w:eastAsia="Calibri" w:cs="Times New Roman"/>
                <w:spacing w:val="-4"/>
                <w:sz w:val="24"/>
                <w:szCs w:val="24"/>
              </w:rPr>
            </w:pPr>
          </w:p>
        </w:tc>
        <w:tc>
          <w:tcPr>
            <w:tcW w:w="2896"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Nghệ thuật trình diễn dân gian</w:t>
            </w:r>
          </w:p>
        </w:tc>
        <w:tc>
          <w:tcPr>
            <w:tcW w:w="1909"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Duy trì</w:t>
            </w:r>
          </w:p>
        </w:tc>
        <w:tc>
          <w:tcPr>
            <w:tcW w:w="591" w:type="dxa"/>
          </w:tcPr>
          <w:p w:rsidR="003E1265" w:rsidRPr="00535BC9" w:rsidRDefault="003E1265" w:rsidP="00C6358B">
            <w:pPr>
              <w:spacing w:after="0" w:line="240" w:lineRule="auto"/>
              <w:rPr>
                <w:rFonts w:eastAsia="Calibri" w:cs="Times New Roman"/>
                <w:spacing w:val="-4"/>
                <w:sz w:val="24"/>
                <w:szCs w:val="24"/>
              </w:rPr>
            </w:pPr>
          </w:p>
        </w:tc>
      </w:tr>
      <w:tr w:rsidR="003E1265" w:rsidRPr="00535BC9" w:rsidTr="00C6358B">
        <w:trPr>
          <w:trHeight w:val="58"/>
        </w:trPr>
        <w:tc>
          <w:tcPr>
            <w:tcW w:w="535"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13</w:t>
            </w:r>
          </w:p>
        </w:tc>
        <w:tc>
          <w:tcPr>
            <w:tcW w:w="3052"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Câu đố</w:t>
            </w:r>
          </w:p>
        </w:tc>
        <w:tc>
          <w:tcPr>
            <w:tcW w:w="1473" w:type="dxa"/>
            <w:vAlign w:val="center"/>
          </w:tcPr>
          <w:p w:rsidR="003E1265" w:rsidRPr="00535BC9" w:rsidRDefault="003E1265" w:rsidP="00C6358B">
            <w:pPr>
              <w:spacing w:after="0" w:line="240" w:lineRule="auto"/>
              <w:rPr>
                <w:rFonts w:eastAsia="Calibri" w:cs="Times New Roman"/>
                <w:spacing w:val="-4"/>
                <w:sz w:val="24"/>
                <w:szCs w:val="24"/>
              </w:rPr>
            </w:pPr>
          </w:p>
        </w:tc>
        <w:tc>
          <w:tcPr>
            <w:tcW w:w="2896"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Ngữ văn dân gian</w:t>
            </w:r>
          </w:p>
        </w:tc>
        <w:tc>
          <w:tcPr>
            <w:tcW w:w="1909"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Duy trì</w:t>
            </w:r>
          </w:p>
        </w:tc>
        <w:tc>
          <w:tcPr>
            <w:tcW w:w="591" w:type="dxa"/>
          </w:tcPr>
          <w:p w:rsidR="003E1265" w:rsidRPr="00535BC9" w:rsidRDefault="003E1265" w:rsidP="00C6358B">
            <w:pPr>
              <w:spacing w:after="0" w:line="240" w:lineRule="auto"/>
              <w:rPr>
                <w:rFonts w:eastAsia="Calibri" w:cs="Times New Roman"/>
                <w:spacing w:val="-4"/>
                <w:sz w:val="24"/>
                <w:szCs w:val="24"/>
              </w:rPr>
            </w:pPr>
          </w:p>
        </w:tc>
      </w:tr>
      <w:tr w:rsidR="003E1265" w:rsidRPr="00535BC9" w:rsidTr="00C6358B">
        <w:trPr>
          <w:trHeight w:val="58"/>
        </w:trPr>
        <w:tc>
          <w:tcPr>
            <w:tcW w:w="535"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14</w:t>
            </w:r>
          </w:p>
        </w:tc>
        <w:tc>
          <w:tcPr>
            <w:tcW w:w="3052"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Truyện cổ</w:t>
            </w:r>
          </w:p>
        </w:tc>
        <w:tc>
          <w:tcPr>
            <w:tcW w:w="1473" w:type="dxa"/>
            <w:vAlign w:val="center"/>
          </w:tcPr>
          <w:p w:rsidR="003E1265" w:rsidRPr="00535BC9" w:rsidRDefault="003E1265" w:rsidP="00C6358B">
            <w:pPr>
              <w:spacing w:after="0" w:line="240" w:lineRule="auto"/>
              <w:rPr>
                <w:rFonts w:eastAsia="Calibri" w:cs="Times New Roman"/>
                <w:spacing w:val="-4"/>
                <w:sz w:val="24"/>
                <w:szCs w:val="24"/>
              </w:rPr>
            </w:pPr>
          </w:p>
        </w:tc>
        <w:tc>
          <w:tcPr>
            <w:tcW w:w="2896"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Ngữ văn dân gian</w:t>
            </w:r>
          </w:p>
        </w:tc>
        <w:tc>
          <w:tcPr>
            <w:tcW w:w="1909"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z w:val="24"/>
                <w:szCs w:val="24"/>
              </w:rPr>
              <w:t>Đang bị mai một</w:t>
            </w:r>
          </w:p>
        </w:tc>
        <w:tc>
          <w:tcPr>
            <w:tcW w:w="591" w:type="dxa"/>
          </w:tcPr>
          <w:p w:rsidR="003E1265" w:rsidRPr="00535BC9" w:rsidRDefault="003E1265" w:rsidP="00C6358B">
            <w:pPr>
              <w:spacing w:after="0" w:line="240" w:lineRule="auto"/>
              <w:rPr>
                <w:rFonts w:eastAsia="Calibri" w:cs="Times New Roman"/>
                <w:spacing w:val="-4"/>
                <w:sz w:val="24"/>
                <w:szCs w:val="24"/>
              </w:rPr>
            </w:pPr>
          </w:p>
        </w:tc>
      </w:tr>
      <w:tr w:rsidR="003E1265" w:rsidRPr="00535BC9" w:rsidTr="00C6358B">
        <w:trPr>
          <w:trHeight w:val="234"/>
        </w:trPr>
        <w:tc>
          <w:tcPr>
            <w:tcW w:w="535"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15</w:t>
            </w:r>
          </w:p>
        </w:tc>
        <w:tc>
          <w:tcPr>
            <w:tcW w:w="3052"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Múa xoang</w:t>
            </w:r>
          </w:p>
        </w:tc>
        <w:tc>
          <w:tcPr>
            <w:tcW w:w="1473" w:type="dxa"/>
            <w:vAlign w:val="center"/>
          </w:tcPr>
          <w:p w:rsidR="003E1265" w:rsidRPr="00535BC9" w:rsidRDefault="003E1265" w:rsidP="00C6358B">
            <w:pPr>
              <w:spacing w:after="0" w:line="240" w:lineRule="auto"/>
              <w:rPr>
                <w:rFonts w:eastAsia="Calibri" w:cs="Times New Roman"/>
                <w:spacing w:val="-4"/>
                <w:sz w:val="24"/>
                <w:szCs w:val="24"/>
              </w:rPr>
            </w:pPr>
          </w:p>
        </w:tc>
        <w:tc>
          <w:tcPr>
            <w:tcW w:w="2896"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Nghệ thuật trình diễn dân gian</w:t>
            </w:r>
          </w:p>
        </w:tc>
        <w:tc>
          <w:tcPr>
            <w:tcW w:w="1909"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Duy trì</w:t>
            </w:r>
          </w:p>
        </w:tc>
        <w:tc>
          <w:tcPr>
            <w:tcW w:w="591" w:type="dxa"/>
          </w:tcPr>
          <w:p w:rsidR="003E1265" w:rsidRPr="00535BC9" w:rsidRDefault="003E1265" w:rsidP="00C6358B">
            <w:pPr>
              <w:spacing w:after="0" w:line="240" w:lineRule="auto"/>
              <w:rPr>
                <w:rFonts w:eastAsia="Calibri" w:cs="Times New Roman"/>
                <w:spacing w:val="-4"/>
                <w:sz w:val="24"/>
                <w:szCs w:val="24"/>
              </w:rPr>
            </w:pPr>
          </w:p>
        </w:tc>
      </w:tr>
      <w:tr w:rsidR="003E1265" w:rsidRPr="00535BC9" w:rsidTr="00C6358B">
        <w:trPr>
          <w:trHeight w:val="58"/>
        </w:trPr>
        <w:tc>
          <w:tcPr>
            <w:tcW w:w="535"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16</w:t>
            </w:r>
          </w:p>
        </w:tc>
        <w:tc>
          <w:tcPr>
            <w:tcW w:w="3052"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 xml:space="preserve"> Hát ru</w:t>
            </w:r>
          </w:p>
        </w:tc>
        <w:tc>
          <w:tcPr>
            <w:tcW w:w="1473" w:type="dxa"/>
            <w:vAlign w:val="center"/>
          </w:tcPr>
          <w:p w:rsidR="003E1265" w:rsidRPr="00535BC9" w:rsidRDefault="003E1265" w:rsidP="00C6358B">
            <w:pPr>
              <w:spacing w:after="0" w:line="240" w:lineRule="auto"/>
              <w:rPr>
                <w:rFonts w:eastAsia="Calibri" w:cs="Times New Roman"/>
                <w:spacing w:val="-4"/>
                <w:sz w:val="24"/>
                <w:szCs w:val="24"/>
              </w:rPr>
            </w:pPr>
          </w:p>
        </w:tc>
        <w:tc>
          <w:tcPr>
            <w:tcW w:w="2896"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Ngữ văn dân gian</w:t>
            </w:r>
          </w:p>
        </w:tc>
        <w:tc>
          <w:tcPr>
            <w:tcW w:w="1909"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Đang bị mai một</w:t>
            </w:r>
          </w:p>
        </w:tc>
        <w:tc>
          <w:tcPr>
            <w:tcW w:w="591" w:type="dxa"/>
          </w:tcPr>
          <w:p w:rsidR="003E1265" w:rsidRPr="00535BC9" w:rsidRDefault="003E1265" w:rsidP="00C6358B">
            <w:pPr>
              <w:spacing w:after="0" w:line="240" w:lineRule="auto"/>
              <w:rPr>
                <w:rFonts w:eastAsia="Calibri" w:cs="Times New Roman"/>
                <w:spacing w:val="-4"/>
                <w:sz w:val="24"/>
                <w:szCs w:val="24"/>
              </w:rPr>
            </w:pPr>
          </w:p>
        </w:tc>
      </w:tr>
      <w:tr w:rsidR="003E1265" w:rsidRPr="00535BC9" w:rsidTr="00C6358B">
        <w:trPr>
          <w:trHeight w:val="58"/>
        </w:trPr>
        <w:tc>
          <w:tcPr>
            <w:tcW w:w="535"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17</w:t>
            </w:r>
          </w:p>
        </w:tc>
        <w:tc>
          <w:tcPr>
            <w:tcW w:w="3052"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 xml:space="preserve">Sử thi </w:t>
            </w:r>
          </w:p>
        </w:tc>
        <w:tc>
          <w:tcPr>
            <w:tcW w:w="1473" w:type="dxa"/>
            <w:vAlign w:val="center"/>
          </w:tcPr>
          <w:p w:rsidR="003E1265" w:rsidRPr="00535BC9" w:rsidRDefault="003E1265" w:rsidP="00C6358B">
            <w:pPr>
              <w:spacing w:after="0" w:line="240" w:lineRule="auto"/>
              <w:rPr>
                <w:rFonts w:eastAsia="Calibri" w:cs="Times New Roman"/>
                <w:spacing w:val="-4"/>
                <w:sz w:val="24"/>
                <w:szCs w:val="24"/>
              </w:rPr>
            </w:pPr>
          </w:p>
        </w:tc>
        <w:tc>
          <w:tcPr>
            <w:tcW w:w="2896"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Ngữ văn dân gian</w:t>
            </w:r>
          </w:p>
        </w:tc>
        <w:tc>
          <w:tcPr>
            <w:tcW w:w="1909"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 xml:space="preserve"> Duy trì</w:t>
            </w:r>
          </w:p>
        </w:tc>
        <w:tc>
          <w:tcPr>
            <w:tcW w:w="591" w:type="dxa"/>
          </w:tcPr>
          <w:p w:rsidR="003E1265" w:rsidRPr="00535BC9" w:rsidRDefault="003E1265" w:rsidP="00C6358B">
            <w:pPr>
              <w:spacing w:after="0" w:line="240" w:lineRule="auto"/>
              <w:rPr>
                <w:rFonts w:eastAsia="Calibri" w:cs="Times New Roman"/>
                <w:spacing w:val="-4"/>
                <w:sz w:val="24"/>
                <w:szCs w:val="24"/>
              </w:rPr>
            </w:pPr>
          </w:p>
        </w:tc>
      </w:tr>
      <w:tr w:rsidR="003E1265" w:rsidRPr="00535BC9" w:rsidTr="00C6358B">
        <w:trPr>
          <w:trHeight w:val="58"/>
        </w:trPr>
        <w:tc>
          <w:tcPr>
            <w:tcW w:w="535"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18</w:t>
            </w:r>
          </w:p>
        </w:tc>
        <w:tc>
          <w:tcPr>
            <w:tcW w:w="3052"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Tạc tượng</w:t>
            </w:r>
          </w:p>
        </w:tc>
        <w:tc>
          <w:tcPr>
            <w:tcW w:w="1473" w:type="dxa"/>
            <w:vAlign w:val="center"/>
          </w:tcPr>
          <w:p w:rsidR="003E1265" w:rsidRPr="00535BC9" w:rsidRDefault="003E1265" w:rsidP="00C6358B">
            <w:pPr>
              <w:spacing w:after="0" w:line="240" w:lineRule="auto"/>
              <w:rPr>
                <w:rFonts w:eastAsia="Calibri" w:cs="Times New Roman"/>
                <w:spacing w:val="-4"/>
                <w:sz w:val="24"/>
                <w:szCs w:val="24"/>
              </w:rPr>
            </w:pPr>
          </w:p>
        </w:tc>
        <w:tc>
          <w:tcPr>
            <w:tcW w:w="2896"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Nghề thủ công truyền thống</w:t>
            </w:r>
          </w:p>
        </w:tc>
        <w:tc>
          <w:tcPr>
            <w:tcW w:w="1909"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Duy trì</w:t>
            </w:r>
          </w:p>
        </w:tc>
        <w:tc>
          <w:tcPr>
            <w:tcW w:w="591" w:type="dxa"/>
          </w:tcPr>
          <w:p w:rsidR="003E1265" w:rsidRPr="00535BC9" w:rsidRDefault="003E1265" w:rsidP="00C6358B">
            <w:pPr>
              <w:spacing w:after="0" w:line="240" w:lineRule="auto"/>
              <w:rPr>
                <w:rFonts w:eastAsia="Calibri" w:cs="Times New Roman"/>
                <w:spacing w:val="-4"/>
                <w:sz w:val="24"/>
                <w:szCs w:val="24"/>
              </w:rPr>
            </w:pPr>
          </w:p>
        </w:tc>
      </w:tr>
    </w:tbl>
    <w:p w:rsidR="003E1265" w:rsidRPr="00535BC9" w:rsidRDefault="003E1265" w:rsidP="003E1265">
      <w:pPr>
        <w:pStyle w:val="ListParagraph"/>
        <w:spacing w:after="0" w:line="240" w:lineRule="auto"/>
        <w:ind w:left="927"/>
        <w:rPr>
          <w:rFonts w:ascii="Times New Roman" w:hAnsi="Times New Roman"/>
          <w:b/>
          <w:i/>
          <w:spacing w:val="-4"/>
          <w:sz w:val="24"/>
          <w:szCs w:val="24"/>
          <w:u w:val="single"/>
        </w:rPr>
      </w:pPr>
      <w:r w:rsidRPr="00535BC9">
        <w:rPr>
          <w:rFonts w:ascii="Times New Roman" w:hAnsi="Times New Roman"/>
          <w:b/>
          <w:i/>
          <w:sz w:val="24"/>
          <w:szCs w:val="24"/>
          <w:u w:val="single"/>
        </w:rPr>
        <w:t>II. Di sản văn hóa phi vật thể của Dân tộc Gia rai (</w:t>
      </w:r>
      <w:r w:rsidRPr="00535BC9">
        <w:rPr>
          <w:rFonts w:ascii="Times New Roman" w:hAnsi="Times New Roman"/>
          <w:b/>
          <w:i/>
          <w:spacing w:val="-4"/>
          <w:sz w:val="24"/>
          <w:szCs w:val="24"/>
          <w:u w:val="single"/>
        </w:rPr>
        <w:t>Jrai)</w:t>
      </w:r>
    </w:p>
    <w:tbl>
      <w:tblPr>
        <w:tblW w:w="1079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501"/>
        <w:gridCol w:w="1609"/>
        <w:gridCol w:w="3153"/>
        <w:gridCol w:w="2410"/>
        <w:gridCol w:w="591"/>
      </w:tblGrid>
      <w:tr w:rsidR="003E1265" w:rsidRPr="00535BC9" w:rsidTr="00C6358B">
        <w:trPr>
          <w:trHeight w:val="79"/>
        </w:trPr>
        <w:tc>
          <w:tcPr>
            <w:tcW w:w="534" w:type="dxa"/>
            <w:vAlign w:val="center"/>
          </w:tcPr>
          <w:p w:rsidR="003E1265" w:rsidRPr="00535BC9" w:rsidRDefault="003E1265" w:rsidP="00C6358B">
            <w:pPr>
              <w:spacing w:after="0" w:line="240" w:lineRule="auto"/>
              <w:jc w:val="center"/>
              <w:rPr>
                <w:rFonts w:eastAsia="Calibri" w:cs="Times New Roman"/>
                <w:b/>
                <w:spacing w:val="-4"/>
                <w:sz w:val="24"/>
                <w:szCs w:val="24"/>
              </w:rPr>
            </w:pPr>
            <w:r w:rsidRPr="00535BC9">
              <w:rPr>
                <w:rFonts w:eastAsia="Calibri" w:cs="Times New Roman"/>
                <w:b/>
                <w:spacing w:val="-4"/>
                <w:sz w:val="24"/>
                <w:szCs w:val="24"/>
              </w:rPr>
              <w:t>Stt</w:t>
            </w:r>
          </w:p>
        </w:tc>
        <w:tc>
          <w:tcPr>
            <w:tcW w:w="2501" w:type="dxa"/>
            <w:vAlign w:val="center"/>
          </w:tcPr>
          <w:p w:rsidR="003E1265" w:rsidRPr="00535BC9" w:rsidRDefault="003E1265" w:rsidP="00C6358B">
            <w:pPr>
              <w:spacing w:after="0" w:line="240" w:lineRule="auto"/>
              <w:jc w:val="center"/>
              <w:rPr>
                <w:rFonts w:eastAsia="Calibri" w:cs="Times New Roman"/>
                <w:b/>
                <w:spacing w:val="-4"/>
                <w:sz w:val="24"/>
                <w:szCs w:val="24"/>
              </w:rPr>
            </w:pPr>
            <w:r w:rsidRPr="00535BC9">
              <w:rPr>
                <w:rFonts w:eastAsia="Calibri" w:cs="Times New Roman"/>
                <w:b/>
                <w:spacing w:val="-4"/>
                <w:sz w:val="24"/>
                <w:szCs w:val="24"/>
              </w:rPr>
              <w:t>Tên gọi</w:t>
            </w:r>
          </w:p>
        </w:tc>
        <w:tc>
          <w:tcPr>
            <w:tcW w:w="1609" w:type="dxa"/>
            <w:vAlign w:val="center"/>
          </w:tcPr>
          <w:p w:rsidR="003E1265" w:rsidRPr="00535BC9" w:rsidRDefault="003E1265" w:rsidP="00C6358B">
            <w:pPr>
              <w:spacing w:after="0" w:line="240" w:lineRule="auto"/>
              <w:jc w:val="center"/>
              <w:rPr>
                <w:rFonts w:eastAsia="Calibri" w:cs="Times New Roman"/>
                <w:b/>
                <w:spacing w:val="-4"/>
                <w:sz w:val="24"/>
                <w:szCs w:val="24"/>
              </w:rPr>
            </w:pPr>
            <w:r w:rsidRPr="00535BC9">
              <w:rPr>
                <w:rFonts w:eastAsia="Calibri" w:cs="Times New Roman"/>
                <w:b/>
                <w:spacing w:val="-4"/>
                <w:sz w:val="24"/>
                <w:szCs w:val="24"/>
              </w:rPr>
              <w:t>Tên gọi địa phương</w:t>
            </w:r>
          </w:p>
        </w:tc>
        <w:tc>
          <w:tcPr>
            <w:tcW w:w="3153" w:type="dxa"/>
            <w:vAlign w:val="center"/>
          </w:tcPr>
          <w:p w:rsidR="003E1265" w:rsidRPr="00535BC9" w:rsidRDefault="003E1265" w:rsidP="00C6358B">
            <w:pPr>
              <w:spacing w:after="0" w:line="240" w:lineRule="auto"/>
              <w:jc w:val="center"/>
              <w:rPr>
                <w:rFonts w:eastAsia="Calibri" w:cs="Times New Roman"/>
                <w:b/>
                <w:spacing w:val="-4"/>
                <w:sz w:val="24"/>
                <w:szCs w:val="24"/>
              </w:rPr>
            </w:pPr>
            <w:r w:rsidRPr="00535BC9">
              <w:rPr>
                <w:rFonts w:eastAsia="Calibri" w:cs="Times New Roman"/>
                <w:b/>
                <w:spacing w:val="-4"/>
                <w:sz w:val="24"/>
                <w:szCs w:val="24"/>
              </w:rPr>
              <w:t>Loại hình</w:t>
            </w:r>
          </w:p>
        </w:tc>
        <w:tc>
          <w:tcPr>
            <w:tcW w:w="2410" w:type="dxa"/>
            <w:vAlign w:val="center"/>
          </w:tcPr>
          <w:p w:rsidR="003E1265" w:rsidRPr="00535BC9" w:rsidRDefault="003E1265" w:rsidP="00C6358B">
            <w:pPr>
              <w:spacing w:after="0" w:line="240" w:lineRule="auto"/>
              <w:jc w:val="center"/>
              <w:rPr>
                <w:rFonts w:eastAsia="Calibri" w:cs="Times New Roman"/>
                <w:b/>
                <w:spacing w:val="-4"/>
                <w:sz w:val="24"/>
                <w:szCs w:val="24"/>
              </w:rPr>
            </w:pPr>
            <w:r w:rsidRPr="00535BC9">
              <w:rPr>
                <w:rFonts w:eastAsia="Calibri" w:cs="Times New Roman"/>
                <w:b/>
                <w:spacing w:val="-4"/>
                <w:sz w:val="24"/>
                <w:szCs w:val="24"/>
              </w:rPr>
              <w:t>Hiện trạng</w:t>
            </w:r>
          </w:p>
        </w:tc>
        <w:tc>
          <w:tcPr>
            <w:tcW w:w="591" w:type="dxa"/>
          </w:tcPr>
          <w:p w:rsidR="003E1265" w:rsidRPr="00535BC9" w:rsidRDefault="003E1265" w:rsidP="00C6358B">
            <w:pPr>
              <w:spacing w:after="0" w:line="240" w:lineRule="auto"/>
              <w:jc w:val="center"/>
              <w:rPr>
                <w:rFonts w:eastAsia="Calibri" w:cs="Times New Roman"/>
                <w:b/>
                <w:spacing w:val="-4"/>
                <w:sz w:val="24"/>
                <w:szCs w:val="24"/>
              </w:rPr>
            </w:pPr>
            <w:r w:rsidRPr="00535BC9">
              <w:rPr>
                <w:rFonts w:eastAsia="Calibri" w:cs="Times New Roman"/>
                <w:b/>
                <w:spacing w:val="-4"/>
                <w:sz w:val="24"/>
                <w:szCs w:val="24"/>
              </w:rPr>
              <w:t>Ghi chú</w:t>
            </w:r>
          </w:p>
        </w:tc>
      </w:tr>
      <w:tr w:rsidR="003E1265" w:rsidRPr="00535BC9" w:rsidTr="00C6358B">
        <w:trPr>
          <w:trHeight w:val="79"/>
        </w:trPr>
        <w:tc>
          <w:tcPr>
            <w:tcW w:w="53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1</w:t>
            </w:r>
          </w:p>
        </w:tc>
        <w:tc>
          <w:tcPr>
            <w:tcW w:w="2501"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Tiếng Jrai</w:t>
            </w:r>
          </w:p>
        </w:tc>
        <w:tc>
          <w:tcPr>
            <w:tcW w:w="1609" w:type="dxa"/>
            <w:vAlign w:val="center"/>
          </w:tcPr>
          <w:p w:rsidR="003E1265" w:rsidRPr="00535BC9" w:rsidRDefault="003E1265" w:rsidP="00C6358B">
            <w:pPr>
              <w:spacing w:after="0" w:line="240" w:lineRule="auto"/>
              <w:rPr>
                <w:rFonts w:eastAsia="Calibri" w:cs="Times New Roman"/>
                <w:spacing w:val="-4"/>
                <w:sz w:val="24"/>
                <w:szCs w:val="24"/>
              </w:rPr>
            </w:pPr>
          </w:p>
        </w:tc>
        <w:tc>
          <w:tcPr>
            <w:tcW w:w="3153"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Tiếng nói, chữ viết</w:t>
            </w:r>
          </w:p>
        </w:tc>
        <w:tc>
          <w:tcPr>
            <w:tcW w:w="2410"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Duy trì</w:t>
            </w:r>
          </w:p>
        </w:tc>
        <w:tc>
          <w:tcPr>
            <w:tcW w:w="591" w:type="dxa"/>
          </w:tcPr>
          <w:p w:rsidR="003E1265" w:rsidRPr="00535BC9" w:rsidRDefault="003E1265" w:rsidP="00C6358B">
            <w:pPr>
              <w:spacing w:after="0" w:line="240" w:lineRule="auto"/>
              <w:rPr>
                <w:rFonts w:eastAsia="Calibri" w:cs="Times New Roman"/>
                <w:spacing w:val="-4"/>
                <w:sz w:val="24"/>
                <w:szCs w:val="24"/>
              </w:rPr>
            </w:pPr>
          </w:p>
        </w:tc>
      </w:tr>
      <w:tr w:rsidR="003E1265" w:rsidRPr="00535BC9" w:rsidTr="00C6358B">
        <w:trPr>
          <w:trHeight w:val="79"/>
        </w:trPr>
        <w:tc>
          <w:tcPr>
            <w:tcW w:w="53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2</w:t>
            </w:r>
          </w:p>
        </w:tc>
        <w:tc>
          <w:tcPr>
            <w:tcW w:w="2501"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Lễ cưới truyền thống</w:t>
            </w:r>
          </w:p>
        </w:tc>
        <w:tc>
          <w:tcPr>
            <w:tcW w:w="1609" w:type="dxa"/>
            <w:vAlign w:val="center"/>
          </w:tcPr>
          <w:p w:rsidR="003E1265" w:rsidRPr="00535BC9" w:rsidRDefault="003E1265" w:rsidP="00C6358B">
            <w:pPr>
              <w:spacing w:after="0" w:line="240" w:lineRule="auto"/>
              <w:rPr>
                <w:rFonts w:eastAsia="Calibri" w:cs="Times New Roman"/>
                <w:spacing w:val="-4"/>
                <w:sz w:val="24"/>
                <w:szCs w:val="24"/>
              </w:rPr>
            </w:pPr>
          </w:p>
        </w:tc>
        <w:tc>
          <w:tcPr>
            <w:tcW w:w="3153"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Tập quán xã hội</w:t>
            </w:r>
          </w:p>
        </w:tc>
        <w:tc>
          <w:tcPr>
            <w:tcW w:w="2410"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z w:val="24"/>
                <w:szCs w:val="24"/>
              </w:rPr>
              <w:t>Đang bị mai một</w:t>
            </w:r>
          </w:p>
        </w:tc>
        <w:tc>
          <w:tcPr>
            <w:tcW w:w="591" w:type="dxa"/>
          </w:tcPr>
          <w:p w:rsidR="003E1265" w:rsidRPr="00535BC9" w:rsidRDefault="003E1265" w:rsidP="00C6358B">
            <w:pPr>
              <w:spacing w:after="0" w:line="240" w:lineRule="auto"/>
              <w:rPr>
                <w:rFonts w:eastAsia="Calibri" w:cs="Times New Roman"/>
                <w:spacing w:val="-4"/>
                <w:sz w:val="24"/>
                <w:szCs w:val="24"/>
              </w:rPr>
            </w:pPr>
          </w:p>
        </w:tc>
      </w:tr>
      <w:tr w:rsidR="003E1265" w:rsidRPr="00535BC9" w:rsidTr="00C6358B">
        <w:trPr>
          <w:trHeight w:val="79"/>
        </w:trPr>
        <w:tc>
          <w:tcPr>
            <w:tcW w:w="53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3</w:t>
            </w:r>
          </w:p>
        </w:tc>
        <w:tc>
          <w:tcPr>
            <w:tcW w:w="2501" w:type="dxa"/>
            <w:vAlign w:val="center"/>
          </w:tcPr>
          <w:p w:rsidR="003E1265" w:rsidRPr="00535BC9" w:rsidRDefault="003E1265" w:rsidP="00C6358B">
            <w:pPr>
              <w:spacing w:after="0" w:line="240" w:lineRule="auto"/>
              <w:ind w:left="-163" w:firstLine="163"/>
              <w:rPr>
                <w:rFonts w:eastAsia="Calibri" w:cs="Times New Roman"/>
                <w:spacing w:val="-4"/>
                <w:sz w:val="24"/>
                <w:szCs w:val="24"/>
              </w:rPr>
            </w:pPr>
            <w:r w:rsidRPr="00535BC9">
              <w:rPr>
                <w:rFonts w:eastAsia="Calibri" w:cs="Times New Roman"/>
                <w:spacing w:val="-4"/>
                <w:sz w:val="24"/>
                <w:szCs w:val="24"/>
              </w:rPr>
              <w:t>Lễ Tỉa lúa</w:t>
            </w:r>
          </w:p>
        </w:tc>
        <w:tc>
          <w:tcPr>
            <w:tcW w:w="1609" w:type="dxa"/>
            <w:vAlign w:val="center"/>
          </w:tcPr>
          <w:p w:rsidR="003E1265" w:rsidRPr="00535BC9" w:rsidRDefault="003E1265" w:rsidP="00C6358B">
            <w:pPr>
              <w:spacing w:after="0" w:line="240" w:lineRule="auto"/>
              <w:rPr>
                <w:rFonts w:eastAsia="Calibri" w:cs="Times New Roman"/>
                <w:spacing w:val="-4"/>
                <w:sz w:val="24"/>
                <w:szCs w:val="24"/>
              </w:rPr>
            </w:pPr>
          </w:p>
        </w:tc>
        <w:tc>
          <w:tcPr>
            <w:tcW w:w="3153"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Lễ hội truyền thống</w:t>
            </w:r>
          </w:p>
        </w:tc>
        <w:tc>
          <w:tcPr>
            <w:tcW w:w="2410"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Duy trì</w:t>
            </w:r>
          </w:p>
        </w:tc>
        <w:tc>
          <w:tcPr>
            <w:tcW w:w="591" w:type="dxa"/>
          </w:tcPr>
          <w:p w:rsidR="003E1265" w:rsidRPr="00535BC9" w:rsidRDefault="003E1265" w:rsidP="00C6358B">
            <w:pPr>
              <w:spacing w:after="0" w:line="240" w:lineRule="auto"/>
              <w:rPr>
                <w:rFonts w:eastAsia="Calibri" w:cs="Times New Roman"/>
                <w:spacing w:val="-4"/>
                <w:sz w:val="24"/>
                <w:szCs w:val="24"/>
              </w:rPr>
            </w:pPr>
          </w:p>
        </w:tc>
      </w:tr>
      <w:tr w:rsidR="003E1265" w:rsidRPr="00535BC9" w:rsidTr="00C6358B">
        <w:trPr>
          <w:trHeight w:val="79"/>
        </w:trPr>
        <w:tc>
          <w:tcPr>
            <w:tcW w:w="53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4</w:t>
            </w:r>
          </w:p>
        </w:tc>
        <w:tc>
          <w:tcPr>
            <w:tcW w:w="2501"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Lễ ăn lá lúa</w:t>
            </w:r>
          </w:p>
        </w:tc>
        <w:tc>
          <w:tcPr>
            <w:tcW w:w="1609" w:type="dxa"/>
            <w:vAlign w:val="center"/>
          </w:tcPr>
          <w:p w:rsidR="003E1265" w:rsidRPr="00535BC9" w:rsidRDefault="003E1265" w:rsidP="00C6358B">
            <w:pPr>
              <w:spacing w:after="0" w:line="240" w:lineRule="auto"/>
              <w:rPr>
                <w:rFonts w:eastAsia="Calibri" w:cs="Times New Roman"/>
                <w:spacing w:val="-4"/>
                <w:sz w:val="24"/>
                <w:szCs w:val="24"/>
              </w:rPr>
            </w:pPr>
          </w:p>
        </w:tc>
        <w:tc>
          <w:tcPr>
            <w:tcW w:w="3153"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Lễ hội truyền thống</w:t>
            </w:r>
          </w:p>
        </w:tc>
        <w:tc>
          <w:tcPr>
            <w:tcW w:w="2410"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Duy trì</w:t>
            </w:r>
          </w:p>
        </w:tc>
        <w:tc>
          <w:tcPr>
            <w:tcW w:w="591" w:type="dxa"/>
          </w:tcPr>
          <w:p w:rsidR="003E1265" w:rsidRPr="00535BC9" w:rsidRDefault="003E1265" w:rsidP="00C6358B">
            <w:pPr>
              <w:spacing w:after="0" w:line="240" w:lineRule="auto"/>
              <w:rPr>
                <w:rFonts w:eastAsia="Calibri" w:cs="Times New Roman"/>
                <w:spacing w:val="-4"/>
                <w:sz w:val="24"/>
                <w:szCs w:val="24"/>
              </w:rPr>
            </w:pPr>
          </w:p>
        </w:tc>
      </w:tr>
      <w:tr w:rsidR="003E1265" w:rsidRPr="00535BC9" w:rsidTr="00C6358B">
        <w:trPr>
          <w:trHeight w:val="79"/>
        </w:trPr>
        <w:tc>
          <w:tcPr>
            <w:tcW w:w="53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5</w:t>
            </w:r>
          </w:p>
        </w:tc>
        <w:tc>
          <w:tcPr>
            <w:tcW w:w="2501"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Lễ ăn lúa mới</w:t>
            </w:r>
          </w:p>
        </w:tc>
        <w:tc>
          <w:tcPr>
            <w:tcW w:w="1609" w:type="dxa"/>
            <w:vAlign w:val="center"/>
          </w:tcPr>
          <w:p w:rsidR="003E1265" w:rsidRPr="00535BC9" w:rsidRDefault="003E1265" w:rsidP="00C6358B">
            <w:pPr>
              <w:spacing w:after="0" w:line="240" w:lineRule="auto"/>
              <w:rPr>
                <w:rFonts w:eastAsia="Calibri" w:cs="Times New Roman"/>
                <w:spacing w:val="-4"/>
                <w:sz w:val="24"/>
                <w:szCs w:val="24"/>
              </w:rPr>
            </w:pPr>
          </w:p>
        </w:tc>
        <w:tc>
          <w:tcPr>
            <w:tcW w:w="3153"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Lễ hội truyền thống</w:t>
            </w:r>
          </w:p>
        </w:tc>
        <w:tc>
          <w:tcPr>
            <w:tcW w:w="2410"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Duy trì</w:t>
            </w:r>
          </w:p>
        </w:tc>
        <w:tc>
          <w:tcPr>
            <w:tcW w:w="591" w:type="dxa"/>
          </w:tcPr>
          <w:p w:rsidR="003E1265" w:rsidRPr="00535BC9" w:rsidRDefault="003E1265" w:rsidP="00C6358B">
            <w:pPr>
              <w:spacing w:after="0" w:line="240" w:lineRule="auto"/>
              <w:rPr>
                <w:rFonts w:eastAsia="Calibri" w:cs="Times New Roman"/>
                <w:spacing w:val="-4"/>
                <w:sz w:val="24"/>
                <w:szCs w:val="24"/>
              </w:rPr>
            </w:pPr>
          </w:p>
        </w:tc>
      </w:tr>
      <w:tr w:rsidR="003E1265" w:rsidRPr="00535BC9" w:rsidTr="00C6358B">
        <w:trPr>
          <w:trHeight w:val="79"/>
        </w:trPr>
        <w:tc>
          <w:tcPr>
            <w:tcW w:w="53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6</w:t>
            </w:r>
          </w:p>
        </w:tc>
        <w:tc>
          <w:tcPr>
            <w:tcW w:w="2501"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Lễ mừng nhà rông mới</w:t>
            </w:r>
          </w:p>
        </w:tc>
        <w:tc>
          <w:tcPr>
            <w:tcW w:w="1609" w:type="dxa"/>
            <w:vAlign w:val="center"/>
          </w:tcPr>
          <w:p w:rsidR="003E1265" w:rsidRPr="00535BC9" w:rsidRDefault="003E1265" w:rsidP="00C6358B">
            <w:pPr>
              <w:spacing w:after="0" w:line="240" w:lineRule="auto"/>
              <w:rPr>
                <w:rFonts w:eastAsia="Calibri" w:cs="Times New Roman"/>
                <w:spacing w:val="-4"/>
                <w:sz w:val="24"/>
                <w:szCs w:val="24"/>
              </w:rPr>
            </w:pPr>
          </w:p>
        </w:tc>
        <w:tc>
          <w:tcPr>
            <w:tcW w:w="3153"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Lễ hội truyền thống</w:t>
            </w:r>
          </w:p>
        </w:tc>
        <w:tc>
          <w:tcPr>
            <w:tcW w:w="2410"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Duy trì</w:t>
            </w:r>
          </w:p>
        </w:tc>
        <w:tc>
          <w:tcPr>
            <w:tcW w:w="591" w:type="dxa"/>
          </w:tcPr>
          <w:p w:rsidR="003E1265" w:rsidRPr="00535BC9" w:rsidRDefault="003E1265" w:rsidP="00C6358B">
            <w:pPr>
              <w:spacing w:after="0" w:line="240" w:lineRule="auto"/>
              <w:rPr>
                <w:rFonts w:eastAsia="Calibri" w:cs="Times New Roman"/>
                <w:spacing w:val="-4"/>
                <w:sz w:val="24"/>
                <w:szCs w:val="24"/>
              </w:rPr>
            </w:pPr>
          </w:p>
        </w:tc>
      </w:tr>
      <w:tr w:rsidR="003E1265" w:rsidRPr="00535BC9" w:rsidTr="00C6358B">
        <w:trPr>
          <w:trHeight w:val="79"/>
        </w:trPr>
        <w:tc>
          <w:tcPr>
            <w:tcW w:w="53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7</w:t>
            </w:r>
          </w:p>
        </w:tc>
        <w:tc>
          <w:tcPr>
            <w:tcW w:w="2501"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Lễ Bỏ mả</w:t>
            </w:r>
          </w:p>
        </w:tc>
        <w:tc>
          <w:tcPr>
            <w:tcW w:w="1609"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Pơ thi</w:t>
            </w:r>
          </w:p>
        </w:tc>
        <w:tc>
          <w:tcPr>
            <w:tcW w:w="3153"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Luật tục</w:t>
            </w:r>
          </w:p>
        </w:tc>
        <w:tc>
          <w:tcPr>
            <w:tcW w:w="2410"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Duy trì</w:t>
            </w:r>
          </w:p>
        </w:tc>
        <w:tc>
          <w:tcPr>
            <w:tcW w:w="591" w:type="dxa"/>
          </w:tcPr>
          <w:p w:rsidR="003E1265" w:rsidRPr="00535BC9" w:rsidRDefault="003E1265" w:rsidP="00C6358B">
            <w:pPr>
              <w:spacing w:after="0" w:line="240" w:lineRule="auto"/>
              <w:rPr>
                <w:rFonts w:eastAsia="Calibri" w:cs="Times New Roman"/>
                <w:spacing w:val="-4"/>
                <w:sz w:val="24"/>
                <w:szCs w:val="24"/>
              </w:rPr>
            </w:pPr>
          </w:p>
        </w:tc>
      </w:tr>
      <w:tr w:rsidR="003E1265" w:rsidRPr="00535BC9" w:rsidTr="00C6358B">
        <w:trPr>
          <w:trHeight w:val="79"/>
        </w:trPr>
        <w:tc>
          <w:tcPr>
            <w:tcW w:w="53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8</w:t>
            </w:r>
          </w:p>
        </w:tc>
        <w:tc>
          <w:tcPr>
            <w:tcW w:w="2501"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Lễ cúng làng</w:t>
            </w:r>
          </w:p>
        </w:tc>
        <w:tc>
          <w:tcPr>
            <w:tcW w:w="1609" w:type="dxa"/>
            <w:vAlign w:val="center"/>
          </w:tcPr>
          <w:p w:rsidR="003E1265" w:rsidRPr="00535BC9" w:rsidRDefault="003E1265" w:rsidP="00C6358B">
            <w:pPr>
              <w:spacing w:after="0" w:line="240" w:lineRule="auto"/>
              <w:rPr>
                <w:rFonts w:eastAsia="Calibri" w:cs="Times New Roman"/>
                <w:spacing w:val="-4"/>
                <w:sz w:val="24"/>
                <w:szCs w:val="24"/>
              </w:rPr>
            </w:pPr>
          </w:p>
        </w:tc>
        <w:tc>
          <w:tcPr>
            <w:tcW w:w="3153"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Lễ hội truyền thống</w:t>
            </w:r>
          </w:p>
        </w:tc>
        <w:tc>
          <w:tcPr>
            <w:tcW w:w="2410"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Duy trì</w:t>
            </w:r>
          </w:p>
        </w:tc>
        <w:tc>
          <w:tcPr>
            <w:tcW w:w="591" w:type="dxa"/>
          </w:tcPr>
          <w:p w:rsidR="003E1265" w:rsidRPr="00535BC9" w:rsidRDefault="003E1265" w:rsidP="00C6358B">
            <w:pPr>
              <w:spacing w:after="0" w:line="240" w:lineRule="auto"/>
              <w:rPr>
                <w:rFonts w:eastAsia="Calibri" w:cs="Times New Roman"/>
                <w:spacing w:val="-4"/>
                <w:sz w:val="24"/>
                <w:szCs w:val="24"/>
              </w:rPr>
            </w:pPr>
          </w:p>
        </w:tc>
      </w:tr>
      <w:tr w:rsidR="003E1265" w:rsidRPr="00535BC9" w:rsidTr="00C6358B">
        <w:trPr>
          <w:trHeight w:val="79"/>
        </w:trPr>
        <w:tc>
          <w:tcPr>
            <w:tcW w:w="53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9</w:t>
            </w:r>
          </w:p>
        </w:tc>
        <w:tc>
          <w:tcPr>
            <w:tcW w:w="2501"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Lễ hội ăn trâu</w:t>
            </w:r>
          </w:p>
        </w:tc>
        <w:tc>
          <w:tcPr>
            <w:tcW w:w="1609" w:type="dxa"/>
            <w:vAlign w:val="center"/>
          </w:tcPr>
          <w:p w:rsidR="003E1265" w:rsidRPr="00535BC9" w:rsidRDefault="003E1265" w:rsidP="00C6358B">
            <w:pPr>
              <w:spacing w:after="0" w:line="240" w:lineRule="auto"/>
              <w:rPr>
                <w:rFonts w:eastAsia="Calibri" w:cs="Times New Roman"/>
                <w:spacing w:val="-4"/>
                <w:sz w:val="24"/>
                <w:szCs w:val="24"/>
              </w:rPr>
            </w:pPr>
          </w:p>
        </w:tc>
        <w:tc>
          <w:tcPr>
            <w:tcW w:w="3153"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Lễ hội truyền thống</w:t>
            </w:r>
          </w:p>
        </w:tc>
        <w:tc>
          <w:tcPr>
            <w:tcW w:w="2410"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z w:val="24"/>
                <w:szCs w:val="24"/>
              </w:rPr>
              <w:t>Đang bị mai một</w:t>
            </w:r>
          </w:p>
        </w:tc>
        <w:tc>
          <w:tcPr>
            <w:tcW w:w="591" w:type="dxa"/>
          </w:tcPr>
          <w:p w:rsidR="003E1265" w:rsidRPr="00535BC9" w:rsidRDefault="003E1265" w:rsidP="00C6358B">
            <w:pPr>
              <w:spacing w:after="0" w:line="240" w:lineRule="auto"/>
              <w:rPr>
                <w:rFonts w:eastAsia="Calibri" w:cs="Times New Roman"/>
                <w:spacing w:val="-4"/>
                <w:sz w:val="24"/>
                <w:szCs w:val="24"/>
              </w:rPr>
            </w:pPr>
          </w:p>
        </w:tc>
      </w:tr>
      <w:tr w:rsidR="003E1265" w:rsidRPr="00535BC9" w:rsidTr="00C6358B">
        <w:trPr>
          <w:trHeight w:val="79"/>
        </w:trPr>
        <w:tc>
          <w:tcPr>
            <w:tcW w:w="53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10</w:t>
            </w:r>
          </w:p>
        </w:tc>
        <w:tc>
          <w:tcPr>
            <w:tcW w:w="2501"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Đan lát</w:t>
            </w:r>
          </w:p>
        </w:tc>
        <w:tc>
          <w:tcPr>
            <w:tcW w:w="1609" w:type="dxa"/>
            <w:vAlign w:val="center"/>
          </w:tcPr>
          <w:p w:rsidR="003E1265" w:rsidRPr="00535BC9" w:rsidRDefault="003E1265" w:rsidP="00C6358B">
            <w:pPr>
              <w:spacing w:after="0" w:line="240" w:lineRule="auto"/>
              <w:rPr>
                <w:rFonts w:eastAsia="Calibri" w:cs="Times New Roman"/>
                <w:spacing w:val="-4"/>
                <w:sz w:val="24"/>
                <w:szCs w:val="24"/>
              </w:rPr>
            </w:pPr>
          </w:p>
        </w:tc>
        <w:tc>
          <w:tcPr>
            <w:tcW w:w="3153"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Nghề thủ công truyền thống</w:t>
            </w:r>
          </w:p>
        </w:tc>
        <w:tc>
          <w:tcPr>
            <w:tcW w:w="2410"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Duy trì</w:t>
            </w:r>
          </w:p>
        </w:tc>
        <w:tc>
          <w:tcPr>
            <w:tcW w:w="591" w:type="dxa"/>
          </w:tcPr>
          <w:p w:rsidR="003E1265" w:rsidRPr="00535BC9" w:rsidRDefault="003E1265" w:rsidP="00C6358B">
            <w:pPr>
              <w:spacing w:after="0" w:line="240" w:lineRule="auto"/>
              <w:rPr>
                <w:rFonts w:eastAsia="Calibri" w:cs="Times New Roman"/>
                <w:spacing w:val="-4"/>
                <w:sz w:val="24"/>
                <w:szCs w:val="24"/>
              </w:rPr>
            </w:pPr>
          </w:p>
        </w:tc>
      </w:tr>
      <w:tr w:rsidR="003E1265" w:rsidRPr="00535BC9" w:rsidTr="00C6358B">
        <w:trPr>
          <w:trHeight w:val="79"/>
        </w:trPr>
        <w:tc>
          <w:tcPr>
            <w:tcW w:w="53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11</w:t>
            </w:r>
          </w:p>
        </w:tc>
        <w:tc>
          <w:tcPr>
            <w:tcW w:w="2501"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 xml:space="preserve">Dệt thổ cẩm </w:t>
            </w:r>
          </w:p>
        </w:tc>
        <w:tc>
          <w:tcPr>
            <w:tcW w:w="1609" w:type="dxa"/>
            <w:vAlign w:val="center"/>
          </w:tcPr>
          <w:p w:rsidR="003E1265" w:rsidRPr="00535BC9" w:rsidRDefault="003E1265" w:rsidP="00C6358B">
            <w:pPr>
              <w:spacing w:after="0" w:line="240" w:lineRule="auto"/>
              <w:rPr>
                <w:rFonts w:eastAsia="Calibri" w:cs="Times New Roman"/>
                <w:spacing w:val="-4"/>
                <w:sz w:val="24"/>
                <w:szCs w:val="24"/>
              </w:rPr>
            </w:pPr>
          </w:p>
        </w:tc>
        <w:tc>
          <w:tcPr>
            <w:tcW w:w="3153"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Nghề thủ công truyền thống</w:t>
            </w:r>
          </w:p>
        </w:tc>
        <w:tc>
          <w:tcPr>
            <w:tcW w:w="2410"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Duy trì</w:t>
            </w:r>
          </w:p>
        </w:tc>
        <w:tc>
          <w:tcPr>
            <w:tcW w:w="591" w:type="dxa"/>
          </w:tcPr>
          <w:p w:rsidR="003E1265" w:rsidRPr="00535BC9" w:rsidRDefault="003E1265" w:rsidP="00C6358B">
            <w:pPr>
              <w:spacing w:after="0" w:line="240" w:lineRule="auto"/>
              <w:rPr>
                <w:rFonts w:eastAsia="Calibri" w:cs="Times New Roman"/>
                <w:spacing w:val="-4"/>
                <w:sz w:val="24"/>
                <w:szCs w:val="24"/>
              </w:rPr>
            </w:pPr>
          </w:p>
        </w:tc>
      </w:tr>
      <w:tr w:rsidR="003E1265" w:rsidRPr="00535BC9" w:rsidTr="00C6358B">
        <w:trPr>
          <w:trHeight w:val="79"/>
        </w:trPr>
        <w:tc>
          <w:tcPr>
            <w:tcW w:w="53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12</w:t>
            </w:r>
          </w:p>
        </w:tc>
        <w:tc>
          <w:tcPr>
            <w:tcW w:w="2501"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Rèn truyền thống</w:t>
            </w:r>
          </w:p>
        </w:tc>
        <w:tc>
          <w:tcPr>
            <w:tcW w:w="1609" w:type="dxa"/>
            <w:vAlign w:val="center"/>
          </w:tcPr>
          <w:p w:rsidR="003E1265" w:rsidRPr="00535BC9" w:rsidRDefault="003E1265" w:rsidP="00C6358B">
            <w:pPr>
              <w:spacing w:after="0" w:line="240" w:lineRule="auto"/>
              <w:rPr>
                <w:rFonts w:eastAsia="Calibri" w:cs="Times New Roman"/>
                <w:spacing w:val="-4"/>
                <w:sz w:val="24"/>
                <w:szCs w:val="24"/>
              </w:rPr>
            </w:pPr>
          </w:p>
        </w:tc>
        <w:tc>
          <w:tcPr>
            <w:tcW w:w="3153"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Nghề thủ công truyền thống</w:t>
            </w:r>
          </w:p>
        </w:tc>
        <w:tc>
          <w:tcPr>
            <w:tcW w:w="2410"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Duy trì (lò rèn hiện đại)</w:t>
            </w:r>
          </w:p>
        </w:tc>
        <w:tc>
          <w:tcPr>
            <w:tcW w:w="591" w:type="dxa"/>
          </w:tcPr>
          <w:p w:rsidR="003E1265" w:rsidRPr="00535BC9" w:rsidRDefault="003E1265" w:rsidP="00C6358B">
            <w:pPr>
              <w:spacing w:after="0" w:line="240" w:lineRule="auto"/>
              <w:rPr>
                <w:rFonts w:eastAsia="Calibri" w:cs="Times New Roman"/>
                <w:spacing w:val="-4"/>
                <w:sz w:val="24"/>
                <w:szCs w:val="24"/>
              </w:rPr>
            </w:pPr>
          </w:p>
        </w:tc>
      </w:tr>
      <w:tr w:rsidR="003E1265" w:rsidRPr="00535BC9" w:rsidTr="00C6358B">
        <w:trPr>
          <w:trHeight w:val="79"/>
        </w:trPr>
        <w:tc>
          <w:tcPr>
            <w:tcW w:w="53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13</w:t>
            </w:r>
          </w:p>
        </w:tc>
        <w:tc>
          <w:tcPr>
            <w:tcW w:w="2501"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Tạc tượng</w:t>
            </w:r>
          </w:p>
        </w:tc>
        <w:tc>
          <w:tcPr>
            <w:tcW w:w="1609" w:type="dxa"/>
            <w:vAlign w:val="center"/>
          </w:tcPr>
          <w:p w:rsidR="003E1265" w:rsidRPr="00535BC9" w:rsidRDefault="003E1265" w:rsidP="00C6358B">
            <w:pPr>
              <w:spacing w:after="0" w:line="240" w:lineRule="auto"/>
              <w:rPr>
                <w:rFonts w:eastAsia="Calibri" w:cs="Times New Roman"/>
                <w:spacing w:val="-4"/>
                <w:sz w:val="24"/>
                <w:szCs w:val="24"/>
              </w:rPr>
            </w:pPr>
          </w:p>
        </w:tc>
        <w:tc>
          <w:tcPr>
            <w:tcW w:w="3153"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Nghề thủ công truyền thống</w:t>
            </w:r>
          </w:p>
        </w:tc>
        <w:tc>
          <w:tcPr>
            <w:tcW w:w="2410"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Duy trì</w:t>
            </w:r>
          </w:p>
        </w:tc>
        <w:tc>
          <w:tcPr>
            <w:tcW w:w="591" w:type="dxa"/>
          </w:tcPr>
          <w:p w:rsidR="003E1265" w:rsidRPr="00535BC9" w:rsidRDefault="003E1265" w:rsidP="00C6358B">
            <w:pPr>
              <w:spacing w:after="0" w:line="240" w:lineRule="auto"/>
              <w:rPr>
                <w:rFonts w:eastAsia="Calibri" w:cs="Times New Roman"/>
                <w:spacing w:val="-4"/>
                <w:sz w:val="24"/>
                <w:szCs w:val="24"/>
              </w:rPr>
            </w:pPr>
          </w:p>
        </w:tc>
      </w:tr>
      <w:tr w:rsidR="003E1265" w:rsidRPr="00535BC9" w:rsidTr="00C6358B">
        <w:trPr>
          <w:trHeight w:val="240"/>
        </w:trPr>
        <w:tc>
          <w:tcPr>
            <w:tcW w:w="53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14</w:t>
            </w:r>
          </w:p>
        </w:tc>
        <w:tc>
          <w:tcPr>
            <w:tcW w:w="2501"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Ẩm thực</w:t>
            </w:r>
            <w:r w:rsidRPr="00535BC9">
              <w:rPr>
                <w:rFonts w:eastAsia="Calibri" w:cs="Times New Roman"/>
                <w:i/>
                <w:spacing w:val="-4"/>
                <w:sz w:val="24"/>
                <w:szCs w:val="24"/>
              </w:rPr>
              <w:t xml:space="preserve"> </w:t>
            </w:r>
          </w:p>
        </w:tc>
        <w:tc>
          <w:tcPr>
            <w:tcW w:w="1609" w:type="dxa"/>
            <w:vAlign w:val="center"/>
          </w:tcPr>
          <w:p w:rsidR="003E1265" w:rsidRPr="00535BC9" w:rsidRDefault="003E1265" w:rsidP="00C6358B">
            <w:pPr>
              <w:spacing w:after="0" w:line="240" w:lineRule="auto"/>
              <w:rPr>
                <w:rFonts w:eastAsia="Calibri" w:cs="Times New Roman"/>
                <w:spacing w:val="-4"/>
                <w:sz w:val="24"/>
                <w:szCs w:val="24"/>
              </w:rPr>
            </w:pPr>
          </w:p>
        </w:tc>
        <w:tc>
          <w:tcPr>
            <w:tcW w:w="3153"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Tri thức dân gian</w:t>
            </w:r>
          </w:p>
        </w:tc>
        <w:tc>
          <w:tcPr>
            <w:tcW w:w="2410"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Duy trì</w:t>
            </w:r>
          </w:p>
        </w:tc>
        <w:tc>
          <w:tcPr>
            <w:tcW w:w="591" w:type="dxa"/>
          </w:tcPr>
          <w:p w:rsidR="003E1265" w:rsidRPr="00535BC9" w:rsidRDefault="003E1265" w:rsidP="00C6358B">
            <w:pPr>
              <w:spacing w:after="0" w:line="240" w:lineRule="auto"/>
              <w:rPr>
                <w:rFonts w:eastAsia="Calibri" w:cs="Times New Roman"/>
                <w:spacing w:val="-4"/>
                <w:sz w:val="24"/>
                <w:szCs w:val="24"/>
              </w:rPr>
            </w:pPr>
          </w:p>
        </w:tc>
      </w:tr>
      <w:tr w:rsidR="003E1265" w:rsidRPr="00535BC9" w:rsidTr="00C6358B">
        <w:trPr>
          <w:trHeight w:val="58"/>
        </w:trPr>
        <w:tc>
          <w:tcPr>
            <w:tcW w:w="53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15</w:t>
            </w:r>
          </w:p>
        </w:tc>
        <w:tc>
          <w:tcPr>
            <w:tcW w:w="2501"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 xml:space="preserve">Múa xoang </w:t>
            </w:r>
          </w:p>
        </w:tc>
        <w:tc>
          <w:tcPr>
            <w:tcW w:w="1609" w:type="dxa"/>
            <w:vAlign w:val="center"/>
          </w:tcPr>
          <w:p w:rsidR="003E1265" w:rsidRPr="00535BC9" w:rsidRDefault="003E1265" w:rsidP="00C6358B">
            <w:pPr>
              <w:spacing w:after="0" w:line="240" w:lineRule="auto"/>
              <w:rPr>
                <w:rFonts w:eastAsia="Calibri" w:cs="Times New Roman"/>
                <w:spacing w:val="-4"/>
                <w:sz w:val="24"/>
                <w:szCs w:val="24"/>
              </w:rPr>
            </w:pPr>
          </w:p>
        </w:tc>
        <w:tc>
          <w:tcPr>
            <w:tcW w:w="3153"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Nghệ thuật trình diễn dân gian</w:t>
            </w:r>
          </w:p>
        </w:tc>
        <w:tc>
          <w:tcPr>
            <w:tcW w:w="2410"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Những làng có cồng chiêng còn duy trì</w:t>
            </w:r>
          </w:p>
        </w:tc>
        <w:tc>
          <w:tcPr>
            <w:tcW w:w="591" w:type="dxa"/>
          </w:tcPr>
          <w:p w:rsidR="003E1265" w:rsidRPr="00535BC9" w:rsidRDefault="003E1265" w:rsidP="00C6358B">
            <w:pPr>
              <w:spacing w:after="0" w:line="240" w:lineRule="auto"/>
              <w:rPr>
                <w:rFonts w:eastAsia="Calibri" w:cs="Times New Roman"/>
                <w:spacing w:val="-4"/>
                <w:sz w:val="24"/>
                <w:szCs w:val="24"/>
              </w:rPr>
            </w:pPr>
          </w:p>
        </w:tc>
      </w:tr>
      <w:tr w:rsidR="003E1265" w:rsidRPr="00535BC9" w:rsidTr="00C6358B">
        <w:trPr>
          <w:trHeight w:val="240"/>
        </w:trPr>
        <w:tc>
          <w:tcPr>
            <w:tcW w:w="53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16</w:t>
            </w:r>
          </w:p>
        </w:tc>
        <w:tc>
          <w:tcPr>
            <w:tcW w:w="2501"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 xml:space="preserve">Các làn điệu dân ca </w:t>
            </w:r>
          </w:p>
        </w:tc>
        <w:tc>
          <w:tcPr>
            <w:tcW w:w="1609" w:type="dxa"/>
            <w:vAlign w:val="center"/>
          </w:tcPr>
          <w:p w:rsidR="003E1265" w:rsidRPr="00535BC9" w:rsidRDefault="003E1265" w:rsidP="00C6358B">
            <w:pPr>
              <w:spacing w:after="0" w:line="240" w:lineRule="auto"/>
              <w:rPr>
                <w:rFonts w:eastAsia="Calibri" w:cs="Times New Roman"/>
                <w:spacing w:val="-4"/>
                <w:sz w:val="24"/>
                <w:szCs w:val="24"/>
              </w:rPr>
            </w:pPr>
          </w:p>
        </w:tc>
        <w:tc>
          <w:tcPr>
            <w:tcW w:w="3153"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Ngữ văn dân gian</w:t>
            </w:r>
          </w:p>
        </w:tc>
        <w:tc>
          <w:tcPr>
            <w:tcW w:w="2410"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Duy trì</w:t>
            </w:r>
          </w:p>
        </w:tc>
        <w:tc>
          <w:tcPr>
            <w:tcW w:w="591" w:type="dxa"/>
          </w:tcPr>
          <w:p w:rsidR="003E1265" w:rsidRPr="00535BC9" w:rsidRDefault="003E1265" w:rsidP="00C6358B">
            <w:pPr>
              <w:spacing w:after="0" w:line="240" w:lineRule="auto"/>
              <w:rPr>
                <w:rFonts w:eastAsia="Calibri" w:cs="Times New Roman"/>
                <w:spacing w:val="-4"/>
                <w:sz w:val="24"/>
                <w:szCs w:val="24"/>
              </w:rPr>
            </w:pPr>
          </w:p>
        </w:tc>
      </w:tr>
      <w:tr w:rsidR="003E1265" w:rsidRPr="00535BC9" w:rsidTr="00C6358B">
        <w:trPr>
          <w:trHeight w:val="58"/>
        </w:trPr>
        <w:tc>
          <w:tcPr>
            <w:tcW w:w="53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17</w:t>
            </w:r>
          </w:p>
        </w:tc>
        <w:tc>
          <w:tcPr>
            <w:tcW w:w="2501"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Đàn Ting ning</w:t>
            </w:r>
          </w:p>
        </w:tc>
        <w:tc>
          <w:tcPr>
            <w:tcW w:w="1609" w:type="dxa"/>
            <w:vAlign w:val="center"/>
          </w:tcPr>
          <w:p w:rsidR="003E1265" w:rsidRPr="00535BC9" w:rsidRDefault="003E1265" w:rsidP="00C6358B">
            <w:pPr>
              <w:spacing w:after="0" w:line="240" w:lineRule="auto"/>
              <w:rPr>
                <w:rFonts w:eastAsia="Calibri" w:cs="Times New Roman"/>
                <w:spacing w:val="-4"/>
                <w:sz w:val="24"/>
                <w:szCs w:val="24"/>
              </w:rPr>
            </w:pPr>
          </w:p>
        </w:tc>
        <w:tc>
          <w:tcPr>
            <w:tcW w:w="3153"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Nghệ thuật trình diễn dân gian</w:t>
            </w:r>
          </w:p>
        </w:tc>
        <w:tc>
          <w:tcPr>
            <w:tcW w:w="2410"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Đang bị mai một</w:t>
            </w:r>
          </w:p>
        </w:tc>
        <w:tc>
          <w:tcPr>
            <w:tcW w:w="591" w:type="dxa"/>
          </w:tcPr>
          <w:p w:rsidR="003E1265" w:rsidRPr="00535BC9" w:rsidRDefault="003E1265" w:rsidP="00C6358B">
            <w:pPr>
              <w:spacing w:after="0" w:line="240" w:lineRule="auto"/>
              <w:rPr>
                <w:rFonts w:eastAsia="Calibri" w:cs="Times New Roman"/>
                <w:spacing w:val="-4"/>
                <w:sz w:val="24"/>
                <w:szCs w:val="24"/>
              </w:rPr>
            </w:pPr>
          </w:p>
        </w:tc>
      </w:tr>
      <w:tr w:rsidR="003E1265" w:rsidRPr="00535BC9" w:rsidTr="00C6358B">
        <w:trPr>
          <w:trHeight w:val="58"/>
        </w:trPr>
        <w:tc>
          <w:tcPr>
            <w:tcW w:w="53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lastRenderedPageBreak/>
              <w:t>18</w:t>
            </w:r>
          </w:p>
        </w:tc>
        <w:tc>
          <w:tcPr>
            <w:tcW w:w="2501"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Cồng chiêng</w:t>
            </w:r>
          </w:p>
        </w:tc>
        <w:tc>
          <w:tcPr>
            <w:tcW w:w="1609"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Ching guông</w:t>
            </w:r>
          </w:p>
        </w:tc>
        <w:tc>
          <w:tcPr>
            <w:tcW w:w="3153"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Nghệ thuật trình diễn dân gian</w:t>
            </w:r>
          </w:p>
        </w:tc>
        <w:tc>
          <w:tcPr>
            <w:tcW w:w="2410"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Duy trì</w:t>
            </w:r>
          </w:p>
        </w:tc>
        <w:tc>
          <w:tcPr>
            <w:tcW w:w="591" w:type="dxa"/>
          </w:tcPr>
          <w:p w:rsidR="003E1265" w:rsidRPr="00535BC9" w:rsidRDefault="003E1265" w:rsidP="00C6358B">
            <w:pPr>
              <w:spacing w:after="0" w:line="240" w:lineRule="auto"/>
              <w:rPr>
                <w:rFonts w:eastAsia="Calibri" w:cs="Times New Roman"/>
                <w:spacing w:val="-4"/>
                <w:sz w:val="24"/>
                <w:szCs w:val="24"/>
              </w:rPr>
            </w:pPr>
          </w:p>
        </w:tc>
      </w:tr>
      <w:tr w:rsidR="003E1265" w:rsidRPr="00535BC9" w:rsidTr="00C6358B">
        <w:trPr>
          <w:trHeight w:val="58"/>
        </w:trPr>
        <w:tc>
          <w:tcPr>
            <w:tcW w:w="53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19</w:t>
            </w:r>
          </w:p>
        </w:tc>
        <w:tc>
          <w:tcPr>
            <w:tcW w:w="2501"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Đàn đá</w:t>
            </w:r>
          </w:p>
        </w:tc>
        <w:tc>
          <w:tcPr>
            <w:tcW w:w="1609" w:type="dxa"/>
            <w:vAlign w:val="center"/>
          </w:tcPr>
          <w:p w:rsidR="003E1265" w:rsidRPr="00535BC9" w:rsidRDefault="003E1265" w:rsidP="00C6358B">
            <w:pPr>
              <w:spacing w:after="0" w:line="240" w:lineRule="auto"/>
              <w:rPr>
                <w:rFonts w:eastAsia="Calibri" w:cs="Times New Roman"/>
                <w:spacing w:val="-4"/>
                <w:sz w:val="24"/>
                <w:szCs w:val="24"/>
              </w:rPr>
            </w:pPr>
          </w:p>
        </w:tc>
        <w:tc>
          <w:tcPr>
            <w:tcW w:w="3153"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Nghệ thuật trình diễn dân gian</w:t>
            </w:r>
          </w:p>
        </w:tc>
        <w:tc>
          <w:tcPr>
            <w:tcW w:w="2410"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Duy trì</w:t>
            </w:r>
          </w:p>
        </w:tc>
        <w:tc>
          <w:tcPr>
            <w:tcW w:w="591" w:type="dxa"/>
          </w:tcPr>
          <w:p w:rsidR="003E1265" w:rsidRPr="00535BC9" w:rsidRDefault="003E1265" w:rsidP="00C6358B">
            <w:pPr>
              <w:spacing w:after="0" w:line="240" w:lineRule="auto"/>
              <w:rPr>
                <w:rFonts w:eastAsia="Calibri" w:cs="Times New Roman"/>
                <w:spacing w:val="-4"/>
                <w:sz w:val="24"/>
                <w:szCs w:val="24"/>
              </w:rPr>
            </w:pPr>
          </w:p>
        </w:tc>
      </w:tr>
      <w:tr w:rsidR="003E1265" w:rsidRPr="00535BC9" w:rsidTr="00C6358B">
        <w:trPr>
          <w:trHeight w:val="58"/>
        </w:trPr>
        <w:tc>
          <w:tcPr>
            <w:tcW w:w="53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20</w:t>
            </w:r>
          </w:p>
        </w:tc>
        <w:tc>
          <w:tcPr>
            <w:tcW w:w="2501"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Đàn T'rưng</w:t>
            </w:r>
          </w:p>
        </w:tc>
        <w:tc>
          <w:tcPr>
            <w:tcW w:w="1609" w:type="dxa"/>
            <w:vAlign w:val="center"/>
          </w:tcPr>
          <w:p w:rsidR="003E1265" w:rsidRPr="00535BC9" w:rsidRDefault="003E1265" w:rsidP="00C6358B">
            <w:pPr>
              <w:spacing w:after="0" w:line="240" w:lineRule="auto"/>
              <w:rPr>
                <w:rFonts w:eastAsia="Calibri" w:cs="Times New Roman"/>
                <w:spacing w:val="-4"/>
                <w:sz w:val="24"/>
                <w:szCs w:val="24"/>
              </w:rPr>
            </w:pPr>
          </w:p>
        </w:tc>
        <w:tc>
          <w:tcPr>
            <w:tcW w:w="3153"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Nghệ thuật trình diễn dân gian</w:t>
            </w:r>
          </w:p>
        </w:tc>
        <w:tc>
          <w:tcPr>
            <w:tcW w:w="2410"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Duy trì</w:t>
            </w:r>
          </w:p>
        </w:tc>
        <w:tc>
          <w:tcPr>
            <w:tcW w:w="591" w:type="dxa"/>
          </w:tcPr>
          <w:p w:rsidR="003E1265" w:rsidRPr="00535BC9" w:rsidRDefault="003E1265" w:rsidP="00C6358B">
            <w:pPr>
              <w:spacing w:after="0" w:line="240" w:lineRule="auto"/>
              <w:rPr>
                <w:rFonts w:eastAsia="Calibri" w:cs="Times New Roman"/>
                <w:spacing w:val="-4"/>
                <w:sz w:val="24"/>
                <w:szCs w:val="24"/>
              </w:rPr>
            </w:pPr>
          </w:p>
        </w:tc>
      </w:tr>
      <w:tr w:rsidR="003E1265" w:rsidRPr="00535BC9" w:rsidTr="00C6358B">
        <w:trPr>
          <w:trHeight w:val="250"/>
        </w:trPr>
        <w:tc>
          <w:tcPr>
            <w:tcW w:w="53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21</w:t>
            </w:r>
          </w:p>
        </w:tc>
        <w:tc>
          <w:tcPr>
            <w:tcW w:w="2501"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Hát kể sử thi</w:t>
            </w:r>
          </w:p>
        </w:tc>
        <w:tc>
          <w:tcPr>
            <w:tcW w:w="1609" w:type="dxa"/>
            <w:vAlign w:val="center"/>
          </w:tcPr>
          <w:p w:rsidR="003E1265" w:rsidRPr="00535BC9" w:rsidRDefault="003E1265" w:rsidP="00C6358B">
            <w:pPr>
              <w:spacing w:after="0" w:line="240" w:lineRule="auto"/>
              <w:rPr>
                <w:rFonts w:eastAsia="Calibri" w:cs="Times New Roman"/>
                <w:spacing w:val="-4"/>
                <w:sz w:val="24"/>
                <w:szCs w:val="24"/>
              </w:rPr>
            </w:pPr>
          </w:p>
        </w:tc>
        <w:tc>
          <w:tcPr>
            <w:tcW w:w="3153"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Ngữ văn dân gian</w:t>
            </w:r>
          </w:p>
        </w:tc>
        <w:tc>
          <w:tcPr>
            <w:tcW w:w="2410"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z w:val="24"/>
                <w:szCs w:val="24"/>
              </w:rPr>
              <w:t>Đang bị mai một</w:t>
            </w:r>
          </w:p>
        </w:tc>
        <w:tc>
          <w:tcPr>
            <w:tcW w:w="591" w:type="dxa"/>
          </w:tcPr>
          <w:p w:rsidR="003E1265" w:rsidRPr="00535BC9" w:rsidRDefault="003E1265" w:rsidP="00C6358B">
            <w:pPr>
              <w:spacing w:after="0" w:line="240" w:lineRule="auto"/>
              <w:rPr>
                <w:rFonts w:eastAsia="Calibri" w:cs="Times New Roman"/>
                <w:spacing w:val="-4"/>
                <w:sz w:val="24"/>
                <w:szCs w:val="24"/>
              </w:rPr>
            </w:pPr>
          </w:p>
        </w:tc>
      </w:tr>
    </w:tbl>
    <w:p w:rsidR="003E1265" w:rsidRPr="00535BC9" w:rsidRDefault="003E1265" w:rsidP="003E1265">
      <w:pPr>
        <w:pStyle w:val="ListParagraph"/>
        <w:spacing w:after="0" w:line="240" w:lineRule="auto"/>
        <w:ind w:left="927"/>
        <w:rPr>
          <w:rFonts w:ascii="Times New Roman" w:hAnsi="Times New Roman"/>
          <w:b/>
          <w:i/>
          <w:sz w:val="24"/>
          <w:szCs w:val="24"/>
          <w:u w:val="single"/>
        </w:rPr>
      </w:pPr>
      <w:r w:rsidRPr="00535BC9">
        <w:rPr>
          <w:rFonts w:ascii="Times New Roman" w:hAnsi="Times New Roman"/>
          <w:b/>
          <w:i/>
          <w:sz w:val="24"/>
          <w:szCs w:val="24"/>
          <w:u w:val="single"/>
        </w:rPr>
        <w:t>III. Di sản văn hóa phi vật thể Dân tộc Rơ Măm</w:t>
      </w:r>
    </w:p>
    <w:p w:rsidR="003E1265" w:rsidRPr="00535BC9" w:rsidRDefault="003E1265" w:rsidP="003E1265">
      <w:pPr>
        <w:pStyle w:val="ListParagraph"/>
        <w:spacing w:after="0" w:line="240" w:lineRule="auto"/>
        <w:ind w:left="927"/>
        <w:jc w:val="both"/>
        <w:rPr>
          <w:rFonts w:ascii="Times New Roman" w:hAnsi="Times New Roman"/>
          <w:b/>
          <w:i/>
          <w:sz w:val="24"/>
          <w:szCs w:val="24"/>
        </w:rPr>
      </w:pPr>
    </w:p>
    <w:tbl>
      <w:tblPr>
        <w:tblW w:w="1076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2338"/>
        <w:gridCol w:w="1437"/>
        <w:gridCol w:w="3575"/>
        <w:gridCol w:w="1812"/>
        <w:gridCol w:w="1103"/>
      </w:tblGrid>
      <w:tr w:rsidR="003E1265" w:rsidRPr="00535BC9" w:rsidTr="00C6358B">
        <w:trPr>
          <w:trHeight w:val="180"/>
        </w:trPr>
        <w:tc>
          <w:tcPr>
            <w:tcW w:w="498" w:type="dxa"/>
            <w:vAlign w:val="center"/>
          </w:tcPr>
          <w:p w:rsidR="003E1265" w:rsidRPr="00535BC9" w:rsidRDefault="003E1265" w:rsidP="00C6358B">
            <w:pPr>
              <w:spacing w:after="0" w:line="240" w:lineRule="auto"/>
              <w:jc w:val="center"/>
              <w:rPr>
                <w:rFonts w:eastAsia="Calibri" w:cs="Times New Roman"/>
                <w:b/>
                <w:spacing w:val="-4"/>
                <w:sz w:val="24"/>
                <w:szCs w:val="24"/>
              </w:rPr>
            </w:pPr>
            <w:r w:rsidRPr="00535BC9">
              <w:rPr>
                <w:rFonts w:eastAsia="Calibri" w:cs="Times New Roman"/>
                <w:b/>
                <w:spacing w:val="-4"/>
                <w:sz w:val="24"/>
                <w:szCs w:val="24"/>
              </w:rPr>
              <w:t>Stt</w:t>
            </w:r>
          </w:p>
        </w:tc>
        <w:tc>
          <w:tcPr>
            <w:tcW w:w="2338" w:type="dxa"/>
            <w:vAlign w:val="center"/>
          </w:tcPr>
          <w:p w:rsidR="003E1265" w:rsidRPr="00535BC9" w:rsidRDefault="003E1265" w:rsidP="00C6358B">
            <w:pPr>
              <w:spacing w:after="0" w:line="240" w:lineRule="auto"/>
              <w:jc w:val="center"/>
              <w:rPr>
                <w:rFonts w:eastAsia="Calibri" w:cs="Times New Roman"/>
                <w:b/>
                <w:spacing w:val="-4"/>
                <w:sz w:val="24"/>
                <w:szCs w:val="24"/>
              </w:rPr>
            </w:pPr>
            <w:r w:rsidRPr="00535BC9">
              <w:rPr>
                <w:rFonts w:eastAsia="Calibri" w:cs="Times New Roman"/>
                <w:b/>
                <w:spacing w:val="-4"/>
                <w:sz w:val="24"/>
                <w:szCs w:val="24"/>
              </w:rPr>
              <w:t>Tên gọi</w:t>
            </w:r>
          </w:p>
        </w:tc>
        <w:tc>
          <w:tcPr>
            <w:tcW w:w="1437" w:type="dxa"/>
            <w:vAlign w:val="center"/>
          </w:tcPr>
          <w:p w:rsidR="003E1265" w:rsidRPr="00535BC9" w:rsidRDefault="003E1265" w:rsidP="00C6358B">
            <w:pPr>
              <w:spacing w:after="0" w:line="240" w:lineRule="auto"/>
              <w:jc w:val="center"/>
              <w:rPr>
                <w:rFonts w:eastAsia="Calibri" w:cs="Times New Roman"/>
                <w:b/>
                <w:spacing w:val="-4"/>
                <w:sz w:val="24"/>
                <w:szCs w:val="24"/>
              </w:rPr>
            </w:pPr>
            <w:r w:rsidRPr="00535BC9">
              <w:rPr>
                <w:rFonts w:eastAsia="Calibri" w:cs="Times New Roman"/>
                <w:b/>
                <w:spacing w:val="-4"/>
                <w:sz w:val="24"/>
                <w:szCs w:val="24"/>
              </w:rPr>
              <w:t>Tên gọi địa phương</w:t>
            </w:r>
          </w:p>
        </w:tc>
        <w:tc>
          <w:tcPr>
            <w:tcW w:w="3575" w:type="dxa"/>
            <w:vAlign w:val="center"/>
          </w:tcPr>
          <w:p w:rsidR="003E1265" w:rsidRPr="00535BC9" w:rsidRDefault="003E1265" w:rsidP="00C6358B">
            <w:pPr>
              <w:spacing w:after="0" w:line="240" w:lineRule="auto"/>
              <w:jc w:val="center"/>
              <w:rPr>
                <w:rFonts w:eastAsia="Calibri" w:cs="Times New Roman"/>
                <w:b/>
                <w:spacing w:val="-4"/>
                <w:sz w:val="24"/>
                <w:szCs w:val="24"/>
              </w:rPr>
            </w:pPr>
            <w:r w:rsidRPr="00535BC9">
              <w:rPr>
                <w:rFonts w:eastAsia="Calibri" w:cs="Times New Roman"/>
                <w:b/>
                <w:spacing w:val="-4"/>
                <w:sz w:val="24"/>
                <w:szCs w:val="24"/>
              </w:rPr>
              <w:t>Loại hình</w:t>
            </w:r>
          </w:p>
        </w:tc>
        <w:tc>
          <w:tcPr>
            <w:tcW w:w="1812" w:type="dxa"/>
            <w:vAlign w:val="center"/>
          </w:tcPr>
          <w:p w:rsidR="003E1265" w:rsidRPr="00535BC9" w:rsidRDefault="003E1265" w:rsidP="00C6358B">
            <w:pPr>
              <w:spacing w:after="0" w:line="240" w:lineRule="auto"/>
              <w:jc w:val="center"/>
              <w:rPr>
                <w:rFonts w:eastAsia="Calibri" w:cs="Times New Roman"/>
                <w:b/>
                <w:spacing w:val="-4"/>
                <w:sz w:val="24"/>
                <w:szCs w:val="24"/>
              </w:rPr>
            </w:pPr>
            <w:r w:rsidRPr="00535BC9">
              <w:rPr>
                <w:rFonts w:eastAsia="Calibri" w:cs="Times New Roman"/>
                <w:b/>
                <w:spacing w:val="-4"/>
                <w:sz w:val="24"/>
                <w:szCs w:val="24"/>
              </w:rPr>
              <w:t>Hiện trạng</w:t>
            </w:r>
          </w:p>
        </w:tc>
        <w:tc>
          <w:tcPr>
            <w:tcW w:w="1103" w:type="dxa"/>
          </w:tcPr>
          <w:p w:rsidR="003E1265" w:rsidRPr="00535BC9" w:rsidRDefault="003E1265" w:rsidP="00C6358B">
            <w:pPr>
              <w:spacing w:after="0" w:line="240" w:lineRule="auto"/>
              <w:jc w:val="center"/>
              <w:rPr>
                <w:rFonts w:eastAsia="Calibri" w:cs="Times New Roman"/>
                <w:b/>
                <w:spacing w:val="-4"/>
                <w:sz w:val="24"/>
                <w:szCs w:val="24"/>
              </w:rPr>
            </w:pPr>
            <w:r w:rsidRPr="00535BC9">
              <w:rPr>
                <w:rFonts w:eastAsia="Calibri" w:cs="Times New Roman"/>
                <w:b/>
                <w:spacing w:val="-4"/>
                <w:sz w:val="24"/>
                <w:szCs w:val="24"/>
              </w:rPr>
              <w:t>Ghi chú</w:t>
            </w:r>
          </w:p>
        </w:tc>
      </w:tr>
      <w:tr w:rsidR="003E1265" w:rsidRPr="00535BC9" w:rsidTr="00C6358B">
        <w:trPr>
          <w:trHeight w:val="180"/>
        </w:trPr>
        <w:tc>
          <w:tcPr>
            <w:tcW w:w="498"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1</w:t>
            </w:r>
          </w:p>
        </w:tc>
        <w:tc>
          <w:tcPr>
            <w:tcW w:w="2338"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 xml:space="preserve">Tiếng Rơ mâm </w:t>
            </w:r>
          </w:p>
        </w:tc>
        <w:tc>
          <w:tcPr>
            <w:tcW w:w="1437" w:type="dxa"/>
            <w:vAlign w:val="center"/>
          </w:tcPr>
          <w:p w:rsidR="003E1265" w:rsidRPr="00535BC9" w:rsidRDefault="003E1265" w:rsidP="00C6358B">
            <w:pPr>
              <w:spacing w:after="0" w:line="240" w:lineRule="auto"/>
              <w:rPr>
                <w:rFonts w:eastAsia="Calibri" w:cs="Times New Roman"/>
                <w:spacing w:val="-4"/>
                <w:sz w:val="24"/>
                <w:szCs w:val="24"/>
              </w:rPr>
            </w:pPr>
          </w:p>
        </w:tc>
        <w:tc>
          <w:tcPr>
            <w:tcW w:w="3575"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Tiếng nói, chữ viết</w:t>
            </w:r>
          </w:p>
        </w:tc>
        <w:tc>
          <w:tcPr>
            <w:tcW w:w="1812"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Duy trì</w:t>
            </w:r>
          </w:p>
        </w:tc>
        <w:tc>
          <w:tcPr>
            <w:tcW w:w="1103" w:type="dxa"/>
          </w:tcPr>
          <w:p w:rsidR="003E1265" w:rsidRPr="00535BC9" w:rsidRDefault="003E1265" w:rsidP="00C6358B">
            <w:pPr>
              <w:spacing w:after="0" w:line="240" w:lineRule="auto"/>
              <w:rPr>
                <w:rFonts w:eastAsia="Calibri" w:cs="Times New Roman"/>
                <w:spacing w:val="-4"/>
                <w:sz w:val="24"/>
                <w:szCs w:val="24"/>
              </w:rPr>
            </w:pPr>
          </w:p>
        </w:tc>
      </w:tr>
      <w:tr w:rsidR="003E1265" w:rsidRPr="00535BC9" w:rsidTr="00C6358B">
        <w:trPr>
          <w:trHeight w:val="180"/>
        </w:trPr>
        <w:tc>
          <w:tcPr>
            <w:tcW w:w="498"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2</w:t>
            </w:r>
          </w:p>
        </w:tc>
        <w:tc>
          <w:tcPr>
            <w:tcW w:w="2338"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Lễ mừng lúa mới</w:t>
            </w:r>
          </w:p>
        </w:tc>
        <w:tc>
          <w:tcPr>
            <w:tcW w:w="1437" w:type="dxa"/>
            <w:vAlign w:val="center"/>
          </w:tcPr>
          <w:p w:rsidR="003E1265" w:rsidRPr="00535BC9" w:rsidRDefault="003E1265" w:rsidP="00C6358B">
            <w:pPr>
              <w:tabs>
                <w:tab w:val="right" w:leader="dot" w:pos="9638"/>
              </w:tabs>
              <w:spacing w:after="0" w:line="240" w:lineRule="auto"/>
              <w:rPr>
                <w:rFonts w:eastAsia="Calibri" w:cs="Times New Roman"/>
                <w:spacing w:val="-4"/>
                <w:sz w:val="24"/>
                <w:szCs w:val="24"/>
              </w:rPr>
            </w:pPr>
            <w:r w:rsidRPr="00535BC9">
              <w:rPr>
                <w:rFonts w:eastAsia="Calibri" w:cs="Times New Roman"/>
                <w:spacing w:val="-4"/>
                <w:sz w:val="24"/>
                <w:szCs w:val="24"/>
                <w:shd w:val="clear" w:color="auto" w:fill="FFFFFF"/>
              </w:rPr>
              <w:t>Et Nhu</w:t>
            </w:r>
          </w:p>
        </w:tc>
        <w:tc>
          <w:tcPr>
            <w:tcW w:w="3575"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Lễ hội truyền thống</w:t>
            </w:r>
          </w:p>
        </w:tc>
        <w:tc>
          <w:tcPr>
            <w:tcW w:w="1812"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Duy trì</w:t>
            </w:r>
          </w:p>
        </w:tc>
        <w:tc>
          <w:tcPr>
            <w:tcW w:w="1103" w:type="dxa"/>
          </w:tcPr>
          <w:p w:rsidR="003E1265" w:rsidRPr="00535BC9" w:rsidRDefault="003E1265" w:rsidP="00C6358B">
            <w:pPr>
              <w:spacing w:after="0" w:line="240" w:lineRule="auto"/>
              <w:rPr>
                <w:rFonts w:eastAsia="Calibri" w:cs="Times New Roman"/>
                <w:spacing w:val="-4"/>
                <w:sz w:val="24"/>
                <w:szCs w:val="24"/>
              </w:rPr>
            </w:pPr>
          </w:p>
        </w:tc>
      </w:tr>
      <w:tr w:rsidR="003E1265" w:rsidRPr="00535BC9" w:rsidTr="00C6358B">
        <w:trPr>
          <w:trHeight w:val="180"/>
        </w:trPr>
        <w:tc>
          <w:tcPr>
            <w:tcW w:w="498"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3</w:t>
            </w:r>
          </w:p>
        </w:tc>
        <w:tc>
          <w:tcPr>
            <w:tcW w:w="2338"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Lễ hội ăn trâu</w:t>
            </w:r>
          </w:p>
        </w:tc>
        <w:tc>
          <w:tcPr>
            <w:tcW w:w="1437" w:type="dxa"/>
            <w:vAlign w:val="center"/>
          </w:tcPr>
          <w:p w:rsidR="003E1265" w:rsidRPr="00535BC9" w:rsidRDefault="003E1265" w:rsidP="00C6358B">
            <w:pPr>
              <w:tabs>
                <w:tab w:val="right" w:leader="dot" w:pos="9638"/>
              </w:tabs>
              <w:spacing w:after="0" w:line="240" w:lineRule="auto"/>
              <w:rPr>
                <w:rFonts w:eastAsia="Calibri" w:cs="Times New Roman"/>
                <w:spacing w:val="-4"/>
                <w:sz w:val="24"/>
                <w:szCs w:val="24"/>
              </w:rPr>
            </w:pPr>
          </w:p>
        </w:tc>
        <w:tc>
          <w:tcPr>
            <w:tcW w:w="3575"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Lễ hội truyền thống</w:t>
            </w:r>
          </w:p>
        </w:tc>
        <w:tc>
          <w:tcPr>
            <w:tcW w:w="1812"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Duy trì</w:t>
            </w:r>
          </w:p>
        </w:tc>
        <w:tc>
          <w:tcPr>
            <w:tcW w:w="1103" w:type="dxa"/>
          </w:tcPr>
          <w:p w:rsidR="003E1265" w:rsidRPr="00535BC9" w:rsidRDefault="003E1265" w:rsidP="00C6358B">
            <w:pPr>
              <w:spacing w:after="0" w:line="240" w:lineRule="auto"/>
              <w:rPr>
                <w:rFonts w:eastAsia="Calibri" w:cs="Times New Roman"/>
                <w:spacing w:val="-4"/>
                <w:sz w:val="24"/>
                <w:szCs w:val="24"/>
              </w:rPr>
            </w:pPr>
          </w:p>
        </w:tc>
      </w:tr>
      <w:tr w:rsidR="003E1265" w:rsidRPr="00535BC9" w:rsidTr="00C6358B">
        <w:trPr>
          <w:trHeight w:val="180"/>
        </w:trPr>
        <w:tc>
          <w:tcPr>
            <w:tcW w:w="498"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4</w:t>
            </w:r>
          </w:p>
        </w:tc>
        <w:tc>
          <w:tcPr>
            <w:tcW w:w="2338"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Lễ trỉa lúa</w:t>
            </w:r>
          </w:p>
        </w:tc>
        <w:tc>
          <w:tcPr>
            <w:tcW w:w="1437"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Et Choi</w:t>
            </w:r>
          </w:p>
        </w:tc>
        <w:tc>
          <w:tcPr>
            <w:tcW w:w="3575"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Lễ hội truyền thống</w:t>
            </w:r>
          </w:p>
        </w:tc>
        <w:tc>
          <w:tcPr>
            <w:tcW w:w="1812"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Duy trì</w:t>
            </w:r>
          </w:p>
        </w:tc>
        <w:tc>
          <w:tcPr>
            <w:tcW w:w="1103" w:type="dxa"/>
          </w:tcPr>
          <w:p w:rsidR="003E1265" w:rsidRPr="00535BC9" w:rsidRDefault="003E1265" w:rsidP="00C6358B">
            <w:pPr>
              <w:spacing w:after="0" w:line="240" w:lineRule="auto"/>
              <w:rPr>
                <w:rFonts w:eastAsia="Calibri" w:cs="Times New Roman"/>
                <w:spacing w:val="-4"/>
                <w:sz w:val="24"/>
                <w:szCs w:val="24"/>
              </w:rPr>
            </w:pPr>
          </w:p>
        </w:tc>
      </w:tr>
      <w:tr w:rsidR="003E1265" w:rsidRPr="00535BC9" w:rsidTr="00C6358B">
        <w:trPr>
          <w:trHeight w:val="180"/>
        </w:trPr>
        <w:tc>
          <w:tcPr>
            <w:tcW w:w="498"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5</w:t>
            </w:r>
          </w:p>
        </w:tc>
        <w:tc>
          <w:tcPr>
            <w:tcW w:w="2338"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Lễ phát rẫy</w:t>
            </w:r>
          </w:p>
        </w:tc>
        <w:tc>
          <w:tcPr>
            <w:tcW w:w="1437" w:type="dxa"/>
            <w:vAlign w:val="center"/>
          </w:tcPr>
          <w:p w:rsidR="003E1265" w:rsidRPr="00535BC9" w:rsidRDefault="003E1265" w:rsidP="00C6358B">
            <w:pPr>
              <w:spacing w:after="0" w:line="240" w:lineRule="auto"/>
              <w:rPr>
                <w:rFonts w:eastAsia="Calibri" w:cs="Times New Roman"/>
                <w:spacing w:val="-4"/>
                <w:sz w:val="24"/>
                <w:szCs w:val="24"/>
              </w:rPr>
            </w:pPr>
          </w:p>
        </w:tc>
        <w:tc>
          <w:tcPr>
            <w:tcW w:w="3575"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Lễ hội truyền thống</w:t>
            </w:r>
          </w:p>
        </w:tc>
        <w:tc>
          <w:tcPr>
            <w:tcW w:w="1812"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Duy trì</w:t>
            </w:r>
          </w:p>
        </w:tc>
        <w:tc>
          <w:tcPr>
            <w:tcW w:w="1103" w:type="dxa"/>
          </w:tcPr>
          <w:p w:rsidR="003E1265" w:rsidRPr="00535BC9" w:rsidRDefault="003E1265" w:rsidP="00C6358B">
            <w:pPr>
              <w:spacing w:after="0" w:line="240" w:lineRule="auto"/>
              <w:rPr>
                <w:rFonts w:eastAsia="Calibri" w:cs="Times New Roman"/>
                <w:spacing w:val="-4"/>
                <w:sz w:val="24"/>
                <w:szCs w:val="24"/>
              </w:rPr>
            </w:pPr>
          </w:p>
        </w:tc>
      </w:tr>
      <w:tr w:rsidR="003E1265" w:rsidRPr="00535BC9" w:rsidTr="00C6358B">
        <w:trPr>
          <w:trHeight w:val="180"/>
        </w:trPr>
        <w:tc>
          <w:tcPr>
            <w:tcW w:w="498"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6</w:t>
            </w:r>
          </w:p>
        </w:tc>
        <w:tc>
          <w:tcPr>
            <w:tcW w:w="2338"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Lễ ăn lá lúa</w:t>
            </w:r>
          </w:p>
        </w:tc>
        <w:tc>
          <w:tcPr>
            <w:tcW w:w="1437"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shd w:val="clear" w:color="auto" w:fill="FFFFFF"/>
              </w:rPr>
              <w:t>Et Arah</w:t>
            </w:r>
          </w:p>
        </w:tc>
        <w:tc>
          <w:tcPr>
            <w:tcW w:w="3575"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Lễ hội truyền thống</w:t>
            </w:r>
          </w:p>
        </w:tc>
        <w:tc>
          <w:tcPr>
            <w:tcW w:w="1812"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Duy trì</w:t>
            </w:r>
          </w:p>
        </w:tc>
        <w:tc>
          <w:tcPr>
            <w:tcW w:w="1103" w:type="dxa"/>
          </w:tcPr>
          <w:p w:rsidR="003E1265" w:rsidRPr="00535BC9" w:rsidRDefault="003E1265" w:rsidP="00C6358B">
            <w:pPr>
              <w:spacing w:after="0" w:line="240" w:lineRule="auto"/>
              <w:rPr>
                <w:rFonts w:eastAsia="Calibri" w:cs="Times New Roman"/>
                <w:spacing w:val="-4"/>
                <w:sz w:val="24"/>
                <w:szCs w:val="24"/>
              </w:rPr>
            </w:pPr>
          </w:p>
        </w:tc>
      </w:tr>
      <w:tr w:rsidR="003E1265" w:rsidRPr="00535BC9" w:rsidTr="00C6358B">
        <w:trPr>
          <w:trHeight w:val="180"/>
        </w:trPr>
        <w:tc>
          <w:tcPr>
            <w:tcW w:w="498"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7</w:t>
            </w:r>
          </w:p>
        </w:tc>
        <w:tc>
          <w:tcPr>
            <w:tcW w:w="2338"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Lễ mở kho lúa</w:t>
            </w:r>
          </w:p>
        </w:tc>
        <w:tc>
          <w:tcPr>
            <w:tcW w:w="1437" w:type="dxa"/>
            <w:vAlign w:val="center"/>
          </w:tcPr>
          <w:p w:rsidR="003E1265" w:rsidRPr="00535BC9" w:rsidRDefault="003E1265" w:rsidP="00C6358B">
            <w:pPr>
              <w:spacing w:after="0" w:line="240" w:lineRule="auto"/>
              <w:rPr>
                <w:rFonts w:eastAsia="Calibri" w:cs="Times New Roman"/>
                <w:spacing w:val="-4"/>
                <w:sz w:val="24"/>
                <w:szCs w:val="24"/>
              </w:rPr>
            </w:pPr>
          </w:p>
        </w:tc>
        <w:tc>
          <w:tcPr>
            <w:tcW w:w="3575"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Lễ hội truyền thống</w:t>
            </w:r>
          </w:p>
        </w:tc>
        <w:tc>
          <w:tcPr>
            <w:tcW w:w="1812"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Duy trì</w:t>
            </w:r>
          </w:p>
        </w:tc>
        <w:tc>
          <w:tcPr>
            <w:tcW w:w="1103" w:type="dxa"/>
          </w:tcPr>
          <w:p w:rsidR="003E1265" w:rsidRPr="00535BC9" w:rsidRDefault="003E1265" w:rsidP="00C6358B">
            <w:pPr>
              <w:spacing w:after="0" w:line="240" w:lineRule="auto"/>
              <w:rPr>
                <w:rFonts w:eastAsia="Calibri" w:cs="Times New Roman"/>
                <w:spacing w:val="-4"/>
                <w:sz w:val="24"/>
                <w:szCs w:val="24"/>
              </w:rPr>
            </w:pPr>
          </w:p>
        </w:tc>
      </w:tr>
      <w:tr w:rsidR="003E1265" w:rsidRPr="00535BC9" w:rsidTr="00C6358B">
        <w:trPr>
          <w:trHeight w:val="180"/>
        </w:trPr>
        <w:tc>
          <w:tcPr>
            <w:tcW w:w="498"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8</w:t>
            </w:r>
          </w:p>
        </w:tc>
        <w:tc>
          <w:tcPr>
            <w:tcW w:w="2338"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Lễ cúng làng</w:t>
            </w:r>
          </w:p>
        </w:tc>
        <w:tc>
          <w:tcPr>
            <w:tcW w:w="1437" w:type="dxa"/>
            <w:vAlign w:val="center"/>
          </w:tcPr>
          <w:p w:rsidR="003E1265" w:rsidRPr="00535BC9" w:rsidRDefault="003E1265" w:rsidP="00C6358B">
            <w:pPr>
              <w:spacing w:after="0" w:line="240" w:lineRule="auto"/>
              <w:rPr>
                <w:rFonts w:eastAsia="Calibri" w:cs="Times New Roman"/>
                <w:spacing w:val="-4"/>
                <w:sz w:val="24"/>
                <w:szCs w:val="24"/>
              </w:rPr>
            </w:pPr>
          </w:p>
        </w:tc>
        <w:tc>
          <w:tcPr>
            <w:tcW w:w="3575"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Lễ hội truyền thống</w:t>
            </w:r>
          </w:p>
        </w:tc>
        <w:tc>
          <w:tcPr>
            <w:tcW w:w="1812"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Duy trì</w:t>
            </w:r>
          </w:p>
        </w:tc>
        <w:tc>
          <w:tcPr>
            <w:tcW w:w="1103" w:type="dxa"/>
          </w:tcPr>
          <w:p w:rsidR="003E1265" w:rsidRPr="00535BC9" w:rsidRDefault="003E1265" w:rsidP="00C6358B">
            <w:pPr>
              <w:spacing w:after="0" w:line="240" w:lineRule="auto"/>
              <w:rPr>
                <w:rFonts w:eastAsia="Calibri" w:cs="Times New Roman"/>
                <w:spacing w:val="-4"/>
                <w:sz w:val="24"/>
                <w:szCs w:val="24"/>
              </w:rPr>
            </w:pPr>
          </w:p>
        </w:tc>
      </w:tr>
      <w:tr w:rsidR="003E1265" w:rsidRPr="00535BC9" w:rsidTr="00C6358B">
        <w:trPr>
          <w:trHeight w:val="180"/>
        </w:trPr>
        <w:tc>
          <w:tcPr>
            <w:tcW w:w="498"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9</w:t>
            </w:r>
          </w:p>
        </w:tc>
        <w:tc>
          <w:tcPr>
            <w:tcW w:w="2338"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Lễ cưới truyền thống</w:t>
            </w:r>
          </w:p>
        </w:tc>
        <w:tc>
          <w:tcPr>
            <w:tcW w:w="1437" w:type="dxa"/>
            <w:vAlign w:val="center"/>
          </w:tcPr>
          <w:p w:rsidR="003E1265" w:rsidRPr="00535BC9" w:rsidRDefault="003E1265" w:rsidP="00C6358B">
            <w:pPr>
              <w:spacing w:after="0" w:line="240" w:lineRule="auto"/>
              <w:rPr>
                <w:rFonts w:eastAsia="Calibri" w:cs="Times New Roman"/>
                <w:spacing w:val="-4"/>
                <w:sz w:val="24"/>
                <w:szCs w:val="24"/>
              </w:rPr>
            </w:pPr>
          </w:p>
        </w:tc>
        <w:tc>
          <w:tcPr>
            <w:tcW w:w="3575"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Lễ hội truyền thống</w:t>
            </w:r>
          </w:p>
        </w:tc>
        <w:tc>
          <w:tcPr>
            <w:tcW w:w="1812"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Duy trì</w:t>
            </w:r>
          </w:p>
        </w:tc>
        <w:tc>
          <w:tcPr>
            <w:tcW w:w="1103" w:type="dxa"/>
          </w:tcPr>
          <w:p w:rsidR="003E1265" w:rsidRPr="00535BC9" w:rsidRDefault="003E1265" w:rsidP="00C6358B">
            <w:pPr>
              <w:spacing w:after="0" w:line="240" w:lineRule="auto"/>
              <w:rPr>
                <w:rFonts w:eastAsia="Calibri" w:cs="Times New Roman"/>
                <w:spacing w:val="-4"/>
                <w:sz w:val="24"/>
                <w:szCs w:val="24"/>
              </w:rPr>
            </w:pPr>
          </w:p>
        </w:tc>
      </w:tr>
      <w:tr w:rsidR="003E1265" w:rsidRPr="00535BC9" w:rsidTr="00C6358B">
        <w:trPr>
          <w:trHeight w:val="180"/>
        </w:trPr>
        <w:tc>
          <w:tcPr>
            <w:tcW w:w="498"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10</w:t>
            </w:r>
          </w:p>
        </w:tc>
        <w:tc>
          <w:tcPr>
            <w:tcW w:w="2338"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Rèn truyền thống</w:t>
            </w:r>
          </w:p>
        </w:tc>
        <w:tc>
          <w:tcPr>
            <w:tcW w:w="1437" w:type="dxa"/>
            <w:vAlign w:val="center"/>
          </w:tcPr>
          <w:p w:rsidR="003E1265" w:rsidRPr="00535BC9" w:rsidRDefault="003E1265" w:rsidP="00C6358B">
            <w:pPr>
              <w:spacing w:after="0" w:line="240" w:lineRule="auto"/>
              <w:rPr>
                <w:rFonts w:eastAsia="Calibri" w:cs="Times New Roman"/>
                <w:spacing w:val="-4"/>
                <w:sz w:val="24"/>
                <w:szCs w:val="24"/>
              </w:rPr>
            </w:pPr>
          </w:p>
        </w:tc>
        <w:tc>
          <w:tcPr>
            <w:tcW w:w="3575"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Nghề thủ công truyền thống</w:t>
            </w:r>
          </w:p>
        </w:tc>
        <w:tc>
          <w:tcPr>
            <w:tcW w:w="1812"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Duy trì (dùng lò rèn hiện đại)</w:t>
            </w:r>
          </w:p>
        </w:tc>
        <w:tc>
          <w:tcPr>
            <w:tcW w:w="1103" w:type="dxa"/>
          </w:tcPr>
          <w:p w:rsidR="003E1265" w:rsidRPr="00535BC9" w:rsidRDefault="003E1265" w:rsidP="00C6358B">
            <w:pPr>
              <w:spacing w:after="0" w:line="240" w:lineRule="auto"/>
              <w:rPr>
                <w:rFonts w:eastAsia="Calibri" w:cs="Times New Roman"/>
                <w:spacing w:val="-4"/>
                <w:sz w:val="24"/>
                <w:szCs w:val="24"/>
              </w:rPr>
            </w:pPr>
          </w:p>
        </w:tc>
      </w:tr>
      <w:tr w:rsidR="003E1265" w:rsidRPr="00535BC9" w:rsidTr="00C6358B">
        <w:trPr>
          <w:trHeight w:val="180"/>
        </w:trPr>
        <w:tc>
          <w:tcPr>
            <w:tcW w:w="498"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11</w:t>
            </w:r>
          </w:p>
        </w:tc>
        <w:tc>
          <w:tcPr>
            <w:tcW w:w="2338"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Đan lát</w:t>
            </w:r>
          </w:p>
        </w:tc>
        <w:tc>
          <w:tcPr>
            <w:tcW w:w="1437" w:type="dxa"/>
            <w:vAlign w:val="center"/>
          </w:tcPr>
          <w:p w:rsidR="003E1265" w:rsidRPr="00535BC9" w:rsidRDefault="003E1265" w:rsidP="00C6358B">
            <w:pPr>
              <w:spacing w:after="0" w:line="240" w:lineRule="auto"/>
              <w:rPr>
                <w:rFonts w:eastAsia="Calibri" w:cs="Times New Roman"/>
                <w:spacing w:val="-4"/>
                <w:sz w:val="24"/>
                <w:szCs w:val="24"/>
              </w:rPr>
            </w:pPr>
          </w:p>
        </w:tc>
        <w:tc>
          <w:tcPr>
            <w:tcW w:w="3575"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Nghề thủ công truyền thống</w:t>
            </w:r>
          </w:p>
        </w:tc>
        <w:tc>
          <w:tcPr>
            <w:tcW w:w="1812"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Duy trì</w:t>
            </w:r>
          </w:p>
        </w:tc>
        <w:tc>
          <w:tcPr>
            <w:tcW w:w="1103" w:type="dxa"/>
          </w:tcPr>
          <w:p w:rsidR="003E1265" w:rsidRPr="00535BC9" w:rsidRDefault="003E1265" w:rsidP="00C6358B">
            <w:pPr>
              <w:spacing w:after="0" w:line="240" w:lineRule="auto"/>
              <w:rPr>
                <w:rFonts w:eastAsia="Calibri" w:cs="Times New Roman"/>
                <w:spacing w:val="-4"/>
                <w:sz w:val="24"/>
                <w:szCs w:val="24"/>
              </w:rPr>
            </w:pPr>
          </w:p>
        </w:tc>
      </w:tr>
      <w:tr w:rsidR="003E1265" w:rsidRPr="00535BC9" w:rsidTr="00C6358B">
        <w:trPr>
          <w:trHeight w:val="180"/>
        </w:trPr>
        <w:tc>
          <w:tcPr>
            <w:tcW w:w="498"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12</w:t>
            </w:r>
          </w:p>
        </w:tc>
        <w:tc>
          <w:tcPr>
            <w:tcW w:w="2338"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Đẽo thuyền độc mộc</w:t>
            </w:r>
          </w:p>
        </w:tc>
        <w:tc>
          <w:tcPr>
            <w:tcW w:w="1437" w:type="dxa"/>
            <w:vAlign w:val="center"/>
          </w:tcPr>
          <w:p w:rsidR="003E1265" w:rsidRPr="00535BC9" w:rsidRDefault="003E1265" w:rsidP="00C6358B">
            <w:pPr>
              <w:spacing w:after="0" w:line="240" w:lineRule="auto"/>
              <w:rPr>
                <w:rFonts w:eastAsia="Calibri" w:cs="Times New Roman"/>
                <w:spacing w:val="-4"/>
                <w:sz w:val="24"/>
                <w:szCs w:val="24"/>
              </w:rPr>
            </w:pPr>
          </w:p>
        </w:tc>
        <w:tc>
          <w:tcPr>
            <w:tcW w:w="3575"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Nghề thủ công truyền thống</w:t>
            </w:r>
          </w:p>
        </w:tc>
        <w:tc>
          <w:tcPr>
            <w:tcW w:w="1812"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Duy trì</w:t>
            </w:r>
          </w:p>
        </w:tc>
        <w:tc>
          <w:tcPr>
            <w:tcW w:w="1103" w:type="dxa"/>
          </w:tcPr>
          <w:p w:rsidR="003E1265" w:rsidRPr="00535BC9" w:rsidRDefault="003E1265" w:rsidP="00C6358B">
            <w:pPr>
              <w:spacing w:after="0" w:line="240" w:lineRule="auto"/>
              <w:rPr>
                <w:rFonts w:eastAsia="Calibri" w:cs="Times New Roman"/>
                <w:spacing w:val="-4"/>
                <w:sz w:val="24"/>
                <w:szCs w:val="24"/>
              </w:rPr>
            </w:pPr>
          </w:p>
        </w:tc>
      </w:tr>
      <w:tr w:rsidR="003E1265" w:rsidRPr="00535BC9" w:rsidTr="00C6358B">
        <w:trPr>
          <w:trHeight w:val="180"/>
        </w:trPr>
        <w:tc>
          <w:tcPr>
            <w:tcW w:w="498"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13</w:t>
            </w:r>
          </w:p>
        </w:tc>
        <w:tc>
          <w:tcPr>
            <w:tcW w:w="2338"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Ẩm thực</w:t>
            </w:r>
            <w:r w:rsidRPr="00535BC9">
              <w:rPr>
                <w:rFonts w:eastAsia="Calibri" w:cs="Times New Roman"/>
                <w:i/>
                <w:spacing w:val="-4"/>
                <w:sz w:val="24"/>
                <w:szCs w:val="24"/>
              </w:rPr>
              <w:t xml:space="preserve"> </w:t>
            </w:r>
          </w:p>
        </w:tc>
        <w:tc>
          <w:tcPr>
            <w:tcW w:w="1437" w:type="dxa"/>
            <w:vAlign w:val="center"/>
          </w:tcPr>
          <w:p w:rsidR="003E1265" w:rsidRPr="00535BC9" w:rsidRDefault="003E1265" w:rsidP="00C6358B">
            <w:pPr>
              <w:spacing w:after="0" w:line="240" w:lineRule="auto"/>
              <w:rPr>
                <w:rFonts w:eastAsia="Calibri" w:cs="Times New Roman"/>
                <w:spacing w:val="-4"/>
                <w:sz w:val="24"/>
                <w:szCs w:val="24"/>
              </w:rPr>
            </w:pPr>
          </w:p>
        </w:tc>
        <w:tc>
          <w:tcPr>
            <w:tcW w:w="3575"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Tri thức dân gian</w:t>
            </w:r>
          </w:p>
        </w:tc>
        <w:tc>
          <w:tcPr>
            <w:tcW w:w="1812"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Duy trì</w:t>
            </w:r>
          </w:p>
        </w:tc>
        <w:tc>
          <w:tcPr>
            <w:tcW w:w="1103" w:type="dxa"/>
          </w:tcPr>
          <w:p w:rsidR="003E1265" w:rsidRPr="00535BC9" w:rsidRDefault="003E1265" w:rsidP="00C6358B">
            <w:pPr>
              <w:spacing w:after="0" w:line="240" w:lineRule="auto"/>
              <w:rPr>
                <w:rFonts w:eastAsia="Calibri" w:cs="Times New Roman"/>
                <w:spacing w:val="-4"/>
                <w:sz w:val="24"/>
                <w:szCs w:val="24"/>
              </w:rPr>
            </w:pPr>
          </w:p>
        </w:tc>
      </w:tr>
      <w:tr w:rsidR="003E1265" w:rsidRPr="00535BC9" w:rsidTr="00C6358B">
        <w:trPr>
          <w:trHeight w:val="180"/>
        </w:trPr>
        <w:tc>
          <w:tcPr>
            <w:tcW w:w="498"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14</w:t>
            </w:r>
          </w:p>
        </w:tc>
        <w:tc>
          <w:tcPr>
            <w:tcW w:w="2338"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 xml:space="preserve">Các làn điệu dân ca </w:t>
            </w:r>
          </w:p>
        </w:tc>
        <w:tc>
          <w:tcPr>
            <w:tcW w:w="1437" w:type="dxa"/>
            <w:vAlign w:val="center"/>
          </w:tcPr>
          <w:p w:rsidR="003E1265" w:rsidRPr="00535BC9" w:rsidRDefault="003E1265" w:rsidP="00C6358B">
            <w:pPr>
              <w:spacing w:after="0" w:line="240" w:lineRule="auto"/>
              <w:rPr>
                <w:rFonts w:eastAsia="Calibri" w:cs="Times New Roman"/>
                <w:spacing w:val="-4"/>
                <w:sz w:val="24"/>
                <w:szCs w:val="24"/>
              </w:rPr>
            </w:pPr>
          </w:p>
        </w:tc>
        <w:tc>
          <w:tcPr>
            <w:tcW w:w="3575"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Ngữ văn dân gian</w:t>
            </w:r>
          </w:p>
        </w:tc>
        <w:tc>
          <w:tcPr>
            <w:tcW w:w="1812"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Duy trì</w:t>
            </w:r>
          </w:p>
        </w:tc>
        <w:tc>
          <w:tcPr>
            <w:tcW w:w="1103" w:type="dxa"/>
          </w:tcPr>
          <w:p w:rsidR="003E1265" w:rsidRPr="00535BC9" w:rsidRDefault="003E1265" w:rsidP="00C6358B">
            <w:pPr>
              <w:spacing w:after="0" w:line="240" w:lineRule="auto"/>
              <w:rPr>
                <w:rFonts w:eastAsia="Calibri" w:cs="Times New Roman"/>
                <w:spacing w:val="-4"/>
                <w:sz w:val="24"/>
                <w:szCs w:val="24"/>
              </w:rPr>
            </w:pPr>
          </w:p>
        </w:tc>
      </w:tr>
      <w:tr w:rsidR="003E1265" w:rsidRPr="00535BC9" w:rsidTr="00C6358B">
        <w:trPr>
          <w:trHeight w:val="77"/>
        </w:trPr>
        <w:tc>
          <w:tcPr>
            <w:tcW w:w="498"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15</w:t>
            </w:r>
          </w:p>
        </w:tc>
        <w:tc>
          <w:tcPr>
            <w:tcW w:w="2338"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Đàn Ting ning</w:t>
            </w:r>
          </w:p>
        </w:tc>
        <w:tc>
          <w:tcPr>
            <w:tcW w:w="1437" w:type="dxa"/>
            <w:vAlign w:val="center"/>
          </w:tcPr>
          <w:p w:rsidR="003E1265" w:rsidRPr="00535BC9" w:rsidRDefault="003E1265" w:rsidP="00C6358B">
            <w:pPr>
              <w:spacing w:after="0" w:line="240" w:lineRule="auto"/>
              <w:rPr>
                <w:rFonts w:eastAsia="Calibri" w:cs="Times New Roman"/>
                <w:spacing w:val="-4"/>
                <w:sz w:val="24"/>
                <w:szCs w:val="24"/>
              </w:rPr>
            </w:pPr>
          </w:p>
        </w:tc>
        <w:tc>
          <w:tcPr>
            <w:tcW w:w="3575"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Nghệ thuật trình diễn dân gian</w:t>
            </w:r>
          </w:p>
        </w:tc>
        <w:tc>
          <w:tcPr>
            <w:tcW w:w="1812"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Duy trì</w:t>
            </w:r>
          </w:p>
        </w:tc>
        <w:tc>
          <w:tcPr>
            <w:tcW w:w="1103" w:type="dxa"/>
          </w:tcPr>
          <w:p w:rsidR="003E1265" w:rsidRPr="00535BC9" w:rsidRDefault="003E1265" w:rsidP="00C6358B">
            <w:pPr>
              <w:spacing w:after="0" w:line="240" w:lineRule="auto"/>
              <w:rPr>
                <w:rFonts w:eastAsia="Calibri" w:cs="Times New Roman"/>
                <w:spacing w:val="-4"/>
                <w:sz w:val="24"/>
                <w:szCs w:val="24"/>
              </w:rPr>
            </w:pPr>
          </w:p>
        </w:tc>
      </w:tr>
      <w:tr w:rsidR="003E1265" w:rsidRPr="00535BC9" w:rsidTr="00C6358B">
        <w:trPr>
          <w:trHeight w:val="303"/>
        </w:trPr>
        <w:tc>
          <w:tcPr>
            <w:tcW w:w="498"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16</w:t>
            </w:r>
          </w:p>
        </w:tc>
        <w:tc>
          <w:tcPr>
            <w:tcW w:w="2338"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Cồng chiêng</w:t>
            </w:r>
          </w:p>
        </w:tc>
        <w:tc>
          <w:tcPr>
            <w:tcW w:w="1437" w:type="dxa"/>
            <w:vAlign w:val="center"/>
          </w:tcPr>
          <w:p w:rsidR="003E1265" w:rsidRPr="00535BC9" w:rsidRDefault="003E1265" w:rsidP="00C6358B">
            <w:pPr>
              <w:spacing w:after="0" w:line="240" w:lineRule="auto"/>
              <w:rPr>
                <w:rFonts w:eastAsia="Calibri" w:cs="Times New Roman"/>
                <w:spacing w:val="-4"/>
                <w:sz w:val="24"/>
                <w:szCs w:val="24"/>
              </w:rPr>
            </w:pPr>
          </w:p>
        </w:tc>
        <w:tc>
          <w:tcPr>
            <w:tcW w:w="3575"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Nghệ thuật trình diễn dân gian</w:t>
            </w:r>
          </w:p>
        </w:tc>
        <w:tc>
          <w:tcPr>
            <w:tcW w:w="1812"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Duy trì</w:t>
            </w:r>
          </w:p>
        </w:tc>
        <w:tc>
          <w:tcPr>
            <w:tcW w:w="1103" w:type="dxa"/>
          </w:tcPr>
          <w:p w:rsidR="003E1265" w:rsidRPr="00535BC9" w:rsidRDefault="003E1265" w:rsidP="00C6358B">
            <w:pPr>
              <w:spacing w:after="0" w:line="240" w:lineRule="auto"/>
              <w:rPr>
                <w:rFonts w:eastAsia="Calibri" w:cs="Times New Roman"/>
                <w:spacing w:val="-4"/>
                <w:sz w:val="24"/>
                <w:szCs w:val="24"/>
              </w:rPr>
            </w:pPr>
          </w:p>
        </w:tc>
      </w:tr>
      <w:tr w:rsidR="003E1265" w:rsidRPr="00535BC9" w:rsidTr="00C6358B">
        <w:trPr>
          <w:trHeight w:val="58"/>
        </w:trPr>
        <w:tc>
          <w:tcPr>
            <w:tcW w:w="498"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17</w:t>
            </w:r>
          </w:p>
        </w:tc>
        <w:tc>
          <w:tcPr>
            <w:tcW w:w="2338"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Đàn T'rưng</w:t>
            </w:r>
          </w:p>
        </w:tc>
        <w:tc>
          <w:tcPr>
            <w:tcW w:w="1437" w:type="dxa"/>
            <w:vAlign w:val="center"/>
          </w:tcPr>
          <w:p w:rsidR="003E1265" w:rsidRPr="00535BC9" w:rsidRDefault="003E1265" w:rsidP="00C6358B">
            <w:pPr>
              <w:spacing w:after="0" w:line="240" w:lineRule="auto"/>
              <w:rPr>
                <w:rFonts w:eastAsia="Calibri" w:cs="Times New Roman"/>
                <w:spacing w:val="-4"/>
                <w:sz w:val="24"/>
                <w:szCs w:val="24"/>
              </w:rPr>
            </w:pPr>
          </w:p>
        </w:tc>
        <w:tc>
          <w:tcPr>
            <w:tcW w:w="3575"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Nghệ thuật trình diễn dân gian</w:t>
            </w:r>
          </w:p>
        </w:tc>
        <w:tc>
          <w:tcPr>
            <w:tcW w:w="1812"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Duy trì</w:t>
            </w:r>
          </w:p>
        </w:tc>
        <w:tc>
          <w:tcPr>
            <w:tcW w:w="1103" w:type="dxa"/>
          </w:tcPr>
          <w:p w:rsidR="003E1265" w:rsidRPr="00535BC9" w:rsidRDefault="003E1265" w:rsidP="00C6358B">
            <w:pPr>
              <w:spacing w:after="0" w:line="240" w:lineRule="auto"/>
              <w:rPr>
                <w:rFonts w:eastAsia="Calibri" w:cs="Times New Roman"/>
                <w:spacing w:val="-4"/>
                <w:sz w:val="24"/>
                <w:szCs w:val="24"/>
              </w:rPr>
            </w:pPr>
          </w:p>
        </w:tc>
      </w:tr>
      <w:tr w:rsidR="003E1265" w:rsidRPr="00535BC9" w:rsidTr="00C6358B">
        <w:trPr>
          <w:trHeight w:val="136"/>
        </w:trPr>
        <w:tc>
          <w:tcPr>
            <w:tcW w:w="498"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18</w:t>
            </w:r>
          </w:p>
        </w:tc>
        <w:tc>
          <w:tcPr>
            <w:tcW w:w="2338"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Câu đố</w:t>
            </w:r>
          </w:p>
        </w:tc>
        <w:tc>
          <w:tcPr>
            <w:tcW w:w="1437" w:type="dxa"/>
            <w:vAlign w:val="center"/>
          </w:tcPr>
          <w:p w:rsidR="003E1265" w:rsidRPr="00535BC9" w:rsidRDefault="003E1265" w:rsidP="00C6358B">
            <w:pPr>
              <w:spacing w:after="0" w:line="240" w:lineRule="auto"/>
              <w:rPr>
                <w:rFonts w:eastAsia="Calibri" w:cs="Times New Roman"/>
                <w:spacing w:val="-4"/>
                <w:sz w:val="24"/>
                <w:szCs w:val="24"/>
              </w:rPr>
            </w:pPr>
          </w:p>
        </w:tc>
        <w:tc>
          <w:tcPr>
            <w:tcW w:w="3575"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Ngữ văn dân gian</w:t>
            </w:r>
          </w:p>
        </w:tc>
        <w:tc>
          <w:tcPr>
            <w:tcW w:w="1812"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Duy trì</w:t>
            </w:r>
          </w:p>
        </w:tc>
        <w:tc>
          <w:tcPr>
            <w:tcW w:w="1103" w:type="dxa"/>
          </w:tcPr>
          <w:p w:rsidR="003E1265" w:rsidRPr="00535BC9" w:rsidRDefault="003E1265" w:rsidP="00C6358B">
            <w:pPr>
              <w:spacing w:after="0" w:line="240" w:lineRule="auto"/>
              <w:rPr>
                <w:rFonts w:eastAsia="Calibri" w:cs="Times New Roman"/>
                <w:spacing w:val="-4"/>
                <w:sz w:val="24"/>
                <w:szCs w:val="24"/>
              </w:rPr>
            </w:pPr>
          </w:p>
        </w:tc>
      </w:tr>
      <w:tr w:rsidR="003E1265" w:rsidRPr="00535BC9" w:rsidTr="00C6358B">
        <w:trPr>
          <w:trHeight w:val="58"/>
        </w:trPr>
        <w:tc>
          <w:tcPr>
            <w:tcW w:w="498"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19</w:t>
            </w:r>
          </w:p>
        </w:tc>
        <w:tc>
          <w:tcPr>
            <w:tcW w:w="2338"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Truyện cổ</w:t>
            </w:r>
          </w:p>
        </w:tc>
        <w:tc>
          <w:tcPr>
            <w:tcW w:w="1437" w:type="dxa"/>
            <w:vAlign w:val="center"/>
          </w:tcPr>
          <w:p w:rsidR="003E1265" w:rsidRPr="00535BC9" w:rsidRDefault="003E1265" w:rsidP="00C6358B">
            <w:pPr>
              <w:spacing w:after="0" w:line="240" w:lineRule="auto"/>
              <w:rPr>
                <w:rFonts w:eastAsia="Calibri" w:cs="Times New Roman"/>
                <w:spacing w:val="-4"/>
                <w:sz w:val="24"/>
                <w:szCs w:val="24"/>
              </w:rPr>
            </w:pPr>
          </w:p>
        </w:tc>
        <w:tc>
          <w:tcPr>
            <w:tcW w:w="3575"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Ngữ văn dân gian</w:t>
            </w:r>
          </w:p>
        </w:tc>
        <w:tc>
          <w:tcPr>
            <w:tcW w:w="1812"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Bị mai một</w:t>
            </w:r>
          </w:p>
        </w:tc>
        <w:tc>
          <w:tcPr>
            <w:tcW w:w="1103" w:type="dxa"/>
          </w:tcPr>
          <w:p w:rsidR="003E1265" w:rsidRPr="00535BC9" w:rsidRDefault="003E1265" w:rsidP="00C6358B">
            <w:pPr>
              <w:spacing w:after="0" w:line="240" w:lineRule="auto"/>
              <w:rPr>
                <w:rFonts w:eastAsia="Calibri" w:cs="Times New Roman"/>
                <w:spacing w:val="-4"/>
                <w:sz w:val="24"/>
                <w:szCs w:val="24"/>
              </w:rPr>
            </w:pPr>
          </w:p>
        </w:tc>
      </w:tr>
      <w:tr w:rsidR="003E1265" w:rsidRPr="00535BC9" w:rsidTr="00C6358B">
        <w:trPr>
          <w:trHeight w:val="58"/>
        </w:trPr>
        <w:tc>
          <w:tcPr>
            <w:tcW w:w="498"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20</w:t>
            </w:r>
          </w:p>
        </w:tc>
        <w:tc>
          <w:tcPr>
            <w:tcW w:w="2338"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Múa xoang</w:t>
            </w:r>
          </w:p>
        </w:tc>
        <w:tc>
          <w:tcPr>
            <w:tcW w:w="1437" w:type="dxa"/>
            <w:vAlign w:val="center"/>
          </w:tcPr>
          <w:p w:rsidR="003E1265" w:rsidRPr="00535BC9" w:rsidRDefault="003E1265" w:rsidP="00C6358B">
            <w:pPr>
              <w:spacing w:after="0" w:line="240" w:lineRule="auto"/>
              <w:rPr>
                <w:rFonts w:eastAsia="Calibri" w:cs="Times New Roman"/>
                <w:spacing w:val="-4"/>
                <w:sz w:val="24"/>
                <w:szCs w:val="24"/>
              </w:rPr>
            </w:pPr>
          </w:p>
        </w:tc>
        <w:tc>
          <w:tcPr>
            <w:tcW w:w="3575"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Nghệ thuật trình diễn dân gian</w:t>
            </w:r>
          </w:p>
        </w:tc>
        <w:tc>
          <w:tcPr>
            <w:tcW w:w="1812"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Duy trì</w:t>
            </w:r>
          </w:p>
        </w:tc>
        <w:tc>
          <w:tcPr>
            <w:tcW w:w="1103" w:type="dxa"/>
          </w:tcPr>
          <w:p w:rsidR="003E1265" w:rsidRPr="00535BC9" w:rsidRDefault="003E1265" w:rsidP="00C6358B">
            <w:pPr>
              <w:spacing w:after="0" w:line="240" w:lineRule="auto"/>
              <w:rPr>
                <w:rFonts w:eastAsia="Calibri" w:cs="Times New Roman"/>
                <w:spacing w:val="-4"/>
                <w:sz w:val="24"/>
                <w:szCs w:val="24"/>
              </w:rPr>
            </w:pPr>
          </w:p>
        </w:tc>
      </w:tr>
      <w:tr w:rsidR="003E1265" w:rsidRPr="00535BC9" w:rsidTr="00C6358B">
        <w:trPr>
          <w:trHeight w:val="58"/>
        </w:trPr>
        <w:tc>
          <w:tcPr>
            <w:tcW w:w="498"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21</w:t>
            </w:r>
          </w:p>
        </w:tc>
        <w:tc>
          <w:tcPr>
            <w:tcW w:w="2338"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 xml:space="preserve"> Hát ru</w:t>
            </w:r>
          </w:p>
        </w:tc>
        <w:tc>
          <w:tcPr>
            <w:tcW w:w="1437" w:type="dxa"/>
            <w:vAlign w:val="center"/>
          </w:tcPr>
          <w:p w:rsidR="003E1265" w:rsidRPr="00535BC9" w:rsidRDefault="003E1265" w:rsidP="00C6358B">
            <w:pPr>
              <w:spacing w:after="0" w:line="240" w:lineRule="auto"/>
              <w:rPr>
                <w:rFonts w:eastAsia="Calibri" w:cs="Times New Roman"/>
                <w:spacing w:val="-4"/>
                <w:sz w:val="24"/>
                <w:szCs w:val="24"/>
              </w:rPr>
            </w:pPr>
          </w:p>
        </w:tc>
        <w:tc>
          <w:tcPr>
            <w:tcW w:w="3575"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Ngữ văn dân gian</w:t>
            </w:r>
          </w:p>
        </w:tc>
        <w:tc>
          <w:tcPr>
            <w:tcW w:w="1812"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Đang bị mai một</w:t>
            </w:r>
          </w:p>
        </w:tc>
        <w:tc>
          <w:tcPr>
            <w:tcW w:w="1103" w:type="dxa"/>
          </w:tcPr>
          <w:p w:rsidR="003E1265" w:rsidRPr="00535BC9" w:rsidRDefault="003E1265" w:rsidP="00C6358B">
            <w:pPr>
              <w:spacing w:after="0" w:line="240" w:lineRule="auto"/>
              <w:rPr>
                <w:rFonts w:eastAsia="Calibri" w:cs="Times New Roman"/>
                <w:spacing w:val="-4"/>
                <w:sz w:val="24"/>
                <w:szCs w:val="24"/>
              </w:rPr>
            </w:pPr>
          </w:p>
        </w:tc>
      </w:tr>
      <w:tr w:rsidR="003E1265" w:rsidRPr="00535BC9" w:rsidTr="00C6358B">
        <w:trPr>
          <w:trHeight w:val="84"/>
        </w:trPr>
        <w:tc>
          <w:tcPr>
            <w:tcW w:w="498"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22</w:t>
            </w:r>
          </w:p>
        </w:tc>
        <w:tc>
          <w:tcPr>
            <w:tcW w:w="2338"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Y, dược học cổ truyền</w:t>
            </w:r>
          </w:p>
        </w:tc>
        <w:tc>
          <w:tcPr>
            <w:tcW w:w="1437" w:type="dxa"/>
            <w:vAlign w:val="center"/>
          </w:tcPr>
          <w:p w:rsidR="003E1265" w:rsidRPr="00535BC9" w:rsidRDefault="003E1265" w:rsidP="00C6358B">
            <w:pPr>
              <w:spacing w:after="0" w:line="240" w:lineRule="auto"/>
              <w:rPr>
                <w:rFonts w:eastAsia="Calibri" w:cs="Times New Roman"/>
                <w:spacing w:val="-4"/>
                <w:sz w:val="24"/>
                <w:szCs w:val="24"/>
              </w:rPr>
            </w:pPr>
          </w:p>
        </w:tc>
        <w:tc>
          <w:tcPr>
            <w:tcW w:w="3575"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Tri thức dân gian truyền thống</w:t>
            </w:r>
          </w:p>
        </w:tc>
        <w:tc>
          <w:tcPr>
            <w:tcW w:w="1812"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Đang bị mai một</w:t>
            </w:r>
          </w:p>
        </w:tc>
        <w:tc>
          <w:tcPr>
            <w:tcW w:w="1103" w:type="dxa"/>
          </w:tcPr>
          <w:p w:rsidR="003E1265" w:rsidRPr="00535BC9" w:rsidRDefault="003E1265" w:rsidP="00C6358B">
            <w:pPr>
              <w:spacing w:after="0" w:line="240" w:lineRule="auto"/>
              <w:rPr>
                <w:rFonts w:eastAsia="Calibri" w:cs="Times New Roman"/>
                <w:spacing w:val="-4"/>
                <w:sz w:val="24"/>
                <w:szCs w:val="24"/>
              </w:rPr>
            </w:pPr>
          </w:p>
        </w:tc>
      </w:tr>
    </w:tbl>
    <w:p w:rsidR="003E1265" w:rsidRPr="00535BC9" w:rsidRDefault="003E1265" w:rsidP="003E1265">
      <w:pPr>
        <w:pStyle w:val="ListParagraph"/>
        <w:spacing w:after="0" w:line="240" w:lineRule="auto"/>
        <w:ind w:left="927"/>
        <w:rPr>
          <w:rFonts w:ascii="Times New Roman" w:hAnsi="Times New Roman"/>
          <w:b/>
          <w:i/>
          <w:sz w:val="24"/>
          <w:szCs w:val="24"/>
          <w:u w:val="single"/>
        </w:rPr>
      </w:pPr>
      <w:r w:rsidRPr="00535BC9">
        <w:rPr>
          <w:rFonts w:ascii="Times New Roman" w:hAnsi="Times New Roman"/>
          <w:b/>
          <w:i/>
          <w:sz w:val="24"/>
          <w:szCs w:val="24"/>
          <w:u w:val="single"/>
        </w:rPr>
        <w:t>IV. Di sản văn hóa phi vật thể dân tộc Ba Na</w:t>
      </w:r>
    </w:p>
    <w:p w:rsidR="003E1265" w:rsidRPr="00535BC9" w:rsidRDefault="003E1265" w:rsidP="003E1265">
      <w:pPr>
        <w:pStyle w:val="ListParagraph"/>
        <w:spacing w:after="0" w:line="240" w:lineRule="auto"/>
        <w:ind w:left="927"/>
        <w:jc w:val="both"/>
        <w:rPr>
          <w:rFonts w:ascii="Times New Roman" w:hAnsi="Times New Roman"/>
          <w:b/>
          <w:i/>
          <w:sz w:val="24"/>
          <w:szCs w:val="24"/>
        </w:rPr>
      </w:pPr>
      <w:r w:rsidRPr="00535BC9">
        <w:rPr>
          <w:rFonts w:ascii="Times New Roman" w:hAnsi="Times New Roman"/>
          <w:b/>
          <w:i/>
          <w:sz w:val="24"/>
          <w:szCs w:val="24"/>
        </w:rPr>
        <w:t>1. Dân tộc Ba Na</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302"/>
        <w:gridCol w:w="1904"/>
        <w:gridCol w:w="3624"/>
        <w:gridCol w:w="1843"/>
        <w:gridCol w:w="708"/>
      </w:tblGrid>
      <w:tr w:rsidR="003E1265" w:rsidRPr="00535BC9" w:rsidTr="00C6358B">
        <w:trPr>
          <w:trHeight w:val="277"/>
        </w:trPr>
        <w:tc>
          <w:tcPr>
            <w:tcW w:w="534" w:type="dxa"/>
            <w:vAlign w:val="center"/>
          </w:tcPr>
          <w:p w:rsidR="003E1265" w:rsidRPr="00535BC9" w:rsidRDefault="003E1265" w:rsidP="00C6358B">
            <w:pPr>
              <w:spacing w:after="0" w:line="240" w:lineRule="auto"/>
              <w:jc w:val="center"/>
              <w:rPr>
                <w:rFonts w:eastAsia="Calibri" w:cs="Times New Roman"/>
                <w:b/>
                <w:spacing w:val="-4"/>
                <w:sz w:val="24"/>
                <w:szCs w:val="24"/>
              </w:rPr>
            </w:pPr>
            <w:r w:rsidRPr="00535BC9">
              <w:rPr>
                <w:rFonts w:eastAsia="Calibri" w:cs="Times New Roman"/>
                <w:b/>
                <w:spacing w:val="-4"/>
                <w:sz w:val="24"/>
                <w:szCs w:val="24"/>
              </w:rPr>
              <w:t>Stt</w:t>
            </w:r>
          </w:p>
        </w:tc>
        <w:tc>
          <w:tcPr>
            <w:tcW w:w="2302" w:type="dxa"/>
            <w:vAlign w:val="center"/>
          </w:tcPr>
          <w:p w:rsidR="003E1265" w:rsidRPr="00535BC9" w:rsidRDefault="003E1265" w:rsidP="00C6358B">
            <w:pPr>
              <w:spacing w:after="0" w:line="240" w:lineRule="auto"/>
              <w:jc w:val="center"/>
              <w:rPr>
                <w:rFonts w:eastAsia="Calibri" w:cs="Times New Roman"/>
                <w:b/>
                <w:spacing w:val="-4"/>
                <w:sz w:val="24"/>
                <w:szCs w:val="24"/>
              </w:rPr>
            </w:pPr>
            <w:r w:rsidRPr="00535BC9">
              <w:rPr>
                <w:rFonts w:eastAsia="Calibri" w:cs="Times New Roman"/>
                <w:b/>
                <w:spacing w:val="-4"/>
                <w:sz w:val="24"/>
                <w:szCs w:val="24"/>
              </w:rPr>
              <w:t>Tên gọi</w:t>
            </w:r>
          </w:p>
        </w:tc>
        <w:tc>
          <w:tcPr>
            <w:tcW w:w="1904" w:type="dxa"/>
            <w:vAlign w:val="center"/>
          </w:tcPr>
          <w:p w:rsidR="003E1265" w:rsidRPr="00535BC9" w:rsidRDefault="003E1265" w:rsidP="00C6358B">
            <w:pPr>
              <w:spacing w:after="0" w:line="240" w:lineRule="auto"/>
              <w:jc w:val="center"/>
              <w:rPr>
                <w:rFonts w:eastAsia="Calibri" w:cs="Times New Roman"/>
                <w:b/>
                <w:spacing w:val="-4"/>
                <w:sz w:val="24"/>
                <w:szCs w:val="24"/>
              </w:rPr>
            </w:pPr>
            <w:r w:rsidRPr="00535BC9">
              <w:rPr>
                <w:rFonts w:eastAsia="Calibri" w:cs="Times New Roman"/>
                <w:b/>
                <w:spacing w:val="-4"/>
                <w:sz w:val="24"/>
                <w:szCs w:val="24"/>
              </w:rPr>
              <w:t>Tên gọi địa phương</w:t>
            </w:r>
          </w:p>
        </w:tc>
        <w:tc>
          <w:tcPr>
            <w:tcW w:w="3624" w:type="dxa"/>
            <w:vAlign w:val="center"/>
          </w:tcPr>
          <w:p w:rsidR="003E1265" w:rsidRPr="00535BC9" w:rsidRDefault="003E1265" w:rsidP="00C6358B">
            <w:pPr>
              <w:spacing w:after="0" w:line="240" w:lineRule="auto"/>
              <w:jc w:val="center"/>
              <w:rPr>
                <w:rFonts w:eastAsia="Calibri" w:cs="Times New Roman"/>
                <w:b/>
                <w:spacing w:val="-4"/>
                <w:sz w:val="24"/>
                <w:szCs w:val="24"/>
              </w:rPr>
            </w:pPr>
            <w:r w:rsidRPr="00535BC9">
              <w:rPr>
                <w:rFonts w:eastAsia="Calibri" w:cs="Times New Roman"/>
                <w:b/>
                <w:spacing w:val="-4"/>
                <w:sz w:val="24"/>
                <w:szCs w:val="24"/>
              </w:rPr>
              <w:t>Loại hình</w:t>
            </w:r>
          </w:p>
        </w:tc>
        <w:tc>
          <w:tcPr>
            <w:tcW w:w="1843" w:type="dxa"/>
            <w:vAlign w:val="center"/>
          </w:tcPr>
          <w:p w:rsidR="003E1265" w:rsidRPr="00535BC9" w:rsidRDefault="003E1265" w:rsidP="00C6358B">
            <w:pPr>
              <w:spacing w:after="0" w:line="240" w:lineRule="auto"/>
              <w:jc w:val="center"/>
              <w:rPr>
                <w:rFonts w:eastAsia="Calibri" w:cs="Times New Roman"/>
                <w:b/>
                <w:spacing w:val="-4"/>
                <w:sz w:val="24"/>
                <w:szCs w:val="24"/>
              </w:rPr>
            </w:pPr>
            <w:r w:rsidRPr="00535BC9">
              <w:rPr>
                <w:rFonts w:eastAsia="Calibri" w:cs="Times New Roman"/>
                <w:b/>
                <w:spacing w:val="-4"/>
                <w:sz w:val="24"/>
                <w:szCs w:val="24"/>
              </w:rPr>
              <w:t>Hiện trạng</w:t>
            </w:r>
          </w:p>
        </w:tc>
        <w:tc>
          <w:tcPr>
            <w:tcW w:w="708" w:type="dxa"/>
          </w:tcPr>
          <w:p w:rsidR="003E1265" w:rsidRPr="00535BC9" w:rsidRDefault="003E1265" w:rsidP="00C6358B">
            <w:pPr>
              <w:spacing w:after="0" w:line="240" w:lineRule="auto"/>
              <w:jc w:val="center"/>
              <w:rPr>
                <w:rFonts w:eastAsia="Calibri" w:cs="Times New Roman"/>
                <w:b/>
                <w:spacing w:val="-4"/>
                <w:sz w:val="24"/>
                <w:szCs w:val="24"/>
              </w:rPr>
            </w:pPr>
            <w:r w:rsidRPr="00535BC9">
              <w:rPr>
                <w:rFonts w:eastAsia="Calibri" w:cs="Times New Roman"/>
                <w:b/>
                <w:spacing w:val="-4"/>
                <w:sz w:val="24"/>
                <w:szCs w:val="24"/>
              </w:rPr>
              <w:t>Ghi chú</w:t>
            </w:r>
          </w:p>
        </w:tc>
      </w:tr>
      <w:tr w:rsidR="003E1265" w:rsidRPr="00535BC9" w:rsidTr="00C6358B">
        <w:trPr>
          <w:trHeight w:val="277"/>
        </w:trPr>
        <w:tc>
          <w:tcPr>
            <w:tcW w:w="53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1</w:t>
            </w:r>
          </w:p>
        </w:tc>
        <w:tc>
          <w:tcPr>
            <w:tcW w:w="2302"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 xml:space="preserve">Tiếng Bah Nar </w:t>
            </w:r>
          </w:p>
        </w:tc>
        <w:tc>
          <w:tcPr>
            <w:tcW w:w="190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Bah Nar</w:t>
            </w:r>
          </w:p>
        </w:tc>
        <w:tc>
          <w:tcPr>
            <w:tcW w:w="362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Tiếng nói, chữ viết</w:t>
            </w:r>
          </w:p>
        </w:tc>
        <w:tc>
          <w:tcPr>
            <w:tcW w:w="1843"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Duy trì</w:t>
            </w:r>
          </w:p>
        </w:tc>
        <w:tc>
          <w:tcPr>
            <w:tcW w:w="708" w:type="dxa"/>
          </w:tcPr>
          <w:p w:rsidR="003E1265" w:rsidRPr="00535BC9" w:rsidRDefault="003E1265" w:rsidP="00C6358B">
            <w:pPr>
              <w:spacing w:after="0" w:line="240" w:lineRule="auto"/>
              <w:rPr>
                <w:rFonts w:eastAsia="Calibri" w:cs="Times New Roman"/>
                <w:spacing w:val="-4"/>
                <w:sz w:val="24"/>
                <w:szCs w:val="24"/>
              </w:rPr>
            </w:pPr>
          </w:p>
        </w:tc>
      </w:tr>
      <w:tr w:rsidR="003E1265" w:rsidRPr="00535BC9" w:rsidTr="00C6358B">
        <w:trPr>
          <w:trHeight w:val="277"/>
        </w:trPr>
        <w:tc>
          <w:tcPr>
            <w:tcW w:w="53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2</w:t>
            </w:r>
          </w:p>
        </w:tc>
        <w:tc>
          <w:tcPr>
            <w:tcW w:w="2302"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Lễ cúng nước giọt</w:t>
            </w:r>
          </w:p>
        </w:tc>
        <w:tc>
          <w:tcPr>
            <w:tcW w:w="1904" w:type="dxa"/>
            <w:vAlign w:val="center"/>
          </w:tcPr>
          <w:p w:rsidR="003E1265" w:rsidRPr="00535BC9" w:rsidRDefault="003E1265" w:rsidP="00C6358B">
            <w:pPr>
              <w:tabs>
                <w:tab w:val="right" w:leader="dot" w:pos="9638"/>
              </w:tabs>
              <w:spacing w:after="0" w:line="240" w:lineRule="auto"/>
              <w:rPr>
                <w:rFonts w:eastAsia="Calibri" w:cs="Times New Roman"/>
                <w:spacing w:val="-4"/>
                <w:sz w:val="24"/>
                <w:szCs w:val="24"/>
              </w:rPr>
            </w:pPr>
          </w:p>
        </w:tc>
        <w:tc>
          <w:tcPr>
            <w:tcW w:w="362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Lễ hội truyền thống</w:t>
            </w:r>
          </w:p>
        </w:tc>
        <w:tc>
          <w:tcPr>
            <w:tcW w:w="1843" w:type="dxa"/>
          </w:tcPr>
          <w:p w:rsidR="003E1265" w:rsidRPr="00535BC9" w:rsidRDefault="003E1265" w:rsidP="00C6358B">
            <w:pPr>
              <w:spacing w:after="0" w:line="280" w:lineRule="atLeast"/>
              <w:rPr>
                <w:rFonts w:eastAsia="Calibri" w:cs="Times New Roman"/>
                <w:sz w:val="24"/>
                <w:szCs w:val="24"/>
              </w:rPr>
            </w:pPr>
            <w:r w:rsidRPr="00535BC9">
              <w:rPr>
                <w:rFonts w:eastAsia="Calibri" w:cs="Times New Roman"/>
                <w:sz w:val="24"/>
                <w:szCs w:val="24"/>
              </w:rPr>
              <w:t xml:space="preserve">Đang bị mai một </w:t>
            </w:r>
          </w:p>
        </w:tc>
        <w:tc>
          <w:tcPr>
            <w:tcW w:w="708" w:type="dxa"/>
          </w:tcPr>
          <w:p w:rsidR="003E1265" w:rsidRPr="00535BC9" w:rsidRDefault="003E1265" w:rsidP="00C6358B">
            <w:pPr>
              <w:spacing w:after="0" w:line="240" w:lineRule="auto"/>
              <w:rPr>
                <w:rFonts w:eastAsia="Calibri" w:cs="Times New Roman"/>
                <w:spacing w:val="-4"/>
                <w:sz w:val="24"/>
                <w:szCs w:val="24"/>
              </w:rPr>
            </w:pPr>
          </w:p>
        </w:tc>
      </w:tr>
      <w:tr w:rsidR="003E1265" w:rsidRPr="00535BC9" w:rsidTr="00C6358B">
        <w:trPr>
          <w:trHeight w:val="277"/>
        </w:trPr>
        <w:tc>
          <w:tcPr>
            <w:tcW w:w="53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3</w:t>
            </w:r>
          </w:p>
        </w:tc>
        <w:tc>
          <w:tcPr>
            <w:tcW w:w="2302"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Lễ ăn lúa mới</w:t>
            </w:r>
          </w:p>
        </w:tc>
        <w:tc>
          <w:tcPr>
            <w:tcW w:w="190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Ét sa ba nao</w:t>
            </w:r>
          </w:p>
        </w:tc>
        <w:tc>
          <w:tcPr>
            <w:tcW w:w="362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Lễ hội truyền thống</w:t>
            </w:r>
          </w:p>
        </w:tc>
        <w:tc>
          <w:tcPr>
            <w:tcW w:w="1843" w:type="dxa"/>
          </w:tcPr>
          <w:p w:rsidR="003E1265" w:rsidRPr="00535BC9" w:rsidRDefault="003E1265" w:rsidP="00C6358B">
            <w:pPr>
              <w:spacing w:after="0" w:line="280" w:lineRule="atLeast"/>
              <w:rPr>
                <w:rFonts w:eastAsia="Calibri" w:cs="Times New Roman"/>
                <w:sz w:val="24"/>
                <w:szCs w:val="24"/>
              </w:rPr>
            </w:pPr>
            <w:r w:rsidRPr="00535BC9">
              <w:rPr>
                <w:rFonts w:eastAsia="Calibri" w:cs="Times New Roman"/>
                <w:sz w:val="24"/>
                <w:szCs w:val="24"/>
              </w:rPr>
              <w:t xml:space="preserve">Đang bị mai một </w:t>
            </w:r>
          </w:p>
        </w:tc>
        <w:tc>
          <w:tcPr>
            <w:tcW w:w="708" w:type="dxa"/>
          </w:tcPr>
          <w:p w:rsidR="003E1265" w:rsidRPr="00535BC9" w:rsidRDefault="003E1265" w:rsidP="00C6358B">
            <w:pPr>
              <w:spacing w:after="0" w:line="240" w:lineRule="auto"/>
              <w:rPr>
                <w:rFonts w:eastAsia="Calibri" w:cs="Times New Roman"/>
                <w:spacing w:val="-4"/>
                <w:sz w:val="24"/>
                <w:szCs w:val="24"/>
              </w:rPr>
            </w:pPr>
          </w:p>
        </w:tc>
      </w:tr>
      <w:tr w:rsidR="003E1265" w:rsidRPr="00535BC9" w:rsidTr="00C6358B">
        <w:trPr>
          <w:trHeight w:val="277"/>
        </w:trPr>
        <w:tc>
          <w:tcPr>
            <w:tcW w:w="53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4</w:t>
            </w:r>
          </w:p>
        </w:tc>
        <w:tc>
          <w:tcPr>
            <w:tcW w:w="2302"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Dệt thổ cẩm</w:t>
            </w:r>
          </w:p>
        </w:tc>
        <w:tc>
          <w:tcPr>
            <w:tcW w:w="190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Tang</w:t>
            </w:r>
          </w:p>
        </w:tc>
        <w:tc>
          <w:tcPr>
            <w:tcW w:w="362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Nghề thủ công truyền thống</w:t>
            </w:r>
          </w:p>
        </w:tc>
        <w:tc>
          <w:tcPr>
            <w:tcW w:w="1843" w:type="dxa"/>
          </w:tcPr>
          <w:p w:rsidR="003E1265" w:rsidRPr="00535BC9" w:rsidRDefault="003E1265" w:rsidP="00C6358B">
            <w:pPr>
              <w:spacing w:after="0" w:line="280" w:lineRule="atLeast"/>
              <w:rPr>
                <w:rFonts w:eastAsia="Calibri" w:cs="Times New Roman"/>
                <w:sz w:val="24"/>
                <w:szCs w:val="24"/>
              </w:rPr>
            </w:pPr>
            <w:r w:rsidRPr="00535BC9">
              <w:rPr>
                <w:rFonts w:eastAsia="Calibri" w:cs="Times New Roman"/>
                <w:sz w:val="24"/>
                <w:szCs w:val="24"/>
              </w:rPr>
              <w:t xml:space="preserve">Đang bị mai một </w:t>
            </w:r>
          </w:p>
        </w:tc>
        <w:tc>
          <w:tcPr>
            <w:tcW w:w="708" w:type="dxa"/>
          </w:tcPr>
          <w:p w:rsidR="003E1265" w:rsidRPr="00535BC9" w:rsidRDefault="003E1265" w:rsidP="00C6358B">
            <w:pPr>
              <w:spacing w:after="0" w:line="240" w:lineRule="auto"/>
              <w:rPr>
                <w:rFonts w:eastAsia="Calibri" w:cs="Times New Roman"/>
                <w:spacing w:val="-4"/>
                <w:sz w:val="24"/>
                <w:szCs w:val="24"/>
              </w:rPr>
            </w:pPr>
          </w:p>
        </w:tc>
      </w:tr>
      <w:tr w:rsidR="003E1265" w:rsidRPr="00535BC9" w:rsidTr="00C6358B">
        <w:trPr>
          <w:trHeight w:val="58"/>
        </w:trPr>
        <w:tc>
          <w:tcPr>
            <w:tcW w:w="53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5</w:t>
            </w:r>
          </w:p>
        </w:tc>
        <w:tc>
          <w:tcPr>
            <w:tcW w:w="2302"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Rèn truyền thống</w:t>
            </w:r>
          </w:p>
        </w:tc>
        <w:tc>
          <w:tcPr>
            <w:tcW w:w="190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 xml:space="preserve">Tơ nêm </w:t>
            </w:r>
          </w:p>
        </w:tc>
        <w:tc>
          <w:tcPr>
            <w:tcW w:w="362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Nghề thủ công truyền thống</w:t>
            </w:r>
          </w:p>
        </w:tc>
        <w:tc>
          <w:tcPr>
            <w:tcW w:w="1843"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Duy trì (dùng lò rèn hiện đại)</w:t>
            </w:r>
          </w:p>
        </w:tc>
        <w:tc>
          <w:tcPr>
            <w:tcW w:w="708" w:type="dxa"/>
          </w:tcPr>
          <w:p w:rsidR="003E1265" w:rsidRPr="00535BC9" w:rsidRDefault="003E1265" w:rsidP="00C6358B">
            <w:pPr>
              <w:spacing w:after="0" w:line="240" w:lineRule="auto"/>
              <w:rPr>
                <w:rFonts w:eastAsia="Calibri" w:cs="Times New Roman"/>
                <w:spacing w:val="-4"/>
                <w:sz w:val="24"/>
                <w:szCs w:val="24"/>
              </w:rPr>
            </w:pPr>
          </w:p>
        </w:tc>
      </w:tr>
      <w:tr w:rsidR="003E1265" w:rsidRPr="00535BC9" w:rsidTr="00C6358B">
        <w:trPr>
          <w:trHeight w:val="277"/>
        </w:trPr>
        <w:tc>
          <w:tcPr>
            <w:tcW w:w="53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6</w:t>
            </w:r>
          </w:p>
        </w:tc>
        <w:tc>
          <w:tcPr>
            <w:tcW w:w="2302"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Đan lát</w:t>
            </w:r>
          </w:p>
        </w:tc>
        <w:tc>
          <w:tcPr>
            <w:tcW w:w="190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Tan</w:t>
            </w:r>
          </w:p>
        </w:tc>
        <w:tc>
          <w:tcPr>
            <w:tcW w:w="362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Nghề thủ công truyền thống</w:t>
            </w:r>
          </w:p>
        </w:tc>
        <w:tc>
          <w:tcPr>
            <w:tcW w:w="1843"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Duy trì</w:t>
            </w:r>
          </w:p>
        </w:tc>
        <w:tc>
          <w:tcPr>
            <w:tcW w:w="708" w:type="dxa"/>
          </w:tcPr>
          <w:p w:rsidR="003E1265" w:rsidRPr="00535BC9" w:rsidRDefault="003E1265" w:rsidP="00C6358B">
            <w:pPr>
              <w:spacing w:after="0" w:line="240" w:lineRule="auto"/>
              <w:rPr>
                <w:rFonts w:eastAsia="Calibri" w:cs="Times New Roman"/>
                <w:spacing w:val="-4"/>
                <w:sz w:val="24"/>
                <w:szCs w:val="24"/>
              </w:rPr>
            </w:pPr>
          </w:p>
        </w:tc>
      </w:tr>
      <w:tr w:rsidR="003E1265" w:rsidRPr="00535BC9" w:rsidTr="00C6358B">
        <w:trPr>
          <w:trHeight w:val="277"/>
        </w:trPr>
        <w:tc>
          <w:tcPr>
            <w:tcW w:w="53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7</w:t>
            </w:r>
          </w:p>
        </w:tc>
        <w:tc>
          <w:tcPr>
            <w:tcW w:w="2302"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Ẩm thực</w:t>
            </w:r>
            <w:r w:rsidRPr="00535BC9">
              <w:rPr>
                <w:rFonts w:eastAsia="Calibri" w:cs="Times New Roman"/>
                <w:i/>
                <w:spacing w:val="-4"/>
                <w:sz w:val="24"/>
                <w:szCs w:val="24"/>
              </w:rPr>
              <w:t xml:space="preserve"> </w:t>
            </w:r>
          </w:p>
        </w:tc>
        <w:tc>
          <w:tcPr>
            <w:tcW w:w="190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Kơ chǐ</w:t>
            </w:r>
          </w:p>
        </w:tc>
        <w:tc>
          <w:tcPr>
            <w:tcW w:w="362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Tri thức dân gian</w:t>
            </w:r>
          </w:p>
        </w:tc>
        <w:tc>
          <w:tcPr>
            <w:tcW w:w="1843"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Duy trì</w:t>
            </w:r>
          </w:p>
        </w:tc>
        <w:tc>
          <w:tcPr>
            <w:tcW w:w="708" w:type="dxa"/>
          </w:tcPr>
          <w:p w:rsidR="003E1265" w:rsidRPr="00535BC9" w:rsidRDefault="003E1265" w:rsidP="00C6358B">
            <w:pPr>
              <w:spacing w:after="0" w:line="240" w:lineRule="auto"/>
              <w:rPr>
                <w:rFonts w:eastAsia="Calibri" w:cs="Times New Roman"/>
                <w:spacing w:val="-4"/>
                <w:sz w:val="24"/>
                <w:szCs w:val="24"/>
              </w:rPr>
            </w:pPr>
          </w:p>
        </w:tc>
      </w:tr>
      <w:tr w:rsidR="003E1265" w:rsidRPr="00535BC9" w:rsidTr="00C6358B">
        <w:trPr>
          <w:trHeight w:val="277"/>
        </w:trPr>
        <w:tc>
          <w:tcPr>
            <w:tcW w:w="53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8</w:t>
            </w:r>
          </w:p>
        </w:tc>
        <w:tc>
          <w:tcPr>
            <w:tcW w:w="2302"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 xml:space="preserve">Các làn điệu dân ca </w:t>
            </w:r>
          </w:p>
        </w:tc>
        <w:tc>
          <w:tcPr>
            <w:tcW w:w="190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Ding Ding, Rơ nghê, a nhông…</w:t>
            </w:r>
          </w:p>
        </w:tc>
        <w:tc>
          <w:tcPr>
            <w:tcW w:w="362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Ngữ văn dân gian</w:t>
            </w:r>
          </w:p>
        </w:tc>
        <w:tc>
          <w:tcPr>
            <w:tcW w:w="1843" w:type="dxa"/>
          </w:tcPr>
          <w:p w:rsidR="003E1265" w:rsidRPr="00535BC9" w:rsidRDefault="003E1265" w:rsidP="00C6358B">
            <w:pPr>
              <w:spacing w:after="0" w:line="280" w:lineRule="atLeast"/>
              <w:rPr>
                <w:rFonts w:eastAsia="Calibri" w:cs="Times New Roman"/>
                <w:sz w:val="24"/>
                <w:szCs w:val="24"/>
              </w:rPr>
            </w:pPr>
            <w:r w:rsidRPr="00535BC9">
              <w:rPr>
                <w:rFonts w:eastAsia="Calibri" w:cs="Times New Roman"/>
                <w:sz w:val="24"/>
                <w:szCs w:val="24"/>
              </w:rPr>
              <w:t xml:space="preserve">Đang bị mai một </w:t>
            </w:r>
          </w:p>
        </w:tc>
        <w:tc>
          <w:tcPr>
            <w:tcW w:w="708" w:type="dxa"/>
          </w:tcPr>
          <w:p w:rsidR="003E1265" w:rsidRPr="00535BC9" w:rsidRDefault="003E1265" w:rsidP="00C6358B">
            <w:pPr>
              <w:spacing w:after="0" w:line="240" w:lineRule="auto"/>
              <w:rPr>
                <w:rFonts w:eastAsia="Calibri" w:cs="Times New Roman"/>
                <w:spacing w:val="-4"/>
                <w:sz w:val="24"/>
                <w:szCs w:val="24"/>
              </w:rPr>
            </w:pPr>
          </w:p>
        </w:tc>
      </w:tr>
      <w:tr w:rsidR="003E1265" w:rsidRPr="00535BC9" w:rsidTr="00C6358B">
        <w:trPr>
          <w:trHeight w:val="277"/>
        </w:trPr>
        <w:tc>
          <w:tcPr>
            <w:tcW w:w="53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9</w:t>
            </w:r>
          </w:p>
        </w:tc>
        <w:tc>
          <w:tcPr>
            <w:tcW w:w="2302"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Đàn Ting ning</w:t>
            </w:r>
          </w:p>
        </w:tc>
        <w:tc>
          <w:tcPr>
            <w:tcW w:w="190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Ting ning</w:t>
            </w:r>
          </w:p>
        </w:tc>
        <w:tc>
          <w:tcPr>
            <w:tcW w:w="362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Nghệ thuật trình diễn dân gian</w:t>
            </w:r>
          </w:p>
        </w:tc>
        <w:tc>
          <w:tcPr>
            <w:tcW w:w="1843" w:type="dxa"/>
          </w:tcPr>
          <w:p w:rsidR="003E1265" w:rsidRPr="00535BC9" w:rsidRDefault="003E1265" w:rsidP="00C6358B">
            <w:pPr>
              <w:spacing w:after="0" w:line="280" w:lineRule="atLeast"/>
              <w:rPr>
                <w:rFonts w:eastAsia="Calibri" w:cs="Times New Roman"/>
                <w:sz w:val="24"/>
                <w:szCs w:val="24"/>
              </w:rPr>
            </w:pPr>
            <w:r w:rsidRPr="00535BC9">
              <w:rPr>
                <w:rFonts w:eastAsia="Calibri" w:cs="Times New Roman"/>
                <w:sz w:val="24"/>
                <w:szCs w:val="24"/>
              </w:rPr>
              <w:t xml:space="preserve">Đang bị mai một </w:t>
            </w:r>
          </w:p>
        </w:tc>
        <w:tc>
          <w:tcPr>
            <w:tcW w:w="708" w:type="dxa"/>
          </w:tcPr>
          <w:p w:rsidR="003E1265" w:rsidRPr="00535BC9" w:rsidRDefault="003E1265" w:rsidP="00C6358B">
            <w:pPr>
              <w:spacing w:after="0" w:line="240" w:lineRule="auto"/>
              <w:rPr>
                <w:rFonts w:eastAsia="Calibri" w:cs="Times New Roman"/>
                <w:spacing w:val="-4"/>
                <w:sz w:val="24"/>
                <w:szCs w:val="24"/>
              </w:rPr>
            </w:pPr>
          </w:p>
        </w:tc>
      </w:tr>
      <w:tr w:rsidR="003E1265" w:rsidRPr="00535BC9" w:rsidTr="00C6358B">
        <w:trPr>
          <w:trHeight w:val="58"/>
        </w:trPr>
        <w:tc>
          <w:tcPr>
            <w:tcW w:w="53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10</w:t>
            </w:r>
          </w:p>
        </w:tc>
        <w:tc>
          <w:tcPr>
            <w:tcW w:w="2302"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Cồng chiêng</w:t>
            </w:r>
          </w:p>
        </w:tc>
        <w:tc>
          <w:tcPr>
            <w:tcW w:w="190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Ching goong</w:t>
            </w:r>
          </w:p>
        </w:tc>
        <w:tc>
          <w:tcPr>
            <w:tcW w:w="362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Nghệ thuật trình diễn dân gian</w:t>
            </w:r>
          </w:p>
        </w:tc>
        <w:tc>
          <w:tcPr>
            <w:tcW w:w="1843"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Duy trì</w:t>
            </w:r>
          </w:p>
        </w:tc>
        <w:tc>
          <w:tcPr>
            <w:tcW w:w="708" w:type="dxa"/>
          </w:tcPr>
          <w:p w:rsidR="003E1265" w:rsidRPr="00535BC9" w:rsidRDefault="003E1265" w:rsidP="00C6358B">
            <w:pPr>
              <w:spacing w:after="0" w:line="240" w:lineRule="auto"/>
              <w:rPr>
                <w:rFonts w:eastAsia="Calibri" w:cs="Times New Roman"/>
                <w:spacing w:val="-4"/>
                <w:sz w:val="24"/>
                <w:szCs w:val="24"/>
              </w:rPr>
            </w:pPr>
          </w:p>
        </w:tc>
      </w:tr>
      <w:tr w:rsidR="003E1265" w:rsidRPr="00535BC9" w:rsidTr="00C6358B">
        <w:trPr>
          <w:trHeight w:val="277"/>
        </w:trPr>
        <w:tc>
          <w:tcPr>
            <w:tcW w:w="53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11</w:t>
            </w:r>
          </w:p>
        </w:tc>
        <w:tc>
          <w:tcPr>
            <w:tcW w:w="2302"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Câu đố</w:t>
            </w:r>
          </w:p>
        </w:tc>
        <w:tc>
          <w:tcPr>
            <w:tcW w:w="190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Pơ đǎ</w:t>
            </w:r>
          </w:p>
        </w:tc>
        <w:tc>
          <w:tcPr>
            <w:tcW w:w="362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Ngữ văn dân gian</w:t>
            </w:r>
          </w:p>
        </w:tc>
        <w:tc>
          <w:tcPr>
            <w:tcW w:w="1843" w:type="dxa"/>
          </w:tcPr>
          <w:p w:rsidR="003E1265" w:rsidRPr="00535BC9" w:rsidRDefault="003E1265" w:rsidP="00C6358B">
            <w:pPr>
              <w:spacing w:after="0" w:line="280" w:lineRule="atLeast"/>
              <w:rPr>
                <w:rFonts w:eastAsia="Calibri" w:cs="Times New Roman"/>
                <w:sz w:val="24"/>
                <w:szCs w:val="24"/>
              </w:rPr>
            </w:pPr>
            <w:r w:rsidRPr="00535BC9">
              <w:rPr>
                <w:rFonts w:eastAsia="Calibri" w:cs="Times New Roman"/>
                <w:sz w:val="24"/>
                <w:szCs w:val="24"/>
              </w:rPr>
              <w:t xml:space="preserve">Đang bị mai một </w:t>
            </w:r>
          </w:p>
        </w:tc>
        <w:tc>
          <w:tcPr>
            <w:tcW w:w="708" w:type="dxa"/>
          </w:tcPr>
          <w:p w:rsidR="003E1265" w:rsidRPr="00535BC9" w:rsidRDefault="003E1265" w:rsidP="00C6358B">
            <w:pPr>
              <w:spacing w:after="0" w:line="240" w:lineRule="auto"/>
              <w:rPr>
                <w:rFonts w:eastAsia="Calibri" w:cs="Times New Roman"/>
                <w:spacing w:val="-4"/>
                <w:sz w:val="24"/>
                <w:szCs w:val="24"/>
              </w:rPr>
            </w:pPr>
          </w:p>
        </w:tc>
      </w:tr>
      <w:tr w:rsidR="003E1265" w:rsidRPr="00535BC9" w:rsidTr="00C6358B">
        <w:trPr>
          <w:trHeight w:val="58"/>
        </w:trPr>
        <w:tc>
          <w:tcPr>
            <w:tcW w:w="53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12</w:t>
            </w:r>
          </w:p>
        </w:tc>
        <w:tc>
          <w:tcPr>
            <w:tcW w:w="2302"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Truyện cổ</w:t>
            </w:r>
          </w:p>
        </w:tc>
        <w:tc>
          <w:tcPr>
            <w:tcW w:w="190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Hơ ‘mon</w:t>
            </w:r>
          </w:p>
        </w:tc>
        <w:tc>
          <w:tcPr>
            <w:tcW w:w="362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Ngữ văn dân gian</w:t>
            </w:r>
          </w:p>
        </w:tc>
        <w:tc>
          <w:tcPr>
            <w:tcW w:w="1843" w:type="dxa"/>
          </w:tcPr>
          <w:p w:rsidR="003E1265" w:rsidRPr="00535BC9" w:rsidRDefault="003E1265" w:rsidP="00C6358B">
            <w:pPr>
              <w:spacing w:after="0" w:line="280" w:lineRule="atLeast"/>
              <w:rPr>
                <w:rFonts w:eastAsia="Calibri" w:cs="Times New Roman"/>
                <w:sz w:val="24"/>
                <w:szCs w:val="24"/>
              </w:rPr>
            </w:pPr>
            <w:r w:rsidRPr="00535BC9">
              <w:rPr>
                <w:rFonts w:eastAsia="Calibri" w:cs="Times New Roman"/>
                <w:sz w:val="24"/>
                <w:szCs w:val="24"/>
              </w:rPr>
              <w:t xml:space="preserve">Đang bị mai một </w:t>
            </w:r>
          </w:p>
        </w:tc>
        <w:tc>
          <w:tcPr>
            <w:tcW w:w="708" w:type="dxa"/>
          </w:tcPr>
          <w:p w:rsidR="003E1265" w:rsidRPr="00535BC9" w:rsidRDefault="003E1265" w:rsidP="00C6358B">
            <w:pPr>
              <w:spacing w:after="0" w:line="240" w:lineRule="auto"/>
              <w:rPr>
                <w:rFonts w:eastAsia="Calibri" w:cs="Times New Roman"/>
                <w:spacing w:val="-4"/>
                <w:sz w:val="24"/>
                <w:szCs w:val="24"/>
              </w:rPr>
            </w:pPr>
          </w:p>
        </w:tc>
      </w:tr>
      <w:tr w:rsidR="003E1265" w:rsidRPr="00535BC9" w:rsidTr="00C6358B">
        <w:trPr>
          <w:trHeight w:val="58"/>
        </w:trPr>
        <w:tc>
          <w:tcPr>
            <w:tcW w:w="53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13</w:t>
            </w:r>
          </w:p>
        </w:tc>
        <w:tc>
          <w:tcPr>
            <w:tcW w:w="2302"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 xml:space="preserve"> Hát ru</w:t>
            </w:r>
          </w:p>
        </w:tc>
        <w:tc>
          <w:tcPr>
            <w:tcW w:w="190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Lông oh</w:t>
            </w:r>
          </w:p>
        </w:tc>
        <w:tc>
          <w:tcPr>
            <w:tcW w:w="362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Ngữ văn dân gian</w:t>
            </w:r>
          </w:p>
        </w:tc>
        <w:tc>
          <w:tcPr>
            <w:tcW w:w="1843" w:type="dxa"/>
          </w:tcPr>
          <w:p w:rsidR="003E1265" w:rsidRPr="00535BC9" w:rsidRDefault="003E1265" w:rsidP="00C6358B">
            <w:pPr>
              <w:spacing w:after="0" w:line="280" w:lineRule="atLeast"/>
              <w:rPr>
                <w:rFonts w:eastAsia="Calibri" w:cs="Times New Roman"/>
                <w:sz w:val="24"/>
                <w:szCs w:val="24"/>
              </w:rPr>
            </w:pPr>
            <w:r w:rsidRPr="00535BC9">
              <w:rPr>
                <w:rFonts w:eastAsia="Calibri" w:cs="Times New Roman"/>
                <w:sz w:val="24"/>
                <w:szCs w:val="24"/>
              </w:rPr>
              <w:t xml:space="preserve">Đang bị mai một </w:t>
            </w:r>
          </w:p>
        </w:tc>
        <w:tc>
          <w:tcPr>
            <w:tcW w:w="708" w:type="dxa"/>
          </w:tcPr>
          <w:p w:rsidR="003E1265" w:rsidRPr="00535BC9" w:rsidRDefault="003E1265" w:rsidP="00C6358B">
            <w:pPr>
              <w:spacing w:after="0" w:line="240" w:lineRule="auto"/>
              <w:rPr>
                <w:rFonts w:eastAsia="Calibri" w:cs="Times New Roman"/>
                <w:spacing w:val="-4"/>
                <w:sz w:val="24"/>
                <w:szCs w:val="24"/>
              </w:rPr>
            </w:pPr>
          </w:p>
        </w:tc>
      </w:tr>
      <w:tr w:rsidR="003E1265" w:rsidRPr="00535BC9" w:rsidTr="00C6358B">
        <w:trPr>
          <w:trHeight w:val="58"/>
        </w:trPr>
        <w:tc>
          <w:tcPr>
            <w:tcW w:w="53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14</w:t>
            </w:r>
          </w:p>
        </w:tc>
        <w:tc>
          <w:tcPr>
            <w:tcW w:w="2302"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 xml:space="preserve">Sử thi </w:t>
            </w:r>
          </w:p>
        </w:tc>
        <w:tc>
          <w:tcPr>
            <w:tcW w:w="190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 xml:space="preserve">Hri </w:t>
            </w:r>
          </w:p>
        </w:tc>
        <w:tc>
          <w:tcPr>
            <w:tcW w:w="362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Ngữ văn dân gian</w:t>
            </w:r>
          </w:p>
        </w:tc>
        <w:tc>
          <w:tcPr>
            <w:tcW w:w="1843" w:type="dxa"/>
          </w:tcPr>
          <w:p w:rsidR="003E1265" w:rsidRPr="00535BC9" w:rsidRDefault="003E1265" w:rsidP="00C6358B">
            <w:pPr>
              <w:spacing w:after="0" w:line="280" w:lineRule="atLeast"/>
              <w:rPr>
                <w:rFonts w:eastAsia="Calibri" w:cs="Times New Roman"/>
                <w:sz w:val="24"/>
                <w:szCs w:val="24"/>
              </w:rPr>
            </w:pPr>
            <w:r w:rsidRPr="00535BC9">
              <w:rPr>
                <w:rFonts w:eastAsia="Calibri" w:cs="Times New Roman"/>
                <w:sz w:val="24"/>
                <w:szCs w:val="24"/>
              </w:rPr>
              <w:t xml:space="preserve">Đang bị mai một </w:t>
            </w:r>
          </w:p>
        </w:tc>
        <w:tc>
          <w:tcPr>
            <w:tcW w:w="708" w:type="dxa"/>
          </w:tcPr>
          <w:p w:rsidR="003E1265" w:rsidRPr="00535BC9" w:rsidRDefault="003E1265" w:rsidP="00C6358B">
            <w:pPr>
              <w:spacing w:after="0" w:line="240" w:lineRule="auto"/>
              <w:rPr>
                <w:rFonts w:eastAsia="Calibri" w:cs="Times New Roman"/>
                <w:spacing w:val="-4"/>
                <w:sz w:val="24"/>
                <w:szCs w:val="24"/>
              </w:rPr>
            </w:pPr>
          </w:p>
        </w:tc>
      </w:tr>
      <w:tr w:rsidR="003E1265" w:rsidRPr="00535BC9" w:rsidTr="00C6358B">
        <w:trPr>
          <w:trHeight w:val="58"/>
        </w:trPr>
        <w:tc>
          <w:tcPr>
            <w:tcW w:w="53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15</w:t>
            </w:r>
          </w:p>
        </w:tc>
        <w:tc>
          <w:tcPr>
            <w:tcW w:w="2302"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Y, dược học cổ truyền</w:t>
            </w:r>
          </w:p>
        </w:tc>
        <w:tc>
          <w:tcPr>
            <w:tcW w:w="1904" w:type="dxa"/>
            <w:vAlign w:val="center"/>
          </w:tcPr>
          <w:p w:rsidR="003E1265" w:rsidRPr="00535BC9" w:rsidRDefault="003E1265" w:rsidP="00C6358B">
            <w:pPr>
              <w:spacing w:after="0" w:line="240" w:lineRule="auto"/>
              <w:rPr>
                <w:rFonts w:eastAsia="Calibri" w:cs="Times New Roman"/>
                <w:spacing w:val="-4"/>
                <w:sz w:val="24"/>
                <w:szCs w:val="24"/>
              </w:rPr>
            </w:pPr>
          </w:p>
        </w:tc>
        <w:tc>
          <w:tcPr>
            <w:tcW w:w="362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Tri thức dân gian truyền thống</w:t>
            </w:r>
          </w:p>
        </w:tc>
        <w:tc>
          <w:tcPr>
            <w:tcW w:w="1843" w:type="dxa"/>
          </w:tcPr>
          <w:p w:rsidR="003E1265" w:rsidRPr="00535BC9" w:rsidRDefault="003E1265" w:rsidP="00C6358B">
            <w:pPr>
              <w:spacing w:after="0" w:line="280" w:lineRule="atLeast"/>
              <w:rPr>
                <w:rFonts w:eastAsia="Calibri" w:cs="Times New Roman"/>
                <w:sz w:val="24"/>
                <w:szCs w:val="24"/>
              </w:rPr>
            </w:pPr>
            <w:r w:rsidRPr="00535BC9">
              <w:rPr>
                <w:rFonts w:eastAsia="Calibri" w:cs="Times New Roman"/>
                <w:sz w:val="24"/>
                <w:szCs w:val="24"/>
              </w:rPr>
              <w:t xml:space="preserve">Đang bị mai một </w:t>
            </w:r>
          </w:p>
        </w:tc>
        <w:tc>
          <w:tcPr>
            <w:tcW w:w="708" w:type="dxa"/>
          </w:tcPr>
          <w:p w:rsidR="003E1265" w:rsidRPr="00535BC9" w:rsidRDefault="003E1265" w:rsidP="00C6358B">
            <w:pPr>
              <w:spacing w:after="0" w:line="240" w:lineRule="auto"/>
              <w:rPr>
                <w:rFonts w:eastAsia="Calibri" w:cs="Times New Roman"/>
                <w:spacing w:val="-4"/>
                <w:sz w:val="24"/>
                <w:szCs w:val="24"/>
              </w:rPr>
            </w:pPr>
          </w:p>
        </w:tc>
      </w:tr>
      <w:tr w:rsidR="003E1265" w:rsidRPr="00535BC9" w:rsidTr="00C6358B">
        <w:trPr>
          <w:trHeight w:val="330"/>
        </w:trPr>
        <w:tc>
          <w:tcPr>
            <w:tcW w:w="53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16</w:t>
            </w:r>
          </w:p>
        </w:tc>
        <w:tc>
          <w:tcPr>
            <w:tcW w:w="2302" w:type="dxa"/>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 xml:space="preserve">Tạc tượng </w:t>
            </w:r>
          </w:p>
        </w:tc>
        <w:tc>
          <w:tcPr>
            <w:tcW w:w="1904" w:type="dxa"/>
          </w:tcPr>
          <w:p w:rsidR="003E1265" w:rsidRPr="00535BC9" w:rsidRDefault="003E1265" w:rsidP="00C6358B">
            <w:pPr>
              <w:spacing w:after="0" w:line="240" w:lineRule="auto"/>
              <w:jc w:val="both"/>
              <w:rPr>
                <w:rFonts w:eastAsia="Calibri" w:cs="Times New Roman"/>
                <w:sz w:val="24"/>
                <w:szCs w:val="24"/>
              </w:rPr>
            </w:pPr>
          </w:p>
        </w:tc>
        <w:tc>
          <w:tcPr>
            <w:tcW w:w="3624" w:type="dxa"/>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Ngành nghề thủ công truyền thống</w:t>
            </w:r>
          </w:p>
        </w:tc>
        <w:tc>
          <w:tcPr>
            <w:tcW w:w="1843" w:type="dxa"/>
          </w:tcPr>
          <w:p w:rsidR="003E1265" w:rsidRPr="00535BC9" w:rsidRDefault="003E1265" w:rsidP="00C6358B">
            <w:pPr>
              <w:spacing w:after="0" w:line="280" w:lineRule="atLeast"/>
              <w:rPr>
                <w:rFonts w:eastAsia="Calibri" w:cs="Times New Roman"/>
                <w:sz w:val="24"/>
                <w:szCs w:val="24"/>
              </w:rPr>
            </w:pPr>
            <w:r w:rsidRPr="00535BC9">
              <w:rPr>
                <w:rFonts w:eastAsia="Calibri" w:cs="Times New Roman"/>
                <w:sz w:val="24"/>
                <w:szCs w:val="24"/>
              </w:rPr>
              <w:t xml:space="preserve">Đang bị mai một </w:t>
            </w:r>
          </w:p>
        </w:tc>
        <w:tc>
          <w:tcPr>
            <w:tcW w:w="708" w:type="dxa"/>
          </w:tcPr>
          <w:p w:rsidR="003E1265" w:rsidRPr="00535BC9" w:rsidRDefault="003E1265" w:rsidP="00C6358B">
            <w:pPr>
              <w:spacing w:after="0" w:line="240" w:lineRule="auto"/>
              <w:jc w:val="both"/>
              <w:rPr>
                <w:rFonts w:eastAsia="Calibri" w:cs="Times New Roman"/>
                <w:sz w:val="24"/>
                <w:szCs w:val="24"/>
              </w:rPr>
            </w:pPr>
            <w:r w:rsidRPr="00535BC9">
              <w:rPr>
                <w:rFonts w:eastAsia="Calibri" w:cs="Times New Roman"/>
                <w:sz w:val="24"/>
                <w:szCs w:val="24"/>
              </w:rPr>
              <w:t> </w:t>
            </w:r>
          </w:p>
        </w:tc>
      </w:tr>
      <w:tr w:rsidR="003E1265" w:rsidRPr="00535BC9" w:rsidTr="00C6358B">
        <w:trPr>
          <w:trHeight w:val="58"/>
        </w:trPr>
        <w:tc>
          <w:tcPr>
            <w:tcW w:w="53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lastRenderedPageBreak/>
              <w:t>17</w:t>
            </w:r>
          </w:p>
        </w:tc>
        <w:tc>
          <w:tcPr>
            <w:tcW w:w="2302" w:type="dxa"/>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 Đẽo thuyền độc mộc</w:t>
            </w:r>
          </w:p>
        </w:tc>
        <w:tc>
          <w:tcPr>
            <w:tcW w:w="1904" w:type="dxa"/>
          </w:tcPr>
          <w:p w:rsidR="003E1265" w:rsidRPr="00535BC9" w:rsidRDefault="003E1265" w:rsidP="00C6358B">
            <w:pPr>
              <w:spacing w:after="0" w:line="240" w:lineRule="auto"/>
              <w:jc w:val="both"/>
              <w:rPr>
                <w:rFonts w:eastAsia="Calibri" w:cs="Times New Roman"/>
                <w:sz w:val="24"/>
                <w:szCs w:val="24"/>
              </w:rPr>
            </w:pPr>
          </w:p>
        </w:tc>
        <w:tc>
          <w:tcPr>
            <w:tcW w:w="362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z w:val="24"/>
                <w:szCs w:val="24"/>
              </w:rPr>
              <w:t>Ngành nghề thủ công truyền thống.</w:t>
            </w:r>
          </w:p>
        </w:tc>
        <w:tc>
          <w:tcPr>
            <w:tcW w:w="1843" w:type="dxa"/>
          </w:tcPr>
          <w:p w:rsidR="003E1265" w:rsidRPr="00535BC9" w:rsidRDefault="003E1265" w:rsidP="00C6358B">
            <w:pPr>
              <w:spacing w:after="0" w:line="280" w:lineRule="atLeast"/>
              <w:rPr>
                <w:rFonts w:eastAsia="Calibri" w:cs="Times New Roman"/>
                <w:sz w:val="24"/>
                <w:szCs w:val="24"/>
              </w:rPr>
            </w:pPr>
            <w:r w:rsidRPr="00535BC9">
              <w:rPr>
                <w:rFonts w:eastAsia="Calibri" w:cs="Times New Roman"/>
                <w:sz w:val="24"/>
                <w:szCs w:val="24"/>
              </w:rPr>
              <w:t xml:space="preserve">Đang bị mai một </w:t>
            </w:r>
          </w:p>
        </w:tc>
        <w:tc>
          <w:tcPr>
            <w:tcW w:w="708" w:type="dxa"/>
          </w:tcPr>
          <w:p w:rsidR="003E1265" w:rsidRPr="00535BC9" w:rsidRDefault="003E1265" w:rsidP="00C6358B">
            <w:pPr>
              <w:spacing w:after="0" w:line="240" w:lineRule="auto"/>
              <w:rPr>
                <w:rFonts w:eastAsia="Calibri" w:cs="Times New Roman"/>
                <w:spacing w:val="-4"/>
                <w:sz w:val="24"/>
                <w:szCs w:val="24"/>
              </w:rPr>
            </w:pPr>
          </w:p>
        </w:tc>
      </w:tr>
    </w:tbl>
    <w:p w:rsidR="003E1265" w:rsidRPr="00535BC9" w:rsidRDefault="003E1265" w:rsidP="003E1265">
      <w:pPr>
        <w:pStyle w:val="ListParagraph"/>
        <w:spacing w:after="0" w:line="240" w:lineRule="auto"/>
        <w:ind w:left="927"/>
        <w:jc w:val="both"/>
        <w:rPr>
          <w:rFonts w:ascii="Times New Roman" w:hAnsi="Times New Roman"/>
          <w:b/>
          <w:sz w:val="24"/>
          <w:szCs w:val="24"/>
        </w:rPr>
      </w:pPr>
      <w:r w:rsidRPr="00535BC9">
        <w:rPr>
          <w:rFonts w:ascii="Times New Roman" w:hAnsi="Times New Roman"/>
          <w:b/>
          <w:sz w:val="24"/>
          <w:szCs w:val="24"/>
        </w:rPr>
        <w:t>2. Dân tộc Bah Nar - Jơ Lâng</w:t>
      </w:r>
    </w:p>
    <w:tbl>
      <w:tblPr>
        <w:tblW w:w="1108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442"/>
        <w:gridCol w:w="2266"/>
        <w:gridCol w:w="3180"/>
        <w:gridCol w:w="2059"/>
        <w:gridCol w:w="603"/>
      </w:tblGrid>
      <w:tr w:rsidR="003E1265" w:rsidRPr="00535BC9" w:rsidTr="00C6358B">
        <w:trPr>
          <w:trHeight w:val="147"/>
        </w:trPr>
        <w:tc>
          <w:tcPr>
            <w:tcW w:w="534" w:type="dxa"/>
            <w:vAlign w:val="center"/>
          </w:tcPr>
          <w:p w:rsidR="003E1265" w:rsidRPr="00535BC9" w:rsidRDefault="003E1265" w:rsidP="00C6358B">
            <w:pPr>
              <w:spacing w:after="0" w:line="240" w:lineRule="auto"/>
              <w:jc w:val="center"/>
              <w:rPr>
                <w:rFonts w:eastAsia="Calibri" w:cs="Times New Roman"/>
                <w:b/>
                <w:sz w:val="24"/>
                <w:szCs w:val="24"/>
              </w:rPr>
            </w:pPr>
            <w:r w:rsidRPr="00535BC9">
              <w:rPr>
                <w:rFonts w:eastAsia="Calibri" w:cs="Times New Roman"/>
                <w:b/>
                <w:sz w:val="24"/>
                <w:szCs w:val="24"/>
              </w:rPr>
              <w:t>Stt</w:t>
            </w:r>
          </w:p>
        </w:tc>
        <w:tc>
          <w:tcPr>
            <w:tcW w:w="2444" w:type="dxa"/>
            <w:vAlign w:val="center"/>
          </w:tcPr>
          <w:p w:rsidR="003E1265" w:rsidRPr="00535BC9" w:rsidRDefault="003E1265" w:rsidP="00C6358B">
            <w:pPr>
              <w:spacing w:after="0" w:line="240" w:lineRule="auto"/>
              <w:jc w:val="center"/>
              <w:rPr>
                <w:rFonts w:eastAsia="Calibri" w:cs="Times New Roman"/>
                <w:b/>
                <w:sz w:val="24"/>
                <w:szCs w:val="24"/>
              </w:rPr>
            </w:pPr>
            <w:r w:rsidRPr="00535BC9">
              <w:rPr>
                <w:rFonts w:eastAsia="Calibri" w:cs="Times New Roman"/>
                <w:b/>
                <w:sz w:val="24"/>
                <w:szCs w:val="24"/>
              </w:rPr>
              <w:t>Tên gọi</w:t>
            </w:r>
          </w:p>
        </w:tc>
        <w:tc>
          <w:tcPr>
            <w:tcW w:w="2268" w:type="dxa"/>
            <w:vAlign w:val="center"/>
          </w:tcPr>
          <w:p w:rsidR="003E1265" w:rsidRPr="00535BC9" w:rsidRDefault="003E1265" w:rsidP="00C6358B">
            <w:pPr>
              <w:spacing w:after="0" w:line="240" w:lineRule="auto"/>
              <w:jc w:val="center"/>
              <w:rPr>
                <w:rFonts w:eastAsia="Calibri" w:cs="Times New Roman"/>
                <w:b/>
                <w:sz w:val="24"/>
                <w:szCs w:val="24"/>
              </w:rPr>
            </w:pPr>
            <w:r w:rsidRPr="00535BC9">
              <w:rPr>
                <w:rFonts w:eastAsia="Calibri" w:cs="Times New Roman"/>
                <w:b/>
                <w:sz w:val="24"/>
                <w:szCs w:val="24"/>
              </w:rPr>
              <w:t>Tên gọi địa phương</w:t>
            </w:r>
          </w:p>
        </w:tc>
        <w:tc>
          <w:tcPr>
            <w:tcW w:w="3184" w:type="dxa"/>
            <w:vAlign w:val="center"/>
          </w:tcPr>
          <w:p w:rsidR="003E1265" w:rsidRPr="00535BC9" w:rsidRDefault="003E1265" w:rsidP="00C6358B">
            <w:pPr>
              <w:spacing w:after="0" w:line="240" w:lineRule="auto"/>
              <w:jc w:val="center"/>
              <w:rPr>
                <w:rFonts w:eastAsia="Calibri" w:cs="Times New Roman"/>
                <w:b/>
                <w:sz w:val="24"/>
                <w:szCs w:val="24"/>
              </w:rPr>
            </w:pPr>
            <w:r w:rsidRPr="00535BC9">
              <w:rPr>
                <w:rFonts w:eastAsia="Calibri" w:cs="Times New Roman"/>
                <w:b/>
                <w:sz w:val="24"/>
                <w:szCs w:val="24"/>
              </w:rPr>
              <w:t>Loại hình</w:t>
            </w:r>
          </w:p>
        </w:tc>
        <w:tc>
          <w:tcPr>
            <w:tcW w:w="2061" w:type="dxa"/>
            <w:vAlign w:val="center"/>
          </w:tcPr>
          <w:p w:rsidR="003E1265" w:rsidRPr="00535BC9" w:rsidRDefault="003E1265" w:rsidP="00C6358B">
            <w:pPr>
              <w:spacing w:after="0" w:line="240" w:lineRule="auto"/>
              <w:jc w:val="center"/>
              <w:rPr>
                <w:rFonts w:eastAsia="Calibri" w:cs="Times New Roman"/>
                <w:b/>
                <w:sz w:val="24"/>
                <w:szCs w:val="24"/>
              </w:rPr>
            </w:pPr>
            <w:r w:rsidRPr="00535BC9">
              <w:rPr>
                <w:rFonts w:eastAsia="Calibri" w:cs="Times New Roman"/>
                <w:b/>
                <w:sz w:val="24"/>
                <w:szCs w:val="24"/>
              </w:rPr>
              <w:t>Hiện trạng</w:t>
            </w:r>
          </w:p>
        </w:tc>
        <w:tc>
          <w:tcPr>
            <w:tcW w:w="593" w:type="dxa"/>
          </w:tcPr>
          <w:p w:rsidR="003E1265" w:rsidRPr="00535BC9" w:rsidRDefault="003E1265" w:rsidP="00C6358B">
            <w:pPr>
              <w:spacing w:after="0" w:line="240" w:lineRule="auto"/>
              <w:jc w:val="center"/>
              <w:rPr>
                <w:rFonts w:eastAsia="Calibri" w:cs="Times New Roman"/>
                <w:b/>
                <w:sz w:val="24"/>
                <w:szCs w:val="24"/>
              </w:rPr>
            </w:pPr>
            <w:r w:rsidRPr="00535BC9">
              <w:rPr>
                <w:rFonts w:eastAsia="Calibri" w:cs="Times New Roman"/>
                <w:b/>
                <w:sz w:val="24"/>
                <w:szCs w:val="24"/>
              </w:rPr>
              <w:t>Ghi chú</w:t>
            </w:r>
          </w:p>
        </w:tc>
      </w:tr>
      <w:tr w:rsidR="003E1265" w:rsidRPr="00535BC9" w:rsidTr="00C6358B">
        <w:trPr>
          <w:trHeight w:val="147"/>
        </w:trPr>
        <w:tc>
          <w:tcPr>
            <w:tcW w:w="534"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1</w:t>
            </w:r>
          </w:p>
        </w:tc>
        <w:tc>
          <w:tcPr>
            <w:tcW w:w="2444"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 xml:space="preserve">Tiếng Bah Nar </w:t>
            </w:r>
          </w:p>
        </w:tc>
        <w:tc>
          <w:tcPr>
            <w:tcW w:w="2268"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Jơ Lâng</w:t>
            </w:r>
          </w:p>
        </w:tc>
        <w:tc>
          <w:tcPr>
            <w:tcW w:w="3184"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Tiếng nói, chữ viết</w:t>
            </w:r>
          </w:p>
        </w:tc>
        <w:tc>
          <w:tcPr>
            <w:tcW w:w="2061"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Duy trì</w:t>
            </w:r>
          </w:p>
        </w:tc>
        <w:tc>
          <w:tcPr>
            <w:tcW w:w="593" w:type="dxa"/>
          </w:tcPr>
          <w:p w:rsidR="003E1265" w:rsidRPr="00535BC9" w:rsidRDefault="003E1265" w:rsidP="00C6358B">
            <w:pPr>
              <w:spacing w:after="0" w:line="240" w:lineRule="auto"/>
              <w:rPr>
                <w:rFonts w:eastAsia="Calibri" w:cs="Times New Roman"/>
                <w:sz w:val="24"/>
                <w:szCs w:val="24"/>
              </w:rPr>
            </w:pPr>
          </w:p>
        </w:tc>
      </w:tr>
      <w:tr w:rsidR="003E1265" w:rsidRPr="00535BC9" w:rsidTr="00C6358B">
        <w:trPr>
          <w:trHeight w:val="58"/>
        </w:trPr>
        <w:tc>
          <w:tcPr>
            <w:tcW w:w="534"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2</w:t>
            </w:r>
          </w:p>
        </w:tc>
        <w:tc>
          <w:tcPr>
            <w:tcW w:w="2444"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Lễ mừng sinh</w:t>
            </w:r>
          </w:p>
        </w:tc>
        <w:tc>
          <w:tcPr>
            <w:tcW w:w="2268" w:type="dxa"/>
            <w:vAlign w:val="center"/>
          </w:tcPr>
          <w:p w:rsidR="003E1265" w:rsidRPr="00535BC9" w:rsidRDefault="003E1265" w:rsidP="00C6358B">
            <w:pPr>
              <w:tabs>
                <w:tab w:val="right" w:leader="dot" w:pos="9638"/>
              </w:tabs>
              <w:spacing w:after="0" w:line="240" w:lineRule="auto"/>
              <w:jc w:val="both"/>
              <w:rPr>
                <w:rFonts w:eastAsia="Calibri" w:cs="Times New Roman"/>
                <w:sz w:val="24"/>
                <w:szCs w:val="24"/>
                <w:lang w:val="en-GB"/>
              </w:rPr>
            </w:pPr>
            <w:r w:rsidRPr="00535BC9">
              <w:rPr>
                <w:rFonts w:eastAsia="Calibri" w:cs="Times New Roman"/>
                <w:sz w:val="24"/>
                <w:szCs w:val="24"/>
              </w:rPr>
              <w:t>Hlôm đon</w:t>
            </w:r>
          </w:p>
        </w:tc>
        <w:tc>
          <w:tcPr>
            <w:tcW w:w="3184"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Lễ hội truyền Thống</w:t>
            </w:r>
          </w:p>
        </w:tc>
        <w:tc>
          <w:tcPr>
            <w:tcW w:w="2061"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Duy trì</w:t>
            </w:r>
          </w:p>
        </w:tc>
        <w:tc>
          <w:tcPr>
            <w:tcW w:w="593" w:type="dxa"/>
          </w:tcPr>
          <w:p w:rsidR="003E1265" w:rsidRPr="00535BC9" w:rsidRDefault="003E1265" w:rsidP="00C6358B">
            <w:pPr>
              <w:spacing w:after="0" w:line="240" w:lineRule="auto"/>
              <w:rPr>
                <w:rFonts w:eastAsia="Calibri" w:cs="Times New Roman"/>
                <w:sz w:val="24"/>
                <w:szCs w:val="24"/>
              </w:rPr>
            </w:pPr>
          </w:p>
        </w:tc>
      </w:tr>
      <w:tr w:rsidR="003E1265" w:rsidRPr="00535BC9" w:rsidTr="00C6358B">
        <w:trPr>
          <w:trHeight w:val="147"/>
        </w:trPr>
        <w:tc>
          <w:tcPr>
            <w:tcW w:w="534"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3</w:t>
            </w:r>
          </w:p>
        </w:tc>
        <w:tc>
          <w:tcPr>
            <w:tcW w:w="2444"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Lễ đâm trâu</w:t>
            </w:r>
          </w:p>
        </w:tc>
        <w:tc>
          <w:tcPr>
            <w:tcW w:w="2268" w:type="dxa"/>
            <w:vAlign w:val="center"/>
          </w:tcPr>
          <w:p w:rsidR="003E1265" w:rsidRPr="00535BC9" w:rsidRDefault="003E1265" w:rsidP="00C6358B">
            <w:pPr>
              <w:tabs>
                <w:tab w:val="right" w:leader="dot" w:pos="9638"/>
              </w:tabs>
              <w:spacing w:after="0" w:line="240" w:lineRule="auto"/>
              <w:rPr>
                <w:rFonts w:eastAsia="Calibri" w:cs="Times New Roman"/>
                <w:sz w:val="24"/>
                <w:szCs w:val="24"/>
              </w:rPr>
            </w:pPr>
            <w:r w:rsidRPr="00535BC9">
              <w:rPr>
                <w:rFonts w:eastAsia="Calibri" w:cs="Times New Roman"/>
                <w:iCs/>
                <w:sz w:val="24"/>
                <w:szCs w:val="24"/>
                <w:shd w:val="clear" w:color="auto" w:fill="FFFFFF"/>
              </w:rPr>
              <w:t>X'trǎng</w:t>
            </w:r>
          </w:p>
        </w:tc>
        <w:tc>
          <w:tcPr>
            <w:tcW w:w="3184"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Lễ hội truyền thống</w:t>
            </w:r>
          </w:p>
        </w:tc>
        <w:tc>
          <w:tcPr>
            <w:tcW w:w="2061"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Duy trì</w:t>
            </w:r>
          </w:p>
        </w:tc>
        <w:tc>
          <w:tcPr>
            <w:tcW w:w="593" w:type="dxa"/>
          </w:tcPr>
          <w:p w:rsidR="003E1265" w:rsidRPr="00535BC9" w:rsidRDefault="003E1265" w:rsidP="00C6358B">
            <w:pPr>
              <w:spacing w:after="0" w:line="240" w:lineRule="auto"/>
              <w:rPr>
                <w:rFonts w:eastAsia="Calibri" w:cs="Times New Roman"/>
                <w:sz w:val="24"/>
                <w:szCs w:val="24"/>
              </w:rPr>
            </w:pPr>
          </w:p>
        </w:tc>
      </w:tr>
      <w:tr w:rsidR="003E1265" w:rsidRPr="00535BC9" w:rsidTr="00C6358B">
        <w:trPr>
          <w:trHeight w:val="147"/>
        </w:trPr>
        <w:tc>
          <w:tcPr>
            <w:tcW w:w="534"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4</w:t>
            </w:r>
          </w:p>
        </w:tc>
        <w:tc>
          <w:tcPr>
            <w:tcW w:w="2444" w:type="dxa"/>
            <w:vAlign w:val="center"/>
          </w:tcPr>
          <w:p w:rsidR="003E1265" w:rsidRPr="00535BC9" w:rsidRDefault="003E1265" w:rsidP="00C6358B">
            <w:pPr>
              <w:spacing w:after="0" w:line="240" w:lineRule="auto"/>
              <w:rPr>
                <w:rFonts w:eastAsia="Calibri" w:cs="Times New Roman"/>
                <w:sz w:val="24"/>
                <w:szCs w:val="24"/>
                <w:lang w:val="fr-FR"/>
              </w:rPr>
            </w:pPr>
            <w:r w:rsidRPr="00535BC9">
              <w:rPr>
                <w:rFonts w:eastAsia="Calibri" w:cs="Times New Roman"/>
                <w:sz w:val="24"/>
                <w:szCs w:val="24"/>
                <w:lang w:val="fr-FR"/>
              </w:rPr>
              <w:t>Lễ Ét dong (Tết con dúi)</w:t>
            </w:r>
          </w:p>
        </w:tc>
        <w:tc>
          <w:tcPr>
            <w:tcW w:w="2268"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Et Đing Dieng</w:t>
            </w:r>
          </w:p>
        </w:tc>
        <w:tc>
          <w:tcPr>
            <w:tcW w:w="3184"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Lễ hội truyền thống</w:t>
            </w:r>
          </w:p>
        </w:tc>
        <w:tc>
          <w:tcPr>
            <w:tcW w:w="2061"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Duy trì</w:t>
            </w:r>
          </w:p>
        </w:tc>
        <w:tc>
          <w:tcPr>
            <w:tcW w:w="593" w:type="dxa"/>
          </w:tcPr>
          <w:p w:rsidR="003E1265" w:rsidRPr="00535BC9" w:rsidRDefault="003E1265" w:rsidP="00C6358B">
            <w:pPr>
              <w:spacing w:after="0" w:line="240" w:lineRule="auto"/>
              <w:rPr>
                <w:rFonts w:eastAsia="Calibri" w:cs="Times New Roman"/>
                <w:sz w:val="24"/>
                <w:szCs w:val="24"/>
              </w:rPr>
            </w:pPr>
          </w:p>
        </w:tc>
      </w:tr>
      <w:tr w:rsidR="003E1265" w:rsidRPr="00535BC9" w:rsidTr="00C6358B">
        <w:trPr>
          <w:trHeight w:val="147"/>
        </w:trPr>
        <w:tc>
          <w:tcPr>
            <w:tcW w:w="534"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5</w:t>
            </w:r>
          </w:p>
        </w:tc>
        <w:tc>
          <w:tcPr>
            <w:tcW w:w="2444"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Lễ tah</w:t>
            </w:r>
          </w:p>
        </w:tc>
        <w:tc>
          <w:tcPr>
            <w:tcW w:w="2268"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Ét Tah</w:t>
            </w:r>
          </w:p>
        </w:tc>
        <w:tc>
          <w:tcPr>
            <w:tcW w:w="3184"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Lễ hội truyền thống</w:t>
            </w:r>
          </w:p>
        </w:tc>
        <w:tc>
          <w:tcPr>
            <w:tcW w:w="2061"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Duy trì</w:t>
            </w:r>
          </w:p>
        </w:tc>
        <w:tc>
          <w:tcPr>
            <w:tcW w:w="593" w:type="dxa"/>
          </w:tcPr>
          <w:p w:rsidR="003E1265" w:rsidRPr="00535BC9" w:rsidRDefault="003E1265" w:rsidP="00C6358B">
            <w:pPr>
              <w:spacing w:after="0" w:line="240" w:lineRule="auto"/>
              <w:rPr>
                <w:rFonts w:eastAsia="Calibri" w:cs="Times New Roman"/>
                <w:sz w:val="24"/>
                <w:szCs w:val="24"/>
              </w:rPr>
            </w:pPr>
          </w:p>
        </w:tc>
      </w:tr>
      <w:tr w:rsidR="003E1265" w:rsidRPr="00535BC9" w:rsidTr="00C6358B">
        <w:trPr>
          <w:trHeight w:val="147"/>
        </w:trPr>
        <w:tc>
          <w:tcPr>
            <w:tcW w:w="534"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6</w:t>
            </w:r>
          </w:p>
        </w:tc>
        <w:tc>
          <w:tcPr>
            <w:tcW w:w="2444"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Lễ Xuống giống</w:t>
            </w:r>
          </w:p>
        </w:tc>
        <w:tc>
          <w:tcPr>
            <w:tcW w:w="2268"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Tơ Nhur hơ drech</w:t>
            </w:r>
          </w:p>
        </w:tc>
        <w:tc>
          <w:tcPr>
            <w:tcW w:w="3184"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Lễ hội truyền thống</w:t>
            </w:r>
          </w:p>
        </w:tc>
        <w:tc>
          <w:tcPr>
            <w:tcW w:w="2061"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Duy trì</w:t>
            </w:r>
          </w:p>
        </w:tc>
        <w:tc>
          <w:tcPr>
            <w:tcW w:w="593" w:type="dxa"/>
          </w:tcPr>
          <w:p w:rsidR="003E1265" w:rsidRPr="00535BC9" w:rsidRDefault="003E1265" w:rsidP="00C6358B">
            <w:pPr>
              <w:spacing w:after="0" w:line="240" w:lineRule="auto"/>
              <w:rPr>
                <w:rFonts w:eastAsia="Calibri" w:cs="Times New Roman"/>
                <w:sz w:val="24"/>
                <w:szCs w:val="24"/>
              </w:rPr>
            </w:pPr>
          </w:p>
        </w:tc>
      </w:tr>
      <w:tr w:rsidR="003E1265" w:rsidRPr="00535BC9" w:rsidTr="00C6358B">
        <w:trPr>
          <w:trHeight w:val="147"/>
        </w:trPr>
        <w:tc>
          <w:tcPr>
            <w:tcW w:w="534"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7</w:t>
            </w:r>
          </w:p>
        </w:tc>
        <w:tc>
          <w:tcPr>
            <w:tcW w:w="2444"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Lễ đuổi tà ma</w:t>
            </w:r>
          </w:p>
        </w:tc>
        <w:tc>
          <w:tcPr>
            <w:tcW w:w="2268"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Jieng dớt</w:t>
            </w:r>
          </w:p>
        </w:tc>
        <w:tc>
          <w:tcPr>
            <w:tcW w:w="3184" w:type="dxa"/>
            <w:vAlign w:val="center"/>
          </w:tcPr>
          <w:p w:rsidR="003E1265" w:rsidRPr="00535BC9" w:rsidRDefault="003E1265" w:rsidP="00C6358B">
            <w:pPr>
              <w:spacing w:after="0" w:line="240" w:lineRule="auto"/>
              <w:rPr>
                <w:rFonts w:eastAsia="Calibri" w:cs="Times New Roman"/>
                <w:sz w:val="24"/>
                <w:szCs w:val="24"/>
              </w:rPr>
            </w:pPr>
          </w:p>
        </w:tc>
        <w:tc>
          <w:tcPr>
            <w:tcW w:w="2061"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Đang bị mai một</w:t>
            </w:r>
          </w:p>
        </w:tc>
        <w:tc>
          <w:tcPr>
            <w:tcW w:w="593" w:type="dxa"/>
          </w:tcPr>
          <w:p w:rsidR="003E1265" w:rsidRPr="00535BC9" w:rsidRDefault="003E1265" w:rsidP="00C6358B">
            <w:pPr>
              <w:spacing w:after="0" w:line="240" w:lineRule="auto"/>
              <w:rPr>
                <w:rFonts w:eastAsia="Calibri" w:cs="Times New Roman"/>
                <w:sz w:val="24"/>
                <w:szCs w:val="24"/>
              </w:rPr>
            </w:pPr>
          </w:p>
        </w:tc>
      </w:tr>
      <w:tr w:rsidR="003E1265" w:rsidRPr="00535BC9" w:rsidTr="00C6358B">
        <w:trPr>
          <w:trHeight w:val="147"/>
        </w:trPr>
        <w:tc>
          <w:tcPr>
            <w:tcW w:w="534"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8</w:t>
            </w:r>
          </w:p>
        </w:tc>
        <w:tc>
          <w:tcPr>
            <w:tcW w:w="2444"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Lễ cưới truyền thống</w:t>
            </w:r>
          </w:p>
        </w:tc>
        <w:tc>
          <w:tcPr>
            <w:tcW w:w="2268"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lang w:val="en-GB"/>
              </w:rPr>
              <w:t>chărơihkơ ding</w:t>
            </w:r>
          </w:p>
        </w:tc>
        <w:tc>
          <w:tcPr>
            <w:tcW w:w="3184"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Tập tục</w:t>
            </w:r>
          </w:p>
        </w:tc>
        <w:tc>
          <w:tcPr>
            <w:tcW w:w="2061"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Duy trì</w:t>
            </w:r>
          </w:p>
        </w:tc>
        <w:tc>
          <w:tcPr>
            <w:tcW w:w="593" w:type="dxa"/>
          </w:tcPr>
          <w:p w:rsidR="003E1265" w:rsidRPr="00535BC9" w:rsidRDefault="003E1265" w:rsidP="00C6358B">
            <w:pPr>
              <w:spacing w:after="0" w:line="240" w:lineRule="auto"/>
              <w:rPr>
                <w:rFonts w:eastAsia="Calibri" w:cs="Times New Roman"/>
                <w:sz w:val="24"/>
                <w:szCs w:val="24"/>
              </w:rPr>
            </w:pPr>
          </w:p>
        </w:tc>
      </w:tr>
      <w:tr w:rsidR="003E1265" w:rsidRPr="00535BC9" w:rsidTr="00C6358B">
        <w:trPr>
          <w:trHeight w:val="147"/>
        </w:trPr>
        <w:tc>
          <w:tcPr>
            <w:tcW w:w="534"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9</w:t>
            </w:r>
          </w:p>
        </w:tc>
        <w:tc>
          <w:tcPr>
            <w:tcW w:w="2444"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Lễ bỏ mả</w:t>
            </w:r>
          </w:p>
        </w:tc>
        <w:tc>
          <w:tcPr>
            <w:tcW w:w="2268"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lang w:val="en-GB"/>
              </w:rPr>
              <w:t>Pơ thi A tâu</w:t>
            </w:r>
          </w:p>
        </w:tc>
        <w:tc>
          <w:tcPr>
            <w:tcW w:w="3184"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Tập tục</w:t>
            </w:r>
          </w:p>
        </w:tc>
        <w:tc>
          <w:tcPr>
            <w:tcW w:w="2061"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Duy trì</w:t>
            </w:r>
          </w:p>
        </w:tc>
        <w:tc>
          <w:tcPr>
            <w:tcW w:w="593" w:type="dxa"/>
          </w:tcPr>
          <w:p w:rsidR="003E1265" w:rsidRPr="00535BC9" w:rsidRDefault="003E1265" w:rsidP="00C6358B">
            <w:pPr>
              <w:spacing w:after="0" w:line="240" w:lineRule="auto"/>
              <w:rPr>
                <w:rFonts w:eastAsia="Calibri" w:cs="Times New Roman"/>
                <w:sz w:val="24"/>
                <w:szCs w:val="24"/>
              </w:rPr>
            </w:pPr>
          </w:p>
        </w:tc>
      </w:tr>
      <w:tr w:rsidR="003E1265" w:rsidRPr="00535BC9" w:rsidTr="00C6358B">
        <w:trPr>
          <w:trHeight w:val="147"/>
        </w:trPr>
        <w:tc>
          <w:tcPr>
            <w:tcW w:w="534"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10</w:t>
            </w:r>
          </w:p>
        </w:tc>
        <w:tc>
          <w:tcPr>
            <w:tcW w:w="2444"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Lễ cúng nước giọt</w:t>
            </w:r>
          </w:p>
        </w:tc>
        <w:tc>
          <w:tcPr>
            <w:tcW w:w="2268"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Ǔ đrô klang ta</w:t>
            </w:r>
          </w:p>
        </w:tc>
        <w:tc>
          <w:tcPr>
            <w:tcW w:w="3184"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Lễ hội truyền thống</w:t>
            </w:r>
          </w:p>
        </w:tc>
        <w:tc>
          <w:tcPr>
            <w:tcW w:w="2061"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Đang bị mai một</w:t>
            </w:r>
          </w:p>
        </w:tc>
        <w:tc>
          <w:tcPr>
            <w:tcW w:w="593" w:type="dxa"/>
          </w:tcPr>
          <w:p w:rsidR="003E1265" w:rsidRPr="00535BC9" w:rsidRDefault="003E1265" w:rsidP="00C6358B">
            <w:pPr>
              <w:spacing w:after="0" w:line="240" w:lineRule="auto"/>
              <w:rPr>
                <w:rFonts w:eastAsia="Calibri" w:cs="Times New Roman"/>
                <w:sz w:val="24"/>
                <w:szCs w:val="24"/>
              </w:rPr>
            </w:pPr>
          </w:p>
        </w:tc>
      </w:tr>
      <w:tr w:rsidR="003E1265" w:rsidRPr="00535BC9" w:rsidTr="00C6358B">
        <w:trPr>
          <w:trHeight w:val="147"/>
        </w:trPr>
        <w:tc>
          <w:tcPr>
            <w:tcW w:w="534"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11</w:t>
            </w:r>
          </w:p>
        </w:tc>
        <w:tc>
          <w:tcPr>
            <w:tcW w:w="2444"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Lễ tết truyền thống</w:t>
            </w:r>
          </w:p>
        </w:tc>
        <w:tc>
          <w:tcPr>
            <w:tcW w:w="2268"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Et Ple</w:t>
            </w:r>
          </w:p>
        </w:tc>
        <w:tc>
          <w:tcPr>
            <w:tcW w:w="3184"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Lễ hội truyền thống</w:t>
            </w:r>
          </w:p>
        </w:tc>
        <w:tc>
          <w:tcPr>
            <w:tcW w:w="2061"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Duy trì</w:t>
            </w:r>
          </w:p>
        </w:tc>
        <w:tc>
          <w:tcPr>
            <w:tcW w:w="593" w:type="dxa"/>
          </w:tcPr>
          <w:p w:rsidR="003E1265" w:rsidRPr="00535BC9" w:rsidRDefault="003E1265" w:rsidP="00C6358B">
            <w:pPr>
              <w:spacing w:after="0" w:line="240" w:lineRule="auto"/>
              <w:rPr>
                <w:rFonts w:eastAsia="Calibri" w:cs="Times New Roman"/>
                <w:sz w:val="24"/>
                <w:szCs w:val="24"/>
              </w:rPr>
            </w:pPr>
          </w:p>
        </w:tc>
      </w:tr>
      <w:tr w:rsidR="003E1265" w:rsidRPr="00535BC9" w:rsidTr="00C6358B">
        <w:trPr>
          <w:trHeight w:val="147"/>
        </w:trPr>
        <w:tc>
          <w:tcPr>
            <w:tcW w:w="534"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12</w:t>
            </w:r>
          </w:p>
        </w:tc>
        <w:tc>
          <w:tcPr>
            <w:tcW w:w="2444"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Lễ trỉa lúa</w:t>
            </w:r>
          </w:p>
        </w:tc>
        <w:tc>
          <w:tcPr>
            <w:tcW w:w="2268"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Ǔ đrô choi</w:t>
            </w:r>
          </w:p>
        </w:tc>
        <w:tc>
          <w:tcPr>
            <w:tcW w:w="3184"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Lễ hội truyền thống</w:t>
            </w:r>
          </w:p>
        </w:tc>
        <w:tc>
          <w:tcPr>
            <w:tcW w:w="2061" w:type="dxa"/>
          </w:tcPr>
          <w:p w:rsidR="003E1265" w:rsidRPr="00535BC9" w:rsidRDefault="003E1265" w:rsidP="00C6358B">
            <w:pPr>
              <w:spacing w:after="0" w:line="280" w:lineRule="atLeast"/>
              <w:rPr>
                <w:rFonts w:eastAsia="Calibri" w:cs="Times New Roman"/>
                <w:sz w:val="24"/>
                <w:szCs w:val="24"/>
              </w:rPr>
            </w:pPr>
            <w:r w:rsidRPr="00535BC9">
              <w:rPr>
                <w:rFonts w:eastAsia="Calibri" w:cs="Times New Roman"/>
                <w:sz w:val="24"/>
                <w:szCs w:val="24"/>
              </w:rPr>
              <w:t xml:space="preserve">Đang bị mai một </w:t>
            </w:r>
          </w:p>
        </w:tc>
        <w:tc>
          <w:tcPr>
            <w:tcW w:w="593" w:type="dxa"/>
          </w:tcPr>
          <w:p w:rsidR="003E1265" w:rsidRPr="00535BC9" w:rsidRDefault="003E1265" w:rsidP="00C6358B">
            <w:pPr>
              <w:spacing w:after="0" w:line="240" w:lineRule="auto"/>
              <w:rPr>
                <w:rFonts w:eastAsia="Calibri" w:cs="Times New Roman"/>
                <w:sz w:val="24"/>
                <w:szCs w:val="24"/>
              </w:rPr>
            </w:pPr>
          </w:p>
        </w:tc>
      </w:tr>
      <w:tr w:rsidR="003E1265" w:rsidRPr="00535BC9" w:rsidTr="00C6358B">
        <w:trPr>
          <w:trHeight w:val="147"/>
        </w:trPr>
        <w:tc>
          <w:tcPr>
            <w:tcW w:w="534"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13</w:t>
            </w:r>
          </w:p>
        </w:tc>
        <w:tc>
          <w:tcPr>
            <w:tcW w:w="2444"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Lễ ăn lá lúa</w:t>
            </w:r>
          </w:p>
        </w:tc>
        <w:tc>
          <w:tcPr>
            <w:tcW w:w="2268"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 xml:space="preserve"> Ǔ đrô ră </w:t>
            </w:r>
          </w:p>
        </w:tc>
        <w:tc>
          <w:tcPr>
            <w:tcW w:w="3184"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Lễ hội truyền thống</w:t>
            </w:r>
          </w:p>
        </w:tc>
        <w:tc>
          <w:tcPr>
            <w:tcW w:w="2061" w:type="dxa"/>
          </w:tcPr>
          <w:p w:rsidR="003E1265" w:rsidRPr="00535BC9" w:rsidRDefault="003E1265" w:rsidP="00C6358B">
            <w:pPr>
              <w:spacing w:after="0" w:line="280" w:lineRule="atLeast"/>
              <w:rPr>
                <w:rFonts w:eastAsia="Calibri" w:cs="Times New Roman"/>
                <w:sz w:val="24"/>
                <w:szCs w:val="24"/>
              </w:rPr>
            </w:pPr>
            <w:r w:rsidRPr="00535BC9">
              <w:rPr>
                <w:rFonts w:eastAsia="Calibri" w:cs="Times New Roman"/>
                <w:sz w:val="24"/>
                <w:szCs w:val="24"/>
              </w:rPr>
              <w:t xml:space="preserve">Đang bị mai một </w:t>
            </w:r>
          </w:p>
        </w:tc>
        <w:tc>
          <w:tcPr>
            <w:tcW w:w="593" w:type="dxa"/>
          </w:tcPr>
          <w:p w:rsidR="003E1265" w:rsidRPr="00535BC9" w:rsidRDefault="003E1265" w:rsidP="00C6358B">
            <w:pPr>
              <w:spacing w:after="0" w:line="240" w:lineRule="auto"/>
              <w:rPr>
                <w:rFonts w:eastAsia="Calibri" w:cs="Times New Roman"/>
                <w:sz w:val="24"/>
                <w:szCs w:val="24"/>
              </w:rPr>
            </w:pPr>
          </w:p>
        </w:tc>
      </w:tr>
      <w:tr w:rsidR="003E1265" w:rsidRPr="00535BC9" w:rsidTr="00C6358B">
        <w:trPr>
          <w:trHeight w:val="68"/>
        </w:trPr>
        <w:tc>
          <w:tcPr>
            <w:tcW w:w="534"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14</w:t>
            </w:r>
          </w:p>
        </w:tc>
        <w:tc>
          <w:tcPr>
            <w:tcW w:w="2444"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Lễ ăn lúa mới</w:t>
            </w:r>
          </w:p>
        </w:tc>
        <w:tc>
          <w:tcPr>
            <w:tcW w:w="2268"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Ét sa ba nao</w:t>
            </w:r>
          </w:p>
        </w:tc>
        <w:tc>
          <w:tcPr>
            <w:tcW w:w="3184"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Lễ hội truyền thống</w:t>
            </w:r>
          </w:p>
        </w:tc>
        <w:tc>
          <w:tcPr>
            <w:tcW w:w="2061" w:type="dxa"/>
          </w:tcPr>
          <w:p w:rsidR="003E1265" w:rsidRPr="00535BC9" w:rsidRDefault="003E1265" w:rsidP="00C6358B">
            <w:pPr>
              <w:spacing w:after="0" w:line="280" w:lineRule="atLeast"/>
              <w:rPr>
                <w:rFonts w:eastAsia="Calibri" w:cs="Times New Roman"/>
                <w:sz w:val="24"/>
                <w:szCs w:val="24"/>
              </w:rPr>
            </w:pPr>
            <w:r w:rsidRPr="00535BC9">
              <w:rPr>
                <w:rFonts w:eastAsia="Calibri" w:cs="Times New Roman"/>
                <w:sz w:val="24"/>
                <w:szCs w:val="24"/>
              </w:rPr>
              <w:t xml:space="preserve">Đang bị mai một </w:t>
            </w:r>
          </w:p>
        </w:tc>
        <w:tc>
          <w:tcPr>
            <w:tcW w:w="593" w:type="dxa"/>
          </w:tcPr>
          <w:p w:rsidR="003E1265" w:rsidRPr="00535BC9" w:rsidRDefault="003E1265" w:rsidP="00C6358B">
            <w:pPr>
              <w:spacing w:after="0" w:line="240" w:lineRule="auto"/>
              <w:rPr>
                <w:rFonts w:eastAsia="Calibri" w:cs="Times New Roman"/>
                <w:sz w:val="24"/>
                <w:szCs w:val="24"/>
              </w:rPr>
            </w:pPr>
          </w:p>
        </w:tc>
      </w:tr>
      <w:tr w:rsidR="003E1265" w:rsidRPr="00535BC9" w:rsidTr="00C6358B">
        <w:trPr>
          <w:trHeight w:val="147"/>
        </w:trPr>
        <w:tc>
          <w:tcPr>
            <w:tcW w:w="534"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15</w:t>
            </w:r>
          </w:p>
        </w:tc>
        <w:tc>
          <w:tcPr>
            <w:tcW w:w="2444"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Lễ mở kho lúa</w:t>
            </w:r>
          </w:p>
        </w:tc>
        <w:tc>
          <w:tcPr>
            <w:tcW w:w="2268"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Ǔ đrô nhur</w:t>
            </w:r>
          </w:p>
        </w:tc>
        <w:tc>
          <w:tcPr>
            <w:tcW w:w="3184"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Lễ hội truyền thống</w:t>
            </w:r>
          </w:p>
        </w:tc>
        <w:tc>
          <w:tcPr>
            <w:tcW w:w="2061" w:type="dxa"/>
          </w:tcPr>
          <w:p w:rsidR="003E1265" w:rsidRPr="00535BC9" w:rsidRDefault="003E1265" w:rsidP="00C6358B">
            <w:pPr>
              <w:spacing w:after="0" w:line="280" w:lineRule="atLeast"/>
              <w:rPr>
                <w:rFonts w:eastAsia="Calibri" w:cs="Times New Roman"/>
                <w:sz w:val="24"/>
                <w:szCs w:val="24"/>
              </w:rPr>
            </w:pPr>
            <w:r w:rsidRPr="00535BC9">
              <w:rPr>
                <w:rFonts w:eastAsia="Calibri" w:cs="Times New Roman"/>
                <w:sz w:val="24"/>
                <w:szCs w:val="24"/>
              </w:rPr>
              <w:t xml:space="preserve">Đang bị mai một </w:t>
            </w:r>
          </w:p>
        </w:tc>
        <w:tc>
          <w:tcPr>
            <w:tcW w:w="593" w:type="dxa"/>
          </w:tcPr>
          <w:p w:rsidR="003E1265" w:rsidRPr="00535BC9" w:rsidRDefault="003E1265" w:rsidP="00C6358B">
            <w:pPr>
              <w:spacing w:after="0" w:line="240" w:lineRule="auto"/>
              <w:rPr>
                <w:rFonts w:eastAsia="Calibri" w:cs="Times New Roman"/>
                <w:sz w:val="24"/>
                <w:szCs w:val="24"/>
              </w:rPr>
            </w:pPr>
          </w:p>
        </w:tc>
      </w:tr>
      <w:tr w:rsidR="003E1265" w:rsidRPr="00535BC9" w:rsidTr="00C6358B">
        <w:trPr>
          <w:trHeight w:val="147"/>
        </w:trPr>
        <w:tc>
          <w:tcPr>
            <w:tcW w:w="534"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16</w:t>
            </w:r>
          </w:p>
        </w:tc>
        <w:tc>
          <w:tcPr>
            <w:tcW w:w="2444"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Đan lát</w:t>
            </w:r>
          </w:p>
        </w:tc>
        <w:tc>
          <w:tcPr>
            <w:tcW w:w="2268"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 xml:space="preserve">Tan </w:t>
            </w:r>
          </w:p>
        </w:tc>
        <w:tc>
          <w:tcPr>
            <w:tcW w:w="3184"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Nghề thủ công truyền thống</w:t>
            </w:r>
          </w:p>
        </w:tc>
        <w:tc>
          <w:tcPr>
            <w:tcW w:w="2061"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Duy trì</w:t>
            </w:r>
          </w:p>
        </w:tc>
        <w:tc>
          <w:tcPr>
            <w:tcW w:w="593" w:type="dxa"/>
          </w:tcPr>
          <w:p w:rsidR="003E1265" w:rsidRPr="00535BC9" w:rsidRDefault="003E1265" w:rsidP="00C6358B">
            <w:pPr>
              <w:spacing w:after="0" w:line="240" w:lineRule="auto"/>
              <w:rPr>
                <w:rFonts w:eastAsia="Calibri" w:cs="Times New Roman"/>
                <w:sz w:val="24"/>
                <w:szCs w:val="24"/>
              </w:rPr>
            </w:pPr>
          </w:p>
        </w:tc>
      </w:tr>
      <w:tr w:rsidR="003E1265" w:rsidRPr="00535BC9" w:rsidTr="00C6358B">
        <w:trPr>
          <w:trHeight w:val="147"/>
        </w:trPr>
        <w:tc>
          <w:tcPr>
            <w:tcW w:w="534"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17</w:t>
            </w:r>
          </w:p>
        </w:tc>
        <w:tc>
          <w:tcPr>
            <w:tcW w:w="2444"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Dệt thổ cẩm</w:t>
            </w:r>
          </w:p>
        </w:tc>
        <w:tc>
          <w:tcPr>
            <w:tcW w:w="2268"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Tang</w:t>
            </w:r>
          </w:p>
        </w:tc>
        <w:tc>
          <w:tcPr>
            <w:tcW w:w="3184"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Nghề thủ công truyền thống</w:t>
            </w:r>
          </w:p>
        </w:tc>
        <w:tc>
          <w:tcPr>
            <w:tcW w:w="2061"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Đang bị mai một</w:t>
            </w:r>
          </w:p>
        </w:tc>
        <w:tc>
          <w:tcPr>
            <w:tcW w:w="593" w:type="dxa"/>
          </w:tcPr>
          <w:p w:rsidR="003E1265" w:rsidRPr="00535BC9" w:rsidRDefault="003E1265" w:rsidP="00C6358B">
            <w:pPr>
              <w:spacing w:after="0" w:line="240" w:lineRule="auto"/>
              <w:rPr>
                <w:rFonts w:eastAsia="Calibri" w:cs="Times New Roman"/>
                <w:sz w:val="24"/>
                <w:szCs w:val="24"/>
              </w:rPr>
            </w:pPr>
          </w:p>
        </w:tc>
      </w:tr>
      <w:tr w:rsidR="003E1265" w:rsidRPr="00535BC9" w:rsidTr="00C6358B">
        <w:trPr>
          <w:trHeight w:val="147"/>
        </w:trPr>
        <w:tc>
          <w:tcPr>
            <w:tcW w:w="534"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18</w:t>
            </w:r>
          </w:p>
        </w:tc>
        <w:tc>
          <w:tcPr>
            <w:tcW w:w="2444"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Rèn truyền thống</w:t>
            </w:r>
          </w:p>
        </w:tc>
        <w:tc>
          <w:tcPr>
            <w:tcW w:w="2268"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 xml:space="preserve">Tơ nêm </w:t>
            </w:r>
          </w:p>
        </w:tc>
        <w:tc>
          <w:tcPr>
            <w:tcW w:w="3184"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Nghề thủ công truyền thống</w:t>
            </w:r>
          </w:p>
        </w:tc>
        <w:tc>
          <w:tcPr>
            <w:tcW w:w="2061"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Duy trì (dùng lò rèn hiện đại)</w:t>
            </w:r>
          </w:p>
        </w:tc>
        <w:tc>
          <w:tcPr>
            <w:tcW w:w="593" w:type="dxa"/>
          </w:tcPr>
          <w:p w:rsidR="003E1265" w:rsidRPr="00535BC9" w:rsidRDefault="003E1265" w:rsidP="00C6358B">
            <w:pPr>
              <w:spacing w:after="0" w:line="240" w:lineRule="auto"/>
              <w:rPr>
                <w:rFonts w:eastAsia="Calibri" w:cs="Times New Roman"/>
                <w:sz w:val="24"/>
                <w:szCs w:val="24"/>
              </w:rPr>
            </w:pPr>
          </w:p>
        </w:tc>
      </w:tr>
      <w:tr w:rsidR="003E1265" w:rsidRPr="00535BC9" w:rsidTr="00C6358B">
        <w:trPr>
          <w:trHeight w:val="147"/>
        </w:trPr>
        <w:tc>
          <w:tcPr>
            <w:tcW w:w="534"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19</w:t>
            </w:r>
          </w:p>
        </w:tc>
        <w:tc>
          <w:tcPr>
            <w:tcW w:w="2444"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Nghề làm gốm</w:t>
            </w:r>
          </w:p>
        </w:tc>
        <w:tc>
          <w:tcPr>
            <w:tcW w:w="2268" w:type="dxa"/>
            <w:vAlign w:val="center"/>
          </w:tcPr>
          <w:p w:rsidR="003E1265" w:rsidRPr="00535BC9" w:rsidRDefault="003E1265" w:rsidP="00C6358B">
            <w:pPr>
              <w:spacing w:after="0" w:line="240" w:lineRule="auto"/>
              <w:rPr>
                <w:rFonts w:eastAsia="Calibri" w:cs="Times New Roman"/>
                <w:sz w:val="24"/>
                <w:szCs w:val="24"/>
              </w:rPr>
            </w:pPr>
          </w:p>
        </w:tc>
        <w:tc>
          <w:tcPr>
            <w:tcW w:w="3184"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Nghề thủ công truyền thống</w:t>
            </w:r>
          </w:p>
        </w:tc>
        <w:tc>
          <w:tcPr>
            <w:tcW w:w="2061"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Duy trì</w:t>
            </w:r>
          </w:p>
        </w:tc>
        <w:tc>
          <w:tcPr>
            <w:tcW w:w="593" w:type="dxa"/>
          </w:tcPr>
          <w:p w:rsidR="003E1265" w:rsidRPr="00535BC9" w:rsidRDefault="003E1265" w:rsidP="00C6358B">
            <w:pPr>
              <w:spacing w:after="0" w:line="240" w:lineRule="auto"/>
              <w:rPr>
                <w:rFonts w:eastAsia="Calibri" w:cs="Times New Roman"/>
                <w:sz w:val="24"/>
                <w:szCs w:val="24"/>
              </w:rPr>
            </w:pPr>
          </w:p>
        </w:tc>
      </w:tr>
      <w:tr w:rsidR="003E1265" w:rsidRPr="00535BC9" w:rsidTr="00C6358B">
        <w:trPr>
          <w:trHeight w:val="147"/>
        </w:trPr>
        <w:tc>
          <w:tcPr>
            <w:tcW w:w="534"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20</w:t>
            </w:r>
          </w:p>
        </w:tc>
        <w:tc>
          <w:tcPr>
            <w:tcW w:w="2444"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Ẩm thực</w:t>
            </w:r>
            <w:r w:rsidRPr="00535BC9">
              <w:rPr>
                <w:rFonts w:eastAsia="Calibri" w:cs="Times New Roman"/>
                <w:i/>
                <w:sz w:val="24"/>
                <w:szCs w:val="24"/>
              </w:rPr>
              <w:t xml:space="preserve"> </w:t>
            </w:r>
          </w:p>
        </w:tc>
        <w:tc>
          <w:tcPr>
            <w:tcW w:w="2268"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Kơ chǐ</w:t>
            </w:r>
          </w:p>
        </w:tc>
        <w:tc>
          <w:tcPr>
            <w:tcW w:w="3184"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Tri thức dân gian</w:t>
            </w:r>
          </w:p>
        </w:tc>
        <w:tc>
          <w:tcPr>
            <w:tcW w:w="2061"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Duy trì</w:t>
            </w:r>
          </w:p>
        </w:tc>
        <w:tc>
          <w:tcPr>
            <w:tcW w:w="593" w:type="dxa"/>
          </w:tcPr>
          <w:p w:rsidR="003E1265" w:rsidRPr="00535BC9" w:rsidRDefault="003E1265" w:rsidP="00C6358B">
            <w:pPr>
              <w:spacing w:after="0" w:line="240" w:lineRule="auto"/>
              <w:rPr>
                <w:rFonts w:eastAsia="Calibri" w:cs="Times New Roman"/>
                <w:sz w:val="24"/>
                <w:szCs w:val="24"/>
              </w:rPr>
            </w:pPr>
          </w:p>
        </w:tc>
      </w:tr>
      <w:tr w:rsidR="003E1265" w:rsidRPr="00535BC9" w:rsidTr="00C6358B">
        <w:trPr>
          <w:trHeight w:val="596"/>
        </w:trPr>
        <w:tc>
          <w:tcPr>
            <w:tcW w:w="534"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21</w:t>
            </w:r>
          </w:p>
        </w:tc>
        <w:tc>
          <w:tcPr>
            <w:tcW w:w="2444"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 xml:space="preserve">Các làn điệu dân ca </w:t>
            </w:r>
          </w:p>
        </w:tc>
        <w:tc>
          <w:tcPr>
            <w:tcW w:w="2268"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Ding Ding, Rơ nghê, a nhông…</w:t>
            </w:r>
          </w:p>
        </w:tc>
        <w:tc>
          <w:tcPr>
            <w:tcW w:w="3184"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Ngữ văn dân gian</w:t>
            </w:r>
          </w:p>
        </w:tc>
        <w:tc>
          <w:tcPr>
            <w:tcW w:w="2061"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Duy trì</w:t>
            </w:r>
          </w:p>
        </w:tc>
        <w:tc>
          <w:tcPr>
            <w:tcW w:w="593" w:type="dxa"/>
          </w:tcPr>
          <w:p w:rsidR="003E1265" w:rsidRPr="00535BC9" w:rsidRDefault="003E1265" w:rsidP="00C6358B">
            <w:pPr>
              <w:spacing w:after="0" w:line="240" w:lineRule="auto"/>
              <w:rPr>
                <w:rFonts w:eastAsia="Calibri" w:cs="Times New Roman"/>
                <w:sz w:val="24"/>
                <w:szCs w:val="24"/>
              </w:rPr>
            </w:pPr>
          </w:p>
        </w:tc>
      </w:tr>
      <w:tr w:rsidR="003E1265" w:rsidRPr="00535BC9" w:rsidTr="00C6358B">
        <w:trPr>
          <w:trHeight w:val="147"/>
        </w:trPr>
        <w:tc>
          <w:tcPr>
            <w:tcW w:w="534"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22</w:t>
            </w:r>
          </w:p>
        </w:tc>
        <w:tc>
          <w:tcPr>
            <w:tcW w:w="2444"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Đàn Ting ning</w:t>
            </w:r>
          </w:p>
        </w:tc>
        <w:tc>
          <w:tcPr>
            <w:tcW w:w="2268"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Ting ning</w:t>
            </w:r>
          </w:p>
        </w:tc>
        <w:tc>
          <w:tcPr>
            <w:tcW w:w="3184"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Nghệ thuật trình diễn dân gian</w:t>
            </w:r>
          </w:p>
        </w:tc>
        <w:tc>
          <w:tcPr>
            <w:tcW w:w="2061"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Đang bị mai một</w:t>
            </w:r>
          </w:p>
        </w:tc>
        <w:tc>
          <w:tcPr>
            <w:tcW w:w="593" w:type="dxa"/>
          </w:tcPr>
          <w:p w:rsidR="003E1265" w:rsidRPr="00535BC9" w:rsidRDefault="003E1265" w:rsidP="00C6358B">
            <w:pPr>
              <w:spacing w:after="0" w:line="240" w:lineRule="auto"/>
              <w:rPr>
                <w:rFonts w:eastAsia="Calibri" w:cs="Times New Roman"/>
                <w:sz w:val="24"/>
                <w:szCs w:val="24"/>
              </w:rPr>
            </w:pPr>
          </w:p>
        </w:tc>
      </w:tr>
      <w:tr w:rsidR="003E1265" w:rsidRPr="00535BC9" w:rsidTr="00C6358B">
        <w:trPr>
          <w:trHeight w:val="147"/>
        </w:trPr>
        <w:tc>
          <w:tcPr>
            <w:tcW w:w="534"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23</w:t>
            </w:r>
          </w:p>
        </w:tc>
        <w:tc>
          <w:tcPr>
            <w:tcW w:w="2444"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Cồng chiêng</w:t>
            </w:r>
          </w:p>
        </w:tc>
        <w:tc>
          <w:tcPr>
            <w:tcW w:w="2268"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Ching goong</w:t>
            </w:r>
          </w:p>
        </w:tc>
        <w:tc>
          <w:tcPr>
            <w:tcW w:w="3184"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Nghệ thuật trình diễn dân gian</w:t>
            </w:r>
          </w:p>
        </w:tc>
        <w:tc>
          <w:tcPr>
            <w:tcW w:w="2061"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Duy trì</w:t>
            </w:r>
          </w:p>
        </w:tc>
        <w:tc>
          <w:tcPr>
            <w:tcW w:w="593" w:type="dxa"/>
          </w:tcPr>
          <w:p w:rsidR="003E1265" w:rsidRPr="00535BC9" w:rsidRDefault="003E1265" w:rsidP="00C6358B">
            <w:pPr>
              <w:spacing w:after="0" w:line="240" w:lineRule="auto"/>
              <w:rPr>
                <w:rFonts w:eastAsia="Calibri" w:cs="Times New Roman"/>
                <w:sz w:val="24"/>
                <w:szCs w:val="24"/>
              </w:rPr>
            </w:pPr>
          </w:p>
        </w:tc>
      </w:tr>
      <w:tr w:rsidR="003E1265" w:rsidRPr="00535BC9" w:rsidTr="00C6358B">
        <w:trPr>
          <w:trHeight w:val="147"/>
        </w:trPr>
        <w:tc>
          <w:tcPr>
            <w:tcW w:w="534"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24</w:t>
            </w:r>
          </w:p>
        </w:tc>
        <w:tc>
          <w:tcPr>
            <w:tcW w:w="2444"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Đàn klong pút</w:t>
            </w:r>
          </w:p>
        </w:tc>
        <w:tc>
          <w:tcPr>
            <w:tcW w:w="2268"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Ding but</w:t>
            </w:r>
          </w:p>
        </w:tc>
        <w:tc>
          <w:tcPr>
            <w:tcW w:w="3184"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Nghệ thuật trình diễn dân gian</w:t>
            </w:r>
          </w:p>
        </w:tc>
        <w:tc>
          <w:tcPr>
            <w:tcW w:w="2061"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Đang bi mai một</w:t>
            </w:r>
          </w:p>
        </w:tc>
        <w:tc>
          <w:tcPr>
            <w:tcW w:w="593" w:type="dxa"/>
          </w:tcPr>
          <w:p w:rsidR="003E1265" w:rsidRPr="00535BC9" w:rsidRDefault="003E1265" w:rsidP="00C6358B">
            <w:pPr>
              <w:spacing w:after="0" w:line="240" w:lineRule="auto"/>
              <w:rPr>
                <w:rFonts w:eastAsia="Calibri" w:cs="Times New Roman"/>
                <w:sz w:val="24"/>
                <w:szCs w:val="24"/>
              </w:rPr>
            </w:pPr>
          </w:p>
        </w:tc>
      </w:tr>
      <w:tr w:rsidR="003E1265" w:rsidRPr="00535BC9" w:rsidTr="00C6358B">
        <w:trPr>
          <w:trHeight w:val="58"/>
        </w:trPr>
        <w:tc>
          <w:tcPr>
            <w:tcW w:w="534"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25</w:t>
            </w:r>
          </w:p>
        </w:tc>
        <w:tc>
          <w:tcPr>
            <w:tcW w:w="2444"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 xml:space="preserve">Đàn tơ rưng </w:t>
            </w:r>
          </w:p>
        </w:tc>
        <w:tc>
          <w:tcPr>
            <w:tcW w:w="2268"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Tơh tơng, glơng glât</w:t>
            </w:r>
          </w:p>
        </w:tc>
        <w:tc>
          <w:tcPr>
            <w:tcW w:w="3184"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Nghệ thuật trình diễn dân gian</w:t>
            </w:r>
          </w:p>
        </w:tc>
        <w:tc>
          <w:tcPr>
            <w:tcW w:w="2061"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Đang bị mai một</w:t>
            </w:r>
          </w:p>
        </w:tc>
        <w:tc>
          <w:tcPr>
            <w:tcW w:w="593" w:type="dxa"/>
          </w:tcPr>
          <w:p w:rsidR="003E1265" w:rsidRPr="00535BC9" w:rsidRDefault="003E1265" w:rsidP="00C6358B">
            <w:pPr>
              <w:spacing w:after="0" w:line="240" w:lineRule="auto"/>
              <w:rPr>
                <w:rFonts w:eastAsia="Calibri" w:cs="Times New Roman"/>
                <w:sz w:val="24"/>
                <w:szCs w:val="24"/>
              </w:rPr>
            </w:pPr>
          </w:p>
        </w:tc>
      </w:tr>
      <w:tr w:rsidR="003E1265" w:rsidRPr="00535BC9" w:rsidTr="00C6358B">
        <w:trPr>
          <w:trHeight w:val="58"/>
        </w:trPr>
        <w:tc>
          <w:tcPr>
            <w:tcW w:w="534"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26</w:t>
            </w:r>
          </w:p>
        </w:tc>
        <w:tc>
          <w:tcPr>
            <w:tcW w:w="2444"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Câu đố</w:t>
            </w:r>
          </w:p>
        </w:tc>
        <w:tc>
          <w:tcPr>
            <w:tcW w:w="2268"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Pơ đǎ</w:t>
            </w:r>
          </w:p>
        </w:tc>
        <w:tc>
          <w:tcPr>
            <w:tcW w:w="3184"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Ngữ văn dân gian</w:t>
            </w:r>
          </w:p>
        </w:tc>
        <w:tc>
          <w:tcPr>
            <w:tcW w:w="2061"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Duy trì</w:t>
            </w:r>
          </w:p>
        </w:tc>
        <w:tc>
          <w:tcPr>
            <w:tcW w:w="593" w:type="dxa"/>
          </w:tcPr>
          <w:p w:rsidR="003E1265" w:rsidRPr="00535BC9" w:rsidRDefault="003E1265" w:rsidP="00C6358B">
            <w:pPr>
              <w:spacing w:after="0" w:line="240" w:lineRule="auto"/>
              <w:rPr>
                <w:rFonts w:eastAsia="Calibri" w:cs="Times New Roman"/>
                <w:sz w:val="24"/>
                <w:szCs w:val="24"/>
              </w:rPr>
            </w:pPr>
          </w:p>
        </w:tc>
      </w:tr>
      <w:tr w:rsidR="003E1265" w:rsidRPr="00535BC9" w:rsidTr="00C6358B">
        <w:trPr>
          <w:trHeight w:val="358"/>
        </w:trPr>
        <w:tc>
          <w:tcPr>
            <w:tcW w:w="534"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27</w:t>
            </w:r>
          </w:p>
        </w:tc>
        <w:tc>
          <w:tcPr>
            <w:tcW w:w="2444"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Truyện cổ</w:t>
            </w:r>
          </w:p>
        </w:tc>
        <w:tc>
          <w:tcPr>
            <w:tcW w:w="2268"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Hơ ‘mon</w:t>
            </w:r>
          </w:p>
        </w:tc>
        <w:tc>
          <w:tcPr>
            <w:tcW w:w="3184"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Ngữ văn dân gian</w:t>
            </w:r>
          </w:p>
        </w:tc>
        <w:tc>
          <w:tcPr>
            <w:tcW w:w="2061"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Đang bị mai một</w:t>
            </w:r>
          </w:p>
        </w:tc>
        <w:tc>
          <w:tcPr>
            <w:tcW w:w="593" w:type="dxa"/>
          </w:tcPr>
          <w:p w:rsidR="003E1265" w:rsidRPr="00535BC9" w:rsidRDefault="003E1265" w:rsidP="00C6358B">
            <w:pPr>
              <w:spacing w:after="0" w:line="240" w:lineRule="auto"/>
              <w:rPr>
                <w:rFonts w:eastAsia="Calibri" w:cs="Times New Roman"/>
                <w:sz w:val="24"/>
                <w:szCs w:val="24"/>
              </w:rPr>
            </w:pPr>
          </w:p>
        </w:tc>
      </w:tr>
      <w:tr w:rsidR="003E1265" w:rsidRPr="00535BC9" w:rsidTr="00C6358B">
        <w:trPr>
          <w:trHeight w:val="58"/>
        </w:trPr>
        <w:tc>
          <w:tcPr>
            <w:tcW w:w="534"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28</w:t>
            </w:r>
          </w:p>
        </w:tc>
        <w:tc>
          <w:tcPr>
            <w:tcW w:w="2444"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 xml:space="preserve"> Hát ru</w:t>
            </w:r>
          </w:p>
        </w:tc>
        <w:tc>
          <w:tcPr>
            <w:tcW w:w="2268"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Lông oh</w:t>
            </w:r>
          </w:p>
        </w:tc>
        <w:tc>
          <w:tcPr>
            <w:tcW w:w="3184"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Ngữ văn dân gian</w:t>
            </w:r>
          </w:p>
        </w:tc>
        <w:tc>
          <w:tcPr>
            <w:tcW w:w="2061"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Đang bị mai một</w:t>
            </w:r>
          </w:p>
        </w:tc>
        <w:tc>
          <w:tcPr>
            <w:tcW w:w="593" w:type="dxa"/>
          </w:tcPr>
          <w:p w:rsidR="003E1265" w:rsidRPr="00535BC9" w:rsidRDefault="003E1265" w:rsidP="00C6358B">
            <w:pPr>
              <w:spacing w:after="0" w:line="240" w:lineRule="auto"/>
              <w:rPr>
                <w:rFonts w:eastAsia="Calibri" w:cs="Times New Roman"/>
                <w:sz w:val="24"/>
                <w:szCs w:val="24"/>
              </w:rPr>
            </w:pPr>
          </w:p>
        </w:tc>
      </w:tr>
      <w:tr w:rsidR="003E1265" w:rsidRPr="00535BC9" w:rsidTr="00C6358B">
        <w:trPr>
          <w:trHeight w:val="58"/>
        </w:trPr>
        <w:tc>
          <w:tcPr>
            <w:tcW w:w="534"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29</w:t>
            </w:r>
          </w:p>
        </w:tc>
        <w:tc>
          <w:tcPr>
            <w:tcW w:w="2444"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 xml:space="preserve">Sử thi </w:t>
            </w:r>
          </w:p>
        </w:tc>
        <w:tc>
          <w:tcPr>
            <w:tcW w:w="2268"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 xml:space="preserve">Hri </w:t>
            </w:r>
          </w:p>
        </w:tc>
        <w:tc>
          <w:tcPr>
            <w:tcW w:w="3184"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Ngữ văn dân gian</w:t>
            </w:r>
          </w:p>
        </w:tc>
        <w:tc>
          <w:tcPr>
            <w:tcW w:w="2061"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 xml:space="preserve"> Đang bị mai một</w:t>
            </w:r>
          </w:p>
        </w:tc>
        <w:tc>
          <w:tcPr>
            <w:tcW w:w="593" w:type="dxa"/>
          </w:tcPr>
          <w:p w:rsidR="003E1265" w:rsidRPr="00535BC9" w:rsidRDefault="003E1265" w:rsidP="00C6358B">
            <w:pPr>
              <w:spacing w:after="0" w:line="240" w:lineRule="auto"/>
              <w:rPr>
                <w:rFonts w:eastAsia="Calibri" w:cs="Times New Roman"/>
                <w:sz w:val="24"/>
                <w:szCs w:val="24"/>
              </w:rPr>
            </w:pPr>
          </w:p>
        </w:tc>
      </w:tr>
      <w:tr w:rsidR="003E1265" w:rsidRPr="00535BC9" w:rsidTr="00C6358B">
        <w:trPr>
          <w:trHeight w:val="58"/>
        </w:trPr>
        <w:tc>
          <w:tcPr>
            <w:tcW w:w="534"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30</w:t>
            </w:r>
          </w:p>
        </w:tc>
        <w:tc>
          <w:tcPr>
            <w:tcW w:w="2444"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Y, dược học cổ truyền</w:t>
            </w:r>
          </w:p>
        </w:tc>
        <w:tc>
          <w:tcPr>
            <w:tcW w:w="2268" w:type="dxa"/>
            <w:vAlign w:val="center"/>
          </w:tcPr>
          <w:p w:rsidR="003E1265" w:rsidRPr="00535BC9" w:rsidRDefault="003E1265" w:rsidP="00C6358B">
            <w:pPr>
              <w:spacing w:after="0" w:line="240" w:lineRule="auto"/>
              <w:rPr>
                <w:rFonts w:eastAsia="Calibri" w:cs="Times New Roman"/>
                <w:sz w:val="24"/>
                <w:szCs w:val="24"/>
              </w:rPr>
            </w:pPr>
          </w:p>
        </w:tc>
        <w:tc>
          <w:tcPr>
            <w:tcW w:w="3184"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Tri thức dân gian truyền thống</w:t>
            </w:r>
          </w:p>
        </w:tc>
        <w:tc>
          <w:tcPr>
            <w:tcW w:w="2061"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Đang bị mai một</w:t>
            </w:r>
          </w:p>
        </w:tc>
        <w:tc>
          <w:tcPr>
            <w:tcW w:w="593" w:type="dxa"/>
          </w:tcPr>
          <w:p w:rsidR="003E1265" w:rsidRPr="00535BC9" w:rsidRDefault="003E1265" w:rsidP="00C6358B">
            <w:pPr>
              <w:spacing w:after="0" w:line="240" w:lineRule="auto"/>
              <w:rPr>
                <w:rFonts w:eastAsia="Calibri" w:cs="Times New Roman"/>
                <w:sz w:val="24"/>
                <w:szCs w:val="24"/>
              </w:rPr>
            </w:pPr>
          </w:p>
        </w:tc>
      </w:tr>
      <w:tr w:rsidR="003E1265" w:rsidRPr="00535BC9" w:rsidTr="00C6358B">
        <w:trPr>
          <w:trHeight w:val="374"/>
        </w:trPr>
        <w:tc>
          <w:tcPr>
            <w:tcW w:w="534"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31</w:t>
            </w:r>
          </w:p>
        </w:tc>
        <w:tc>
          <w:tcPr>
            <w:tcW w:w="2444"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Sử thi</w:t>
            </w:r>
          </w:p>
        </w:tc>
        <w:tc>
          <w:tcPr>
            <w:tcW w:w="2268"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Hơ mon</w:t>
            </w:r>
          </w:p>
        </w:tc>
        <w:tc>
          <w:tcPr>
            <w:tcW w:w="3184"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Ngữ văn dân gian</w:t>
            </w:r>
          </w:p>
        </w:tc>
        <w:tc>
          <w:tcPr>
            <w:tcW w:w="2061"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Bị mai một</w:t>
            </w:r>
          </w:p>
        </w:tc>
        <w:tc>
          <w:tcPr>
            <w:tcW w:w="593" w:type="dxa"/>
          </w:tcPr>
          <w:p w:rsidR="003E1265" w:rsidRPr="00535BC9" w:rsidRDefault="003E1265" w:rsidP="00C6358B">
            <w:pPr>
              <w:spacing w:after="0" w:line="240" w:lineRule="auto"/>
              <w:rPr>
                <w:rFonts w:eastAsia="Calibri" w:cs="Times New Roman"/>
                <w:sz w:val="24"/>
                <w:szCs w:val="24"/>
              </w:rPr>
            </w:pPr>
          </w:p>
        </w:tc>
      </w:tr>
    </w:tbl>
    <w:p w:rsidR="003E1265" w:rsidRPr="00535BC9" w:rsidRDefault="003E1265" w:rsidP="003E1265">
      <w:pPr>
        <w:pStyle w:val="ListParagraph"/>
        <w:spacing w:after="0" w:line="240" w:lineRule="auto"/>
        <w:ind w:left="927"/>
        <w:jc w:val="both"/>
        <w:rPr>
          <w:rFonts w:ascii="Times New Roman" w:hAnsi="Times New Roman"/>
          <w:b/>
          <w:spacing w:val="-4"/>
          <w:sz w:val="24"/>
          <w:szCs w:val="24"/>
        </w:rPr>
      </w:pPr>
      <w:r w:rsidRPr="00535BC9">
        <w:rPr>
          <w:rFonts w:ascii="Times New Roman" w:hAnsi="Times New Roman"/>
          <w:b/>
          <w:spacing w:val="-4"/>
          <w:sz w:val="24"/>
          <w:szCs w:val="24"/>
        </w:rPr>
        <w:t>3. Dân tộc Bah Nar - Rơ Ngao</w:t>
      </w:r>
    </w:p>
    <w:tbl>
      <w:tblPr>
        <w:tblW w:w="1045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268"/>
        <w:gridCol w:w="1559"/>
        <w:gridCol w:w="2977"/>
        <w:gridCol w:w="1984"/>
        <w:gridCol w:w="1134"/>
      </w:tblGrid>
      <w:tr w:rsidR="003E1265" w:rsidRPr="00535BC9" w:rsidTr="00C6358B">
        <w:trPr>
          <w:trHeight w:val="140"/>
        </w:trPr>
        <w:tc>
          <w:tcPr>
            <w:tcW w:w="534" w:type="dxa"/>
            <w:vAlign w:val="center"/>
          </w:tcPr>
          <w:p w:rsidR="003E1265" w:rsidRPr="00535BC9" w:rsidRDefault="003E1265" w:rsidP="00C6358B">
            <w:pPr>
              <w:spacing w:after="0" w:line="240" w:lineRule="auto"/>
              <w:jc w:val="center"/>
              <w:rPr>
                <w:rFonts w:eastAsia="Calibri" w:cs="Times New Roman"/>
                <w:b/>
                <w:spacing w:val="-4"/>
                <w:sz w:val="24"/>
                <w:szCs w:val="24"/>
              </w:rPr>
            </w:pPr>
            <w:r w:rsidRPr="00535BC9">
              <w:rPr>
                <w:rFonts w:eastAsia="Calibri" w:cs="Times New Roman"/>
                <w:b/>
                <w:spacing w:val="-4"/>
                <w:sz w:val="24"/>
                <w:szCs w:val="24"/>
              </w:rPr>
              <w:t>Stt</w:t>
            </w:r>
          </w:p>
        </w:tc>
        <w:tc>
          <w:tcPr>
            <w:tcW w:w="2268" w:type="dxa"/>
            <w:vAlign w:val="center"/>
          </w:tcPr>
          <w:p w:rsidR="003E1265" w:rsidRPr="00535BC9" w:rsidRDefault="003E1265" w:rsidP="00C6358B">
            <w:pPr>
              <w:spacing w:after="0" w:line="240" w:lineRule="auto"/>
              <w:jc w:val="center"/>
              <w:rPr>
                <w:rFonts w:eastAsia="Calibri" w:cs="Times New Roman"/>
                <w:b/>
                <w:spacing w:val="-4"/>
                <w:sz w:val="24"/>
                <w:szCs w:val="24"/>
              </w:rPr>
            </w:pPr>
            <w:r w:rsidRPr="00535BC9">
              <w:rPr>
                <w:rFonts w:eastAsia="Calibri" w:cs="Times New Roman"/>
                <w:b/>
                <w:spacing w:val="-4"/>
                <w:sz w:val="24"/>
                <w:szCs w:val="24"/>
              </w:rPr>
              <w:t>Tên gọi</w:t>
            </w:r>
          </w:p>
        </w:tc>
        <w:tc>
          <w:tcPr>
            <w:tcW w:w="1559" w:type="dxa"/>
            <w:vAlign w:val="center"/>
          </w:tcPr>
          <w:p w:rsidR="003E1265" w:rsidRPr="00535BC9" w:rsidRDefault="003E1265" w:rsidP="00C6358B">
            <w:pPr>
              <w:spacing w:after="0" w:line="240" w:lineRule="auto"/>
              <w:jc w:val="center"/>
              <w:rPr>
                <w:rFonts w:eastAsia="Calibri" w:cs="Times New Roman"/>
                <w:b/>
                <w:spacing w:val="-4"/>
                <w:sz w:val="24"/>
                <w:szCs w:val="24"/>
              </w:rPr>
            </w:pPr>
            <w:r w:rsidRPr="00535BC9">
              <w:rPr>
                <w:rFonts w:eastAsia="Calibri" w:cs="Times New Roman"/>
                <w:b/>
                <w:spacing w:val="-4"/>
                <w:sz w:val="24"/>
                <w:szCs w:val="24"/>
              </w:rPr>
              <w:t>Tên gọi địa phương</w:t>
            </w:r>
          </w:p>
        </w:tc>
        <w:tc>
          <w:tcPr>
            <w:tcW w:w="2977" w:type="dxa"/>
            <w:vAlign w:val="center"/>
          </w:tcPr>
          <w:p w:rsidR="003E1265" w:rsidRPr="00535BC9" w:rsidRDefault="003E1265" w:rsidP="00C6358B">
            <w:pPr>
              <w:spacing w:after="0" w:line="240" w:lineRule="auto"/>
              <w:jc w:val="center"/>
              <w:rPr>
                <w:rFonts w:eastAsia="Calibri" w:cs="Times New Roman"/>
                <w:b/>
                <w:spacing w:val="-4"/>
                <w:sz w:val="24"/>
                <w:szCs w:val="24"/>
              </w:rPr>
            </w:pPr>
            <w:r w:rsidRPr="00535BC9">
              <w:rPr>
                <w:rFonts w:eastAsia="Calibri" w:cs="Times New Roman"/>
                <w:b/>
                <w:spacing w:val="-4"/>
                <w:sz w:val="24"/>
                <w:szCs w:val="24"/>
              </w:rPr>
              <w:t>Loại hình</w:t>
            </w:r>
          </w:p>
        </w:tc>
        <w:tc>
          <w:tcPr>
            <w:tcW w:w="1984" w:type="dxa"/>
            <w:vAlign w:val="center"/>
          </w:tcPr>
          <w:p w:rsidR="003E1265" w:rsidRPr="00535BC9" w:rsidRDefault="003E1265" w:rsidP="00C6358B">
            <w:pPr>
              <w:spacing w:after="0" w:line="240" w:lineRule="auto"/>
              <w:jc w:val="center"/>
              <w:rPr>
                <w:rFonts w:eastAsia="Calibri" w:cs="Times New Roman"/>
                <w:b/>
                <w:spacing w:val="-4"/>
                <w:sz w:val="24"/>
                <w:szCs w:val="24"/>
              </w:rPr>
            </w:pPr>
            <w:r w:rsidRPr="00535BC9">
              <w:rPr>
                <w:rFonts w:eastAsia="Calibri" w:cs="Times New Roman"/>
                <w:b/>
                <w:spacing w:val="-4"/>
                <w:sz w:val="24"/>
                <w:szCs w:val="24"/>
              </w:rPr>
              <w:t>Hiện trạng</w:t>
            </w:r>
          </w:p>
        </w:tc>
        <w:tc>
          <w:tcPr>
            <w:tcW w:w="1134" w:type="dxa"/>
          </w:tcPr>
          <w:p w:rsidR="003E1265" w:rsidRPr="00535BC9" w:rsidRDefault="003E1265" w:rsidP="00C6358B">
            <w:pPr>
              <w:spacing w:after="0" w:line="240" w:lineRule="auto"/>
              <w:jc w:val="center"/>
              <w:rPr>
                <w:rFonts w:eastAsia="Calibri" w:cs="Times New Roman"/>
                <w:b/>
                <w:spacing w:val="-4"/>
                <w:sz w:val="24"/>
                <w:szCs w:val="24"/>
              </w:rPr>
            </w:pPr>
            <w:r w:rsidRPr="00535BC9">
              <w:rPr>
                <w:rFonts w:eastAsia="Calibri" w:cs="Times New Roman"/>
                <w:b/>
                <w:spacing w:val="-4"/>
                <w:sz w:val="24"/>
                <w:szCs w:val="24"/>
              </w:rPr>
              <w:t>Ghi chú</w:t>
            </w:r>
          </w:p>
        </w:tc>
      </w:tr>
      <w:tr w:rsidR="003E1265" w:rsidRPr="00535BC9" w:rsidTr="00C6358B">
        <w:trPr>
          <w:trHeight w:val="140"/>
        </w:trPr>
        <w:tc>
          <w:tcPr>
            <w:tcW w:w="53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1</w:t>
            </w:r>
          </w:p>
        </w:tc>
        <w:tc>
          <w:tcPr>
            <w:tcW w:w="2268"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 xml:space="preserve">Tiếng Bah Nar </w:t>
            </w:r>
          </w:p>
        </w:tc>
        <w:tc>
          <w:tcPr>
            <w:tcW w:w="1559"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Rơ ngao</w:t>
            </w:r>
          </w:p>
        </w:tc>
        <w:tc>
          <w:tcPr>
            <w:tcW w:w="2977"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Tiếng nói, chữ viết</w:t>
            </w:r>
          </w:p>
        </w:tc>
        <w:tc>
          <w:tcPr>
            <w:tcW w:w="198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Duy trì</w:t>
            </w:r>
          </w:p>
        </w:tc>
        <w:tc>
          <w:tcPr>
            <w:tcW w:w="1134" w:type="dxa"/>
          </w:tcPr>
          <w:p w:rsidR="003E1265" w:rsidRPr="00535BC9" w:rsidRDefault="003E1265" w:rsidP="00C6358B">
            <w:pPr>
              <w:spacing w:after="0" w:line="240" w:lineRule="auto"/>
              <w:rPr>
                <w:rFonts w:eastAsia="Calibri" w:cs="Times New Roman"/>
                <w:spacing w:val="-4"/>
                <w:sz w:val="24"/>
                <w:szCs w:val="24"/>
              </w:rPr>
            </w:pPr>
          </w:p>
        </w:tc>
      </w:tr>
      <w:tr w:rsidR="003E1265" w:rsidRPr="00535BC9" w:rsidTr="00C6358B">
        <w:trPr>
          <w:trHeight w:val="140"/>
        </w:trPr>
        <w:tc>
          <w:tcPr>
            <w:tcW w:w="53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2</w:t>
            </w:r>
          </w:p>
        </w:tc>
        <w:tc>
          <w:tcPr>
            <w:tcW w:w="2268"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Lễ đâm trâu</w:t>
            </w:r>
          </w:p>
        </w:tc>
        <w:tc>
          <w:tcPr>
            <w:tcW w:w="1559" w:type="dxa"/>
            <w:vAlign w:val="center"/>
          </w:tcPr>
          <w:p w:rsidR="003E1265" w:rsidRPr="00535BC9" w:rsidRDefault="003E1265" w:rsidP="00C6358B">
            <w:pPr>
              <w:tabs>
                <w:tab w:val="right" w:leader="dot" w:pos="9638"/>
              </w:tabs>
              <w:spacing w:after="0" w:line="240" w:lineRule="auto"/>
              <w:rPr>
                <w:rFonts w:eastAsia="Calibri" w:cs="Times New Roman"/>
                <w:spacing w:val="-4"/>
                <w:sz w:val="24"/>
                <w:szCs w:val="24"/>
              </w:rPr>
            </w:pPr>
            <w:r w:rsidRPr="00535BC9">
              <w:rPr>
                <w:rFonts w:eastAsia="Calibri" w:cs="Times New Roman"/>
                <w:iCs/>
                <w:spacing w:val="-4"/>
                <w:sz w:val="24"/>
                <w:szCs w:val="24"/>
                <w:shd w:val="clear" w:color="auto" w:fill="FFFFFF"/>
              </w:rPr>
              <w:t>X'trǎng</w:t>
            </w:r>
          </w:p>
        </w:tc>
        <w:tc>
          <w:tcPr>
            <w:tcW w:w="2977"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Lễ hội truyền thống</w:t>
            </w:r>
          </w:p>
        </w:tc>
        <w:tc>
          <w:tcPr>
            <w:tcW w:w="198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Duy trì</w:t>
            </w:r>
          </w:p>
        </w:tc>
        <w:tc>
          <w:tcPr>
            <w:tcW w:w="1134" w:type="dxa"/>
          </w:tcPr>
          <w:p w:rsidR="003E1265" w:rsidRPr="00535BC9" w:rsidRDefault="003E1265" w:rsidP="00C6358B">
            <w:pPr>
              <w:spacing w:after="0" w:line="240" w:lineRule="auto"/>
              <w:rPr>
                <w:rFonts w:eastAsia="Calibri" w:cs="Times New Roman"/>
                <w:spacing w:val="-4"/>
                <w:sz w:val="24"/>
                <w:szCs w:val="24"/>
              </w:rPr>
            </w:pPr>
          </w:p>
        </w:tc>
      </w:tr>
      <w:tr w:rsidR="003E1265" w:rsidRPr="00535BC9" w:rsidTr="00C6358B">
        <w:trPr>
          <w:trHeight w:val="140"/>
        </w:trPr>
        <w:tc>
          <w:tcPr>
            <w:tcW w:w="53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3</w:t>
            </w:r>
          </w:p>
        </w:tc>
        <w:tc>
          <w:tcPr>
            <w:tcW w:w="2268"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Lễ cúng nước giọt</w:t>
            </w:r>
          </w:p>
        </w:tc>
        <w:tc>
          <w:tcPr>
            <w:tcW w:w="1559" w:type="dxa"/>
            <w:vAlign w:val="center"/>
          </w:tcPr>
          <w:p w:rsidR="003E1265" w:rsidRPr="00535BC9" w:rsidRDefault="003E1265" w:rsidP="00C6358B">
            <w:pPr>
              <w:tabs>
                <w:tab w:val="right" w:leader="dot" w:pos="9638"/>
              </w:tabs>
              <w:spacing w:after="0" w:line="240" w:lineRule="auto"/>
              <w:rPr>
                <w:rFonts w:eastAsia="Calibri" w:cs="Times New Roman"/>
                <w:spacing w:val="-4"/>
                <w:sz w:val="24"/>
                <w:szCs w:val="24"/>
              </w:rPr>
            </w:pPr>
          </w:p>
        </w:tc>
        <w:tc>
          <w:tcPr>
            <w:tcW w:w="2977"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Lễ hội truyền thống</w:t>
            </w:r>
          </w:p>
        </w:tc>
        <w:tc>
          <w:tcPr>
            <w:tcW w:w="198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Duy trì</w:t>
            </w:r>
          </w:p>
        </w:tc>
        <w:tc>
          <w:tcPr>
            <w:tcW w:w="1134" w:type="dxa"/>
          </w:tcPr>
          <w:p w:rsidR="003E1265" w:rsidRPr="00535BC9" w:rsidRDefault="003E1265" w:rsidP="00C6358B">
            <w:pPr>
              <w:spacing w:after="0" w:line="240" w:lineRule="auto"/>
              <w:rPr>
                <w:rFonts w:eastAsia="Calibri" w:cs="Times New Roman"/>
                <w:spacing w:val="-4"/>
                <w:sz w:val="24"/>
                <w:szCs w:val="24"/>
              </w:rPr>
            </w:pPr>
          </w:p>
        </w:tc>
      </w:tr>
      <w:tr w:rsidR="003E1265" w:rsidRPr="00535BC9" w:rsidTr="00C6358B">
        <w:trPr>
          <w:trHeight w:val="140"/>
        </w:trPr>
        <w:tc>
          <w:tcPr>
            <w:tcW w:w="53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4</w:t>
            </w:r>
          </w:p>
        </w:tc>
        <w:tc>
          <w:tcPr>
            <w:tcW w:w="2268"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Lễ ăn lúa mới</w:t>
            </w:r>
          </w:p>
        </w:tc>
        <w:tc>
          <w:tcPr>
            <w:tcW w:w="1559"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Ét sa ba nao</w:t>
            </w:r>
          </w:p>
        </w:tc>
        <w:tc>
          <w:tcPr>
            <w:tcW w:w="2977"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Lễ hội truyền thống</w:t>
            </w:r>
          </w:p>
        </w:tc>
        <w:tc>
          <w:tcPr>
            <w:tcW w:w="198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Đang bị mai một</w:t>
            </w:r>
          </w:p>
        </w:tc>
        <w:tc>
          <w:tcPr>
            <w:tcW w:w="1134" w:type="dxa"/>
          </w:tcPr>
          <w:p w:rsidR="003E1265" w:rsidRPr="00535BC9" w:rsidRDefault="003E1265" w:rsidP="00C6358B">
            <w:pPr>
              <w:spacing w:after="0" w:line="240" w:lineRule="auto"/>
              <w:rPr>
                <w:rFonts w:eastAsia="Calibri" w:cs="Times New Roman"/>
                <w:spacing w:val="-4"/>
                <w:sz w:val="24"/>
                <w:szCs w:val="24"/>
              </w:rPr>
            </w:pPr>
          </w:p>
        </w:tc>
      </w:tr>
      <w:tr w:rsidR="003E1265" w:rsidRPr="00535BC9" w:rsidTr="00C6358B">
        <w:trPr>
          <w:trHeight w:val="140"/>
        </w:trPr>
        <w:tc>
          <w:tcPr>
            <w:tcW w:w="53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5</w:t>
            </w:r>
          </w:p>
        </w:tc>
        <w:tc>
          <w:tcPr>
            <w:tcW w:w="2268"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Lễ bỏ mả</w:t>
            </w:r>
          </w:p>
        </w:tc>
        <w:tc>
          <w:tcPr>
            <w:tcW w:w="1559"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Pơ thi A Tâu</w:t>
            </w:r>
          </w:p>
        </w:tc>
        <w:tc>
          <w:tcPr>
            <w:tcW w:w="2977"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Luật tục</w:t>
            </w:r>
          </w:p>
        </w:tc>
        <w:tc>
          <w:tcPr>
            <w:tcW w:w="198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z w:val="24"/>
                <w:szCs w:val="24"/>
              </w:rPr>
              <w:t>Đang bị mai một</w:t>
            </w:r>
          </w:p>
        </w:tc>
        <w:tc>
          <w:tcPr>
            <w:tcW w:w="1134" w:type="dxa"/>
          </w:tcPr>
          <w:p w:rsidR="003E1265" w:rsidRPr="00535BC9" w:rsidRDefault="003E1265" w:rsidP="00C6358B">
            <w:pPr>
              <w:spacing w:after="0" w:line="240" w:lineRule="auto"/>
              <w:rPr>
                <w:rFonts w:eastAsia="Calibri" w:cs="Times New Roman"/>
                <w:spacing w:val="-4"/>
                <w:sz w:val="24"/>
                <w:szCs w:val="24"/>
              </w:rPr>
            </w:pPr>
          </w:p>
        </w:tc>
      </w:tr>
      <w:tr w:rsidR="003E1265" w:rsidRPr="00535BC9" w:rsidTr="00C6358B">
        <w:trPr>
          <w:trHeight w:val="371"/>
        </w:trPr>
        <w:tc>
          <w:tcPr>
            <w:tcW w:w="53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6</w:t>
            </w:r>
          </w:p>
        </w:tc>
        <w:tc>
          <w:tcPr>
            <w:tcW w:w="2268"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Dệt thổ cẩm</w:t>
            </w:r>
          </w:p>
        </w:tc>
        <w:tc>
          <w:tcPr>
            <w:tcW w:w="1559"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Tang</w:t>
            </w:r>
          </w:p>
        </w:tc>
        <w:tc>
          <w:tcPr>
            <w:tcW w:w="2977"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Nghề thủ công truyền thống</w:t>
            </w:r>
          </w:p>
        </w:tc>
        <w:tc>
          <w:tcPr>
            <w:tcW w:w="198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Duy Trì</w:t>
            </w:r>
          </w:p>
        </w:tc>
        <w:tc>
          <w:tcPr>
            <w:tcW w:w="1134" w:type="dxa"/>
          </w:tcPr>
          <w:p w:rsidR="003E1265" w:rsidRPr="00535BC9" w:rsidRDefault="003E1265" w:rsidP="00C6358B">
            <w:pPr>
              <w:spacing w:after="0" w:line="240" w:lineRule="auto"/>
              <w:rPr>
                <w:rFonts w:eastAsia="Calibri" w:cs="Times New Roman"/>
                <w:spacing w:val="-4"/>
                <w:sz w:val="24"/>
                <w:szCs w:val="24"/>
              </w:rPr>
            </w:pPr>
          </w:p>
        </w:tc>
      </w:tr>
      <w:tr w:rsidR="003E1265" w:rsidRPr="00535BC9" w:rsidTr="00C6358B">
        <w:trPr>
          <w:trHeight w:val="458"/>
        </w:trPr>
        <w:tc>
          <w:tcPr>
            <w:tcW w:w="53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7</w:t>
            </w:r>
          </w:p>
        </w:tc>
        <w:tc>
          <w:tcPr>
            <w:tcW w:w="2268"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Rèn truyền thống</w:t>
            </w:r>
          </w:p>
        </w:tc>
        <w:tc>
          <w:tcPr>
            <w:tcW w:w="1559"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 xml:space="preserve">Tơ nêm </w:t>
            </w:r>
          </w:p>
        </w:tc>
        <w:tc>
          <w:tcPr>
            <w:tcW w:w="2977"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Nghề thủ công truyền thống</w:t>
            </w:r>
          </w:p>
        </w:tc>
        <w:tc>
          <w:tcPr>
            <w:tcW w:w="198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Duy trì (dùng lò rèn hiện đại)</w:t>
            </w:r>
          </w:p>
        </w:tc>
        <w:tc>
          <w:tcPr>
            <w:tcW w:w="1134" w:type="dxa"/>
          </w:tcPr>
          <w:p w:rsidR="003E1265" w:rsidRPr="00535BC9" w:rsidRDefault="003E1265" w:rsidP="00C6358B">
            <w:pPr>
              <w:spacing w:after="0" w:line="240" w:lineRule="auto"/>
              <w:rPr>
                <w:rFonts w:eastAsia="Calibri" w:cs="Times New Roman"/>
                <w:spacing w:val="-4"/>
                <w:sz w:val="24"/>
                <w:szCs w:val="24"/>
              </w:rPr>
            </w:pPr>
          </w:p>
        </w:tc>
      </w:tr>
      <w:tr w:rsidR="003E1265" w:rsidRPr="00535BC9" w:rsidTr="00C6358B">
        <w:trPr>
          <w:trHeight w:val="58"/>
        </w:trPr>
        <w:tc>
          <w:tcPr>
            <w:tcW w:w="53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8</w:t>
            </w:r>
          </w:p>
        </w:tc>
        <w:tc>
          <w:tcPr>
            <w:tcW w:w="2268"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Đan lát</w:t>
            </w:r>
          </w:p>
        </w:tc>
        <w:tc>
          <w:tcPr>
            <w:tcW w:w="1559"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Tan</w:t>
            </w:r>
          </w:p>
        </w:tc>
        <w:tc>
          <w:tcPr>
            <w:tcW w:w="2977"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Nghề thủ công truyền thống</w:t>
            </w:r>
          </w:p>
        </w:tc>
        <w:tc>
          <w:tcPr>
            <w:tcW w:w="198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Duy trì</w:t>
            </w:r>
          </w:p>
        </w:tc>
        <w:tc>
          <w:tcPr>
            <w:tcW w:w="1134" w:type="dxa"/>
          </w:tcPr>
          <w:p w:rsidR="003E1265" w:rsidRPr="00535BC9" w:rsidRDefault="003E1265" w:rsidP="00C6358B">
            <w:pPr>
              <w:spacing w:after="0" w:line="240" w:lineRule="auto"/>
              <w:rPr>
                <w:rFonts w:eastAsia="Calibri" w:cs="Times New Roman"/>
                <w:spacing w:val="-4"/>
                <w:sz w:val="24"/>
                <w:szCs w:val="24"/>
              </w:rPr>
            </w:pPr>
          </w:p>
        </w:tc>
      </w:tr>
      <w:tr w:rsidR="003E1265" w:rsidRPr="00535BC9" w:rsidTr="00C6358B">
        <w:trPr>
          <w:trHeight w:val="58"/>
        </w:trPr>
        <w:tc>
          <w:tcPr>
            <w:tcW w:w="53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9</w:t>
            </w:r>
          </w:p>
        </w:tc>
        <w:tc>
          <w:tcPr>
            <w:tcW w:w="2268"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Tạc tượng</w:t>
            </w:r>
          </w:p>
        </w:tc>
        <w:tc>
          <w:tcPr>
            <w:tcW w:w="1559" w:type="dxa"/>
            <w:vAlign w:val="center"/>
          </w:tcPr>
          <w:p w:rsidR="003E1265" w:rsidRPr="00535BC9" w:rsidRDefault="003E1265" w:rsidP="00C6358B">
            <w:pPr>
              <w:spacing w:after="0" w:line="240" w:lineRule="auto"/>
              <w:rPr>
                <w:rFonts w:eastAsia="Calibri" w:cs="Times New Roman"/>
                <w:spacing w:val="-4"/>
                <w:sz w:val="24"/>
                <w:szCs w:val="24"/>
              </w:rPr>
            </w:pPr>
          </w:p>
        </w:tc>
        <w:tc>
          <w:tcPr>
            <w:tcW w:w="2977"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Nghề thủ công truyền thống</w:t>
            </w:r>
          </w:p>
        </w:tc>
        <w:tc>
          <w:tcPr>
            <w:tcW w:w="198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Duy trì</w:t>
            </w:r>
          </w:p>
        </w:tc>
        <w:tc>
          <w:tcPr>
            <w:tcW w:w="1134" w:type="dxa"/>
          </w:tcPr>
          <w:p w:rsidR="003E1265" w:rsidRPr="00535BC9" w:rsidRDefault="003E1265" w:rsidP="00C6358B">
            <w:pPr>
              <w:spacing w:after="0" w:line="240" w:lineRule="auto"/>
              <w:rPr>
                <w:rFonts w:eastAsia="Calibri" w:cs="Times New Roman"/>
                <w:spacing w:val="-4"/>
                <w:sz w:val="24"/>
                <w:szCs w:val="24"/>
              </w:rPr>
            </w:pPr>
          </w:p>
        </w:tc>
      </w:tr>
      <w:tr w:rsidR="003E1265" w:rsidRPr="00535BC9" w:rsidTr="00C6358B">
        <w:trPr>
          <w:trHeight w:val="58"/>
        </w:trPr>
        <w:tc>
          <w:tcPr>
            <w:tcW w:w="53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10</w:t>
            </w:r>
          </w:p>
        </w:tc>
        <w:tc>
          <w:tcPr>
            <w:tcW w:w="2268"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Đẽo thuyền độc mộc</w:t>
            </w:r>
          </w:p>
        </w:tc>
        <w:tc>
          <w:tcPr>
            <w:tcW w:w="1559" w:type="dxa"/>
            <w:vAlign w:val="center"/>
          </w:tcPr>
          <w:p w:rsidR="003E1265" w:rsidRPr="00535BC9" w:rsidRDefault="003E1265" w:rsidP="00C6358B">
            <w:pPr>
              <w:spacing w:after="0" w:line="240" w:lineRule="auto"/>
              <w:rPr>
                <w:rFonts w:eastAsia="Calibri" w:cs="Times New Roman"/>
                <w:spacing w:val="-4"/>
                <w:sz w:val="24"/>
                <w:szCs w:val="24"/>
              </w:rPr>
            </w:pPr>
          </w:p>
        </w:tc>
        <w:tc>
          <w:tcPr>
            <w:tcW w:w="2977"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Nghề thủ công truyền thống</w:t>
            </w:r>
          </w:p>
        </w:tc>
        <w:tc>
          <w:tcPr>
            <w:tcW w:w="198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Duy trì</w:t>
            </w:r>
          </w:p>
        </w:tc>
        <w:tc>
          <w:tcPr>
            <w:tcW w:w="1134" w:type="dxa"/>
          </w:tcPr>
          <w:p w:rsidR="003E1265" w:rsidRPr="00535BC9" w:rsidRDefault="003E1265" w:rsidP="00C6358B">
            <w:pPr>
              <w:spacing w:after="0" w:line="240" w:lineRule="auto"/>
              <w:rPr>
                <w:rFonts w:eastAsia="Calibri" w:cs="Times New Roman"/>
                <w:spacing w:val="-4"/>
                <w:sz w:val="24"/>
                <w:szCs w:val="24"/>
              </w:rPr>
            </w:pPr>
          </w:p>
        </w:tc>
      </w:tr>
      <w:tr w:rsidR="003E1265" w:rsidRPr="00535BC9" w:rsidTr="00C6358B">
        <w:trPr>
          <w:trHeight w:val="58"/>
        </w:trPr>
        <w:tc>
          <w:tcPr>
            <w:tcW w:w="53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lastRenderedPageBreak/>
              <w:t>11</w:t>
            </w:r>
          </w:p>
        </w:tc>
        <w:tc>
          <w:tcPr>
            <w:tcW w:w="2268"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Ẩm thực</w:t>
            </w:r>
            <w:r w:rsidRPr="00535BC9">
              <w:rPr>
                <w:rFonts w:eastAsia="Calibri" w:cs="Times New Roman"/>
                <w:i/>
                <w:spacing w:val="-4"/>
                <w:sz w:val="24"/>
                <w:szCs w:val="24"/>
              </w:rPr>
              <w:t xml:space="preserve"> </w:t>
            </w:r>
          </w:p>
        </w:tc>
        <w:tc>
          <w:tcPr>
            <w:tcW w:w="1559"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Kơ chǐ</w:t>
            </w:r>
          </w:p>
        </w:tc>
        <w:tc>
          <w:tcPr>
            <w:tcW w:w="2977"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Tri thức dân gian</w:t>
            </w:r>
          </w:p>
        </w:tc>
        <w:tc>
          <w:tcPr>
            <w:tcW w:w="198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Duy trì</w:t>
            </w:r>
          </w:p>
        </w:tc>
        <w:tc>
          <w:tcPr>
            <w:tcW w:w="1134" w:type="dxa"/>
          </w:tcPr>
          <w:p w:rsidR="003E1265" w:rsidRPr="00535BC9" w:rsidRDefault="003E1265" w:rsidP="00C6358B">
            <w:pPr>
              <w:spacing w:after="0" w:line="240" w:lineRule="auto"/>
              <w:rPr>
                <w:rFonts w:eastAsia="Calibri" w:cs="Times New Roman"/>
                <w:spacing w:val="-4"/>
                <w:sz w:val="24"/>
                <w:szCs w:val="24"/>
              </w:rPr>
            </w:pPr>
          </w:p>
        </w:tc>
      </w:tr>
      <w:tr w:rsidR="003E1265" w:rsidRPr="00535BC9" w:rsidTr="00C6358B">
        <w:trPr>
          <w:trHeight w:val="734"/>
        </w:trPr>
        <w:tc>
          <w:tcPr>
            <w:tcW w:w="53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12</w:t>
            </w:r>
          </w:p>
        </w:tc>
        <w:tc>
          <w:tcPr>
            <w:tcW w:w="2268"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 xml:space="preserve">Các làn điệu dân ca </w:t>
            </w:r>
          </w:p>
        </w:tc>
        <w:tc>
          <w:tcPr>
            <w:tcW w:w="1559"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Ding Ding, Rơ nghê, a nhông…</w:t>
            </w:r>
          </w:p>
        </w:tc>
        <w:tc>
          <w:tcPr>
            <w:tcW w:w="2977"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Ngữ văn dân gian</w:t>
            </w:r>
          </w:p>
        </w:tc>
        <w:tc>
          <w:tcPr>
            <w:tcW w:w="198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Duy trì</w:t>
            </w:r>
          </w:p>
        </w:tc>
        <w:tc>
          <w:tcPr>
            <w:tcW w:w="1134" w:type="dxa"/>
          </w:tcPr>
          <w:p w:rsidR="003E1265" w:rsidRPr="00535BC9" w:rsidRDefault="003E1265" w:rsidP="00C6358B">
            <w:pPr>
              <w:spacing w:after="0" w:line="240" w:lineRule="auto"/>
              <w:rPr>
                <w:rFonts w:eastAsia="Calibri" w:cs="Times New Roman"/>
                <w:spacing w:val="-4"/>
                <w:sz w:val="24"/>
                <w:szCs w:val="24"/>
              </w:rPr>
            </w:pPr>
          </w:p>
        </w:tc>
      </w:tr>
      <w:tr w:rsidR="003E1265" w:rsidRPr="00535BC9" w:rsidTr="00C6358B">
        <w:trPr>
          <w:trHeight w:val="559"/>
        </w:trPr>
        <w:tc>
          <w:tcPr>
            <w:tcW w:w="53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13</w:t>
            </w:r>
          </w:p>
        </w:tc>
        <w:tc>
          <w:tcPr>
            <w:tcW w:w="2268"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Đàn Ting ning</w:t>
            </w:r>
          </w:p>
        </w:tc>
        <w:tc>
          <w:tcPr>
            <w:tcW w:w="1559"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Ting ning</w:t>
            </w:r>
          </w:p>
        </w:tc>
        <w:tc>
          <w:tcPr>
            <w:tcW w:w="2977"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Nghệ thuật trình diễn dân gian</w:t>
            </w:r>
          </w:p>
        </w:tc>
        <w:tc>
          <w:tcPr>
            <w:tcW w:w="198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Đang bị mai một</w:t>
            </w:r>
          </w:p>
        </w:tc>
        <w:tc>
          <w:tcPr>
            <w:tcW w:w="1134" w:type="dxa"/>
          </w:tcPr>
          <w:p w:rsidR="003E1265" w:rsidRPr="00535BC9" w:rsidRDefault="003E1265" w:rsidP="00C6358B">
            <w:pPr>
              <w:spacing w:after="0" w:line="240" w:lineRule="auto"/>
              <w:rPr>
                <w:rFonts w:eastAsia="Calibri" w:cs="Times New Roman"/>
                <w:spacing w:val="-4"/>
                <w:sz w:val="24"/>
                <w:szCs w:val="24"/>
              </w:rPr>
            </w:pPr>
          </w:p>
        </w:tc>
      </w:tr>
      <w:tr w:rsidR="003E1265" w:rsidRPr="00535BC9" w:rsidTr="00C6358B">
        <w:trPr>
          <w:trHeight w:val="513"/>
        </w:trPr>
        <w:tc>
          <w:tcPr>
            <w:tcW w:w="53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14</w:t>
            </w:r>
          </w:p>
        </w:tc>
        <w:tc>
          <w:tcPr>
            <w:tcW w:w="2268"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Cồng chiêng</w:t>
            </w:r>
          </w:p>
        </w:tc>
        <w:tc>
          <w:tcPr>
            <w:tcW w:w="1559"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Ching goong</w:t>
            </w:r>
          </w:p>
        </w:tc>
        <w:tc>
          <w:tcPr>
            <w:tcW w:w="2977"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Nghệ thuật trình diễn dân gian</w:t>
            </w:r>
          </w:p>
        </w:tc>
        <w:tc>
          <w:tcPr>
            <w:tcW w:w="198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Duy trì</w:t>
            </w:r>
          </w:p>
        </w:tc>
        <w:tc>
          <w:tcPr>
            <w:tcW w:w="1134" w:type="dxa"/>
          </w:tcPr>
          <w:p w:rsidR="003E1265" w:rsidRPr="00535BC9" w:rsidRDefault="003E1265" w:rsidP="00C6358B">
            <w:pPr>
              <w:spacing w:after="0" w:line="240" w:lineRule="auto"/>
              <w:rPr>
                <w:rFonts w:eastAsia="Calibri" w:cs="Times New Roman"/>
                <w:spacing w:val="-4"/>
                <w:sz w:val="24"/>
                <w:szCs w:val="24"/>
              </w:rPr>
            </w:pPr>
          </w:p>
        </w:tc>
      </w:tr>
      <w:tr w:rsidR="003E1265" w:rsidRPr="00535BC9" w:rsidTr="00C6358B">
        <w:trPr>
          <w:trHeight w:val="609"/>
        </w:trPr>
        <w:tc>
          <w:tcPr>
            <w:tcW w:w="53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15</w:t>
            </w:r>
          </w:p>
        </w:tc>
        <w:tc>
          <w:tcPr>
            <w:tcW w:w="2268"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Đàn klong pút</w:t>
            </w:r>
          </w:p>
        </w:tc>
        <w:tc>
          <w:tcPr>
            <w:tcW w:w="1559"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Ding but</w:t>
            </w:r>
          </w:p>
        </w:tc>
        <w:tc>
          <w:tcPr>
            <w:tcW w:w="2977"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Nghệ thuật trình diễn dân gian</w:t>
            </w:r>
          </w:p>
        </w:tc>
        <w:tc>
          <w:tcPr>
            <w:tcW w:w="198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Đang bi mai một</w:t>
            </w:r>
          </w:p>
        </w:tc>
        <w:tc>
          <w:tcPr>
            <w:tcW w:w="1134" w:type="dxa"/>
          </w:tcPr>
          <w:p w:rsidR="003E1265" w:rsidRPr="00535BC9" w:rsidRDefault="003E1265" w:rsidP="00C6358B">
            <w:pPr>
              <w:spacing w:after="0" w:line="240" w:lineRule="auto"/>
              <w:rPr>
                <w:rFonts w:eastAsia="Calibri" w:cs="Times New Roman"/>
                <w:spacing w:val="-4"/>
                <w:sz w:val="24"/>
                <w:szCs w:val="24"/>
              </w:rPr>
            </w:pPr>
          </w:p>
        </w:tc>
      </w:tr>
      <w:tr w:rsidR="003E1265" w:rsidRPr="00535BC9" w:rsidTr="00C6358B">
        <w:trPr>
          <w:trHeight w:val="58"/>
        </w:trPr>
        <w:tc>
          <w:tcPr>
            <w:tcW w:w="53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16</w:t>
            </w:r>
          </w:p>
        </w:tc>
        <w:tc>
          <w:tcPr>
            <w:tcW w:w="2268"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Câu đố</w:t>
            </w:r>
          </w:p>
        </w:tc>
        <w:tc>
          <w:tcPr>
            <w:tcW w:w="1559"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Pơ đǎ</w:t>
            </w:r>
          </w:p>
        </w:tc>
        <w:tc>
          <w:tcPr>
            <w:tcW w:w="2977"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Ngữ văn dân gian</w:t>
            </w:r>
          </w:p>
        </w:tc>
        <w:tc>
          <w:tcPr>
            <w:tcW w:w="198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Duy trì</w:t>
            </w:r>
          </w:p>
        </w:tc>
        <w:tc>
          <w:tcPr>
            <w:tcW w:w="1134" w:type="dxa"/>
          </w:tcPr>
          <w:p w:rsidR="003E1265" w:rsidRPr="00535BC9" w:rsidRDefault="003E1265" w:rsidP="00C6358B">
            <w:pPr>
              <w:spacing w:after="0" w:line="240" w:lineRule="auto"/>
              <w:rPr>
                <w:rFonts w:eastAsia="Calibri" w:cs="Times New Roman"/>
                <w:spacing w:val="-4"/>
                <w:sz w:val="24"/>
                <w:szCs w:val="24"/>
              </w:rPr>
            </w:pPr>
          </w:p>
        </w:tc>
      </w:tr>
      <w:tr w:rsidR="003E1265" w:rsidRPr="00535BC9" w:rsidTr="00C6358B">
        <w:trPr>
          <w:trHeight w:val="58"/>
        </w:trPr>
        <w:tc>
          <w:tcPr>
            <w:tcW w:w="53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17</w:t>
            </w:r>
          </w:p>
        </w:tc>
        <w:tc>
          <w:tcPr>
            <w:tcW w:w="2268"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Truyện cổ</w:t>
            </w:r>
          </w:p>
        </w:tc>
        <w:tc>
          <w:tcPr>
            <w:tcW w:w="1559"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Hơ ‘mon</w:t>
            </w:r>
          </w:p>
        </w:tc>
        <w:tc>
          <w:tcPr>
            <w:tcW w:w="2977"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Ngữ văn dân gian</w:t>
            </w:r>
          </w:p>
        </w:tc>
        <w:tc>
          <w:tcPr>
            <w:tcW w:w="198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Bị mai một</w:t>
            </w:r>
          </w:p>
        </w:tc>
        <w:tc>
          <w:tcPr>
            <w:tcW w:w="1134" w:type="dxa"/>
          </w:tcPr>
          <w:p w:rsidR="003E1265" w:rsidRPr="00535BC9" w:rsidRDefault="003E1265" w:rsidP="00C6358B">
            <w:pPr>
              <w:spacing w:after="0" w:line="240" w:lineRule="auto"/>
              <w:rPr>
                <w:rFonts w:eastAsia="Calibri" w:cs="Times New Roman"/>
                <w:spacing w:val="-4"/>
                <w:sz w:val="24"/>
                <w:szCs w:val="24"/>
              </w:rPr>
            </w:pPr>
          </w:p>
        </w:tc>
      </w:tr>
      <w:tr w:rsidR="003E1265" w:rsidRPr="00535BC9" w:rsidTr="00C6358B">
        <w:trPr>
          <w:trHeight w:val="158"/>
        </w:trPr>
        <w:tc>
          <w:tcPr>
            <w:tcW w:w="53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18</w:t>
            </w:r>
          </w:p>
        </w:tc>
        <w:tc>
          <w:tcPr>
            <w:tcW w:w="2268"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 xml:space="preserve"> Hát ru</w:t>
            </w:r>
          </w:p>
        </w:tc>
        <w:tc>
          <w:tcPr>
            <w:tcW w:w="1559"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Lông oh</w:t>
            </w:r>
          </w:p>
        </w:tc>
        <w:tc>
          <w:tcPr>
            <w:tcW w:w="2977"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Ngữ văn dân gian</w:t>
            </w:r>
          </w:p>
        </w:tc>
        <w:tc>
          <w:tcPr>
            <w:tcW w:w="198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Đang bị mai một</w:t>
            </w:r>
          </w:p>
        </w:tc>
        <w:tc>
          <w:tcPr>
            <w:tcW w:w="1134" w:type="dxa"/>
          </w:tcPr>
          <w:p w:rsidR="003E1265" w:rsidRPr="00535BC9" w:rsidRDefault="003E1265" w:rsidP="00C6358B">
            <w:pPr>
              <w:spacing w:after="0" w:line="240" w:lineRule="auto"/>
              <w:rPr>
                <w:rFonts w:eastAsia="Calibri" w:cs="Times New Roman"/>
                <w:spacing w:val="-4"/>
                <w:sz w:val="24"/>
                <w:szCs w:val="24"/>
              </w:rPr>
            </w:pPr>
          </w:p>
        </w:tc>
      </w:tr>
      <w:tr w:rsidR="003E1265" w:rsidRPr="00535BC9" w:rsidTr="00C6358B">
        <w:trPr>
          <w:trHeight w:val="58"/>
        </w:trPr>
        <w:tc>
          <w:tcPr>
            <w:tcW w:w="53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19</w:t>
            </w:r>
          </w:p>
        </w:tc>
        <w:tc>
          <w:tcPr>
            <w:tcW w:w="2268"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 xml:space="preserve">Sử thi </w:t>
            </w:r>
          </w:p>
        </w:tc>
        <w:tc>
          <w:tcPr>
            <w:tcW w:w="1559"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 xml:space="preserve">Hri </w:t>
            </w:r>
          </w:p>
        </w:tc>
        <w:tc>
          <w:tcPr>
            <w:tcW w:w="2977"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Ngữ văn dân gian</w:t>
            </w:r>
          </w:p>
        </w:tc>
        <w:tc>
          <w:tcPr>
            <w:tcW w:w="198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 xml:space="preserve"> Duy trì</w:t>
            </w:r>
          </w:p>
        </w:tc>
        <w:tc>
          <w:tcPr>
            <w:tcW w:w="1134" w:type="dxa"/>
          </w:tcPr>
          <w:p w:rsidR="003E1265" w:rsidRPr="00535BC9" w:rsidRDefault="003E1265" w:rsidP="00C6358B">
            <w:pPr>
              <w:spacing w:after="0" w:line="240" w:lineRule="auto"/>
              <w:rPr>
                <w:rFonts w:eastAsia="Calibri" w:cs="Times New Roman"/>
                <w:spacing w:val="-4"/>
                <w:sz w:val="24"/>
                <w:szCs w:val="24"/>
              </w:rPr>
            </w:pPr>
          </w:p>
        </w:tc>
      </w:tr>
      <w:tr w:rsidR="003E1265" w:rsidRPr="00535BC9" w:rsidTr="00C6358B">
        <w:trPr>
          <w:trHeight w:val="488"/>
        </w:trPr>
        <w:tc>
          <w:tcPr>
            <w:tcW w:w="53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20</w:t>
            </w:r>
          </w:p>
        </w:tc>
        <w:tc>
          <w:tcPr>
            <w:tcW w:w="2268"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Y, dược học cổ truyền</w:t>
            </w:r>
          </w:p>
        </w:tc>
        <w:tc>
          <w:tcPr>
            <w:tcW w:w="1559" w:type="dxa"/>
            <w:vAlign w:val="center"/>
          </w:tcPr>
          <w:p w:rsidR="003E1265" w:rsidRPr="00535BC9" w:rsidRDefault="003E1265" w:rsidP="00C6358B">
            <w:pPr>
              <w:spacing w:after="0" w:line="240" w:lineRule="auto"/>
              <w:rPr>
                <w:rFonts w:eastAsia="Calibri" w:cs="Times New Roman"/>
                <w:spacing w:val="-4"/>
                <w:sz w:val="24"/>
                <w:szCs w:val="24"/>
              </w:rPr>
            </w:pPr>
          </w:p>
        </w:tc>
        <w:tc>
          <w:tcPr>
            <w:tcW w:w="2977"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Tri thức dân gian truyền thống</w:t>
            </w:r>
          </w:p>
        </w:tc>
        <w:tc>
          <w:tcPr>
            <w:tcW w:w="198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z w:val="24"/>
                <w:szCs w:val="24"/>
              </w:rPr>
              <w:t>Đang bị mai một</w:t>
            </w:r>
          </w:p>
        </w:tc>
        <w:tc>
          <w:tcPr>
            <w:tcW w:w="1134" w:type="dxa"/>
          </w:tcPr>
          <w:p w:rsidR="003E1265" w:rsidRPr="00535BC9" w:rsidRDefault="003E1265" w:rsidP="00C6358B">
            <w:pPr>
              <w:spacing w:after="0" w:line="240" w:lineRule="auto"/>
              <w:rPr>
                <w:rFonts w:eastAsia="Calibri" w:cs="Times New Roman"/>
                <w:spacing w:val="-4"/>
                <w:sz w:val="24"/>
                <w:szCs w:val="24"/>
              </w:rPr>
            </w:pPr>
          </w:p>
        </w:tc>
      </w:tr>
    </w:tbl>
    <w:p w:rsidR="003E1265" w:rsidRPr="00535BC9" w:rsidRDefault="003E1265" w:rsidP="003E1265">
      <w:pPr>
        <w:pStyle w:val="ListParagraph"/>
        <w:spacing w:after="0" w:line="240" w:lineRule="auto"/>
        <w:ind w:left="927"/>
        <w:jc w:val="both"/>
        <w:rPr>
          <w:rFonts w:ascii="Times New Roman" w:hAnsi="Times New Roman"/>
          <w:b/>
          <w:spacing w:val="-4"/>
          <w:sz w:val="24"/>
          <w:szCs w:val="24"/>
        </w:rPr>
      </w:pPr>
    </w:p>
    <w:p w:rsidR="003E1265" w:rsidRPr="00535BC9" w:rsidRDefault="003E1265" w:rsidP="003E1265">
      <w:pPr>
        <w:pStyle w:val="ListParagraph"/>
        <w:spacing w:after="0" w:line="240" w:lineRule="auto"/>
        <w:ind w:left="927"/>
        <w:rPr>
          <w:rFonts w:ascii="Times New Roman" w:hAnsi="Times New Roman"/>
          <w:b/>
          <w:i/>
          <w:spacing w:val="-4"/>
          <w:sz w:val="24"/>
          <w:szCs w:val="24"/>
          <w:u w:val="single"/>
        </w:rPr>
      </w:pPr>
      <w:r w:rsidRPr="00535BC9">
        <w:rPr>
          <w:rFonts w:ascii="Times New Roman" w:hAnsi="Times New Roman"/>
          <w:b/>
          <w:i/>
          <w:spacing w:val="-4"/>
          <w:sz w:val="24"/>
          <w:szCs w:val="24"/>
          <w:u w:val="single"/>
        </w:rPr>
        <w:t>V.  Di sản văn hóa phi vật thể Dân tộc Giẻ - Triêng</w:t>
      </w:r>
    </w:p>
    <w:p w:rsidR="003E1265" w:rsidRPr="00535BC9" w:rsidRDefault="003E1265" w:rsidP="003E1265">
      <w:pPr>
        <w:pStyle w:val="ListParagraph"/>
        <w:spacing w:after="0" w:line="240" w:lineRule="auto"/>
        <w:ind w:left="927"/>
        <w:jc w:val="both"/>
        <w:rPr>
          <w:rFonts w:ascii="Times New Roman" w:hAnsi="Times New Roman"/>
          <w:b/>
          <w:i/>
          <w:spacing w:val="-4"/>
          <w:sz w:val="24"/>
          <w:szCs w:val="24"/>
          <w:u w:val="single"/>
        </w:rPr>
      </w:pPr>
    </w:p>
    <w:tbl>
      <w:tblPr>
        <w:tblW w:w="1070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231"/>
        <w:gridCol w:w="2268"/>
        <w:gridCol w:w="2694"/>
        <w:gridCol w:w="1842"/>
        <w:gridCol w:w="1134"/>
      </w:tblGrid>
      <w:tr w:rsidR="003E1265" w:rsidRPr="00535BC9" w:rsidTr="00C6358B">
        <w:trPr>
          <w:trHeight w:val="146"/>
        </w:trPr>
        <w:tc>
          <w:tcPr>
            <w:tcW w:w="534" w:type="dxa"/>
            <w:vAlign w:val="center"/>
          </w:tcPr>
          <w:p w:rsidR="003E1265" w:rsidRPr="00535BC9" w:rsidRDefault="003E1265" w:rsidP="00C6358B">
            <w:pPr>
              <w:spacing w:after="0" w:line="240" w:lineRule="auto"/>
              <w:jc w:val="center"/>
              <w:rPr>
                <w:rFonts w:eastAsia="Calibri" w:cs="Times New Roman"/>
                <w:b/>
                <w:spacing w:val="-4"/>
                <w:sz w:val="24"/>
                <w:szCs w:val="24"/>
              </w:rPr>
            </w:pPr>
            <w:r w:rsidRPr="00535BC9">
              <w:rPr>
                <w:rFonts w:eastAsia="Calibri" w:cs="Times New Roman"/>
                <w:b/>
                <w:spacing w:val="-4"/>
                <w:sz w:val="24"/>
                <w:szCs w:val="24"/>
              </w:rPr>
              <w:t>Stt</w:t>
            </w:r>
          </w:p>
        </w:tc>
        <w:tc>
          <w:tcPr>
            <w:tcW w:w="2231" w:type="dxa"/>
            <w:vAlign w:val="center"/>
          </w:tcPr>
          <w:p w:rsidR="003E1265" w:rsidRPr="00535BC9" w:rsidRDefault="003E1265" w:rsidP="00C6358B">
            <w:pPr>
              <w:spacing w:after="0" w:line="240" w:lineRule="auto"/>
              <w:jc w:val="center"/>
              <w:rPr>
                <w:rFonts w:eastAsia="Calibri" w:cs="Times New Roman"/>
                <w:b/>
                <w:spacing w:val="-4"/>
                <w:sz w:val="24"/>
                <w:szCs w:val="24"/>
              </w:rPr>
            </w:pPr>
            <w:r w:rsidRPr="00535BC9">
              <w:rPr>
                <w:rFonts w:eastAsia="Calibri" w:cs="Times New Roman"/>
                <w:b/>
                <w:spacing w:val="-4"/>
                <w:sz w:val="24"/>
                <w:szCs w:val="24"/>
              </w:rPr>
              <w:t>Tên gọi</w:t>
            </w:r>
          </w:p>
        </w:tc>
        <w:tc>
          <w:tcPr>
            <w:tcW w:w="2268" w:type="dxa"/>
            <w:vAlign w:val="center"/>
          </w:tcPr>
          <w:p w:rsidR="003E1265" w:rsidRPr="00535BC9" w:rsidRDefault="003E1265" w:rsidP="00C6358B">
            <w:pPr>
              <w:spacing w:after="0" w:line="240" w:lineRule="auto"/>
              <w:jc w:val="center"/>
              <w:rPr>
                <w:rFonts w:eastAsia="Calibri" w:cs="Times New Roman"/>
                <w:b/>
                <w:spacing w:val="-4"/>
                <w:sz w:val="24"/>
                <w:szCs w:val="24"/>
              </w:rPr>
            </w:pPr>
            <w:r w:rsidRPr="00535BC9">
              <w:rPr>
                <w:rFonts w:eastAsia="Calibri" w:cs="Times New Roman"/>
                <w:b/>
                <w:spacing w:val="-4"/>
                <w:sz w:val="24"/>
                <w:szCs w:val="24"/>
              </w:rPr>
              <w:t>Tên gọi địa phương</w:t>
            </w:r>
          </w:p>
        </w:tc>
        <w:tc>
          <w:tcPr>
            <w:tcW w:w="2694" w:type="dxa"/>
            <w:vAlign w:val="center"/>
          </w:tcPr>
          <w:p w:rsidR="003E1265" w:rsidRPr="00535BC9" w:rsidRDefault="003E1265" w:rsidP="00C6358B">
            <w:pPr>
              <w:spacing w:after="0" w:line="240" w:lineRule="auto"/>
              <w:jc w:val="center"/>
              <w:rPr>
                <w:rFonts w:eastAsia="Calibri" w:cs="Times New Roman"/>
                <w:b/>
                <w:spacing w:val="-4"/>
                <w:sz w:val="24"/>
                <w:szCs w:val="24"/>
              </w:rPr>
            </w:pPr>
            <w:r w:rsidRPr="00535BC9">
              <w:rPr>
                <w:rFonts w:eastAsia="Calibri" w:cs="Times New Roman"/>
                <w:b/>
                <w:spacing w:val="-4"/>
                <w:sz w:val="24"/>
                <w:szCs w:val="24"/>
              </w:rPr>
              <w:t>Loại hình</w:t>
            </w:r>
          </w:p>
        </w:tc>
        <w:tc>
          <w:tcPr>
            <w:tcW w:w="1842" w:type="dxa"/>
            <w:vAlign w:val="center"/>
          </w:tcPr>
          <w:p w:rsidR="003E1265" w:rsidRPr="00535BC9" w:rsidRDefault="003E1265" w:rsidP="00C6358B">
            <w:pPr>
              <w:spacing w:after="0" w:line="240" w:lineRule="auto"/>
              <w:jc w:val="center"/>
              <w:rPr>
                <w:rFonts w:eastAsia="Calibri" w:cs="Times New Roman"/>
                <w:b/>
                <w:spacing w:val="-4"/>
                <w:sz w:val="24"/>
                <w:szCs w:val="24"/>
              </w:rPr>
            </w:pPr>
            <w:r w:rsidRPr="00535BC9">
              <w:rPr>
                <w:rFonts w:eastAsia="Calibri" w:cs="Times New Roman"/>
                <w:b/>
                <w:spacing w:val="-4"/>
                <w:sz w:val="24"/>
                <w:szCs w:val="24"/>
              </w:rPr>
              <w:t>Hiện trạng</w:t>
            </w:r>
          </w:p>
        </w:tc>
        <w:tc>
          <w:tcPr>
            <w:tcW w:w="1134" w:type="dxa"/>
          </w:tcPr>
          <w:p w:rsidR="003E1265" w:rsidRPr="00535BC9" w:rsidRDefault="003E1265" w:rsidP="00C6358B">
            <w:pPr>
              <w:spacing w:after="0" w:line="240" w:lineRule="auto"/>
              <w:jc w:val="center"/>
              <w:rPr>
                <w:rFonts w:eastAsia="Calibri" w:cs="Times New Roman"/>
                <w:b/>
                <w:spacing w:val="-4"/>
                <w:sz w:val="24"/>
                <w:szCs w:val="24"/>
              </w:rPr>
            </w:pPr>
            <w:r w:rsidRPr="00535BC9">
              <w:rPr>
                <w:rFonts w:eastAsia="Calibri" w:cs="Times New Roman"/>
                <w:b/>
                <w:spacing w:val="-4"/>
                <w:sz w:val="24"/>
                <w:szCs w:val="24"/>
              </w:rPr>
              <w:t>Ghi chú</w:t>
            </w:r>
          </w:p>
        </w:tc>
      </w:tr>
      <w:tr w:rsidR="003E1265" w:rsidRPr="00535BC9" w:rsidTr="00C6358B">
        <w:trPr>
          <w:trHeight w:val="146"/>
        </w:trPr>
        <w:tc>
          <w:tcPr>
            <w:tcW w:w="53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1</w:t>
            </w:r>
          </w:p>
        </w:tc>
        <w:tc>
          <w:tcPr>
            <w:tcW w:w="2231"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Tiếng Giẻ</w:t>
            </w:r>
          </w:p>
        </w:tc>
        <w:tc>
          <w:tcPr>
            <w:tcW w:w="2268"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Giẻ</w:t>
            </w:r>
          </w:p>
        </w:tc>
        <w:tc>
          <w:tcPr>
            <w:tcW w:w="269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Tiếng nói, chữ viết</w:t>
            </w:r>
          </w:p>
        </w:tc>
        <w:tc>
          <w:tcPr>
            <w:tcW w:w="1842"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Duy trì</w:t>
            </w:r>
          </w:p>
        </w:tc>
        <w:tc>
          <w:tcPr>
            <w:tcW w:w="1134" w:type="dxa"/>
          </w:tcPr>
          <w:p w:rsidR="003E1265" w:rsidRPr="00535BC9" w:rsidRDefault="003E1265" w:rsidP="00C6358B">
            <w:pPr>
              <w:spacing w:after="0" w:line="240" w:lineRule="auto"/>
              <w:rPr>
                <w:rFonts w:eastAsia="Calibri" w:cs="Times New Roman"/>
                <w:spacing w:val="-4"/>
                <w:sz w:val="24"/>
                <w:szCs w:val="24"/>
              </w:rPr>
            </w:pPr>
          </w:p>
        </w:tc>
      </w:tr>
      <w:tr w:rsidR="003E1265" w:rsidRPr="00535BC9" w:rsidTr="00C6358B">
        <w:trPr>
          <w:trHeight w:val="146"/>
        </w:trPr>
        <w:tc>
          <w:tcPr>
            <w:tcW w:w="53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2</w:t>
            </w:r>
          </w:p>
        </w:tc>
        <w:tc>
          <w:tcPr>
            <w:tcW w:w="2231"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Lễ cúng nước giọt</w:t>
            </w:r>
          </w:p>
        </w:tc>
        <w:tc>
          <w:tcPr>
            <w:tcW w:w="2268" w:type="dxa"/>
            <w:vAlign w:val="center"/>
          </w:tcPr>
          <w:p w:rsidR="003E1265" w:rsidRPr="00535BC9" w:rsidRDefault="003E1265" w:rsidP="00C6358B">
            <w:pPr>
              <w:tabs>
                <w:tab w:val="right" w:leader="dot" w:pos="9638"/>
              </w:tabs>
              <w:spacing w:after="0" w:line="240" w:lineRule="auto"/>
              <w:rPr>
                <w:rFonts w:eastAsia="Calibri" w:cs="Times New Roman"/>
                <w:spacing w:val="-4"/>
                <w:sz w:val="24"/>
                <w:szCs w:val="24"/>
              </w:rPr>
            </w:pPr>
          </w:p>
        </w:tc>
        <w:tc>
          <w:tcPr>
            <w:tcW w:w="269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Lễ hội truyền thống</w:t>
            </w:r>
          </w:p>
        </w:tc>
        <w:tc>
          <w:tcPr>
            <w:tcW w:w="1842" w:type="dxa"/>
          </w:tcPr>
          <w:p w:rsidR="003E1265" w:rsidRPr="00535BC9" w:rsidRDefault="003E1265" w:rsidP="00C6358B">
            <w:pPr>
              <w:spacing w:after="0" w:line="280" w:lineRule="atLeast"/>
              <w:rPr>
                <w:rFonts w:eastAsia="Calibri" w:cs="Times New Roman"/>
                <w:sz w:val="24"/>
                <w:szCs w:val="24"/>
              </w:rPr>
            </w:pPr>
            <w:r w:rsidRPr="00535BC9">
              <w:rPr>
                <w:rFonts w:eastAsia="Calibri" w:cs="Times New Roman"/>
                <w:sz w:val="24"/>
                <w:szCs w:val="24"/>
              </w:rPr>
              <w:t xml:space="preserve">Đang bị mai một </w:t>
            </w:r>
          </w:p>
        </w:tc>
        <w:tc>
          <w:tcPr>
            <w:tcW w:w="1134" w:type="dxa"/>
          </w:tcPr>
          <w:p w:rsidR="003E1265" w:rsidRPr="00535BC9" w:rsidRDefault="003E1265" w:rsidP="00C6358B">
            <w:pPr>
              <w:spacing w:after="0" w:line="240" w:lineRule="auto"/>
              <w:rPr>
                <w:rFonts w:eastAsia="Calibri" w:cs="Times New Roman"/>
                <w:spacing w:val="-4"/>
                <w:sz w:val="24"/>
                <w:szCs w:val="24"/>
              </w:rPr>
            </w:pPr>
          </w:p>
        </w:tc>
      </w:tr>
      <w:tr w:rsidR="003E1265" w:rsidRPr="00535BC9" w:rsidTr="00C6358B">
        <w:trPr>
          <w:trHeight w:val="146"/>
        </w:trPr>
        <w:tc>
          <w:tcPr>
            <w:tcW w:w="53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3</w:t>
            </w:r>
          </w:p>
        </w:tc>
        <w:tc>
          <w:tcPr>
            <w:tcW w:w="2231"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Lễ ăn lúa mới</w:t>
            </w:r>
          </w:p>
        </w:tc>
        <w:tc>
          <w:tcPr>
            <w:tcW w:w="2268"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Ét sa ba nao</w:t>
            </w:r>
          </w:p>
        </w:tc>
        <w:tc>
          <w:tcPr>
            <w:tcW w:w="269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Lễ hội truyền thống</w:t>
            </w:r>
          </w:p>
        </w:tc>
        <w:tc>
          <w:tcPr>
            <w:tcW w:w="1842" w:type="dxa"/>
          </w:tcPr>
          <w:p w:rsidR="003E1265" w:rsidRPr="00535BC9" w:rsidRDefault="003E1265" w:rsidP="00C6358B">
            <w:pPr>
              <w:spacing w:after="0" w:line="280" w:lineRule="atLeast"/>
              <w:rPr>
                <w:rFonts w:eastAsia="Calibri" w:cs="Times New Roman"/>
                <w:sz w:val="24"/>
                <w:szCs w:val="24"/>
              </w:rPr>
            </w:pPr>
            <w:r w:rsidRPr="00535BC9">
              <w:rPr>
                <w:rFonts w:eastAsia="Calibri" w:cs="Times New Roman"/>
                <w:sz w:val="24"/>
                <w:szCs w:val="24"/>
              </w:rPr>
              <w:t xml:space="preserve">Đang bị mai một </w:t>
            </w:r>
          </w:p>
        </w:tc>
        <w:tc>
          <w:tcPr>
            <w:tcW w:w="1134" w:type="dxa"/>
          </w:tcPr>
          <w:p w:rsidR="003E1265" w:rsidRPr="00535BC9" w:rsidRDefault="003E1265" w:rsidP="00C6358B">
            <w:pPr>
              <w:spacing w:after="0" w:line="240" w:lineRule="auto"/>
              <w:rPr>
                <w:rFonts w:eastAsia="Calibri" w:cs="Times New Roman"/>
                <w:spacing w:val="-4"/>
                <w:sz w:val="24"/>
                <w:szCs w:val="24"/>
              </w:rPr>
            </w:pPr>
          </w:p>
        </w:tc>
      </w:tr>
      <w:tr w:rsidR="003E1265" w:rsidRPr="00535BC9" w:rsidTr="00C6358B">
        <w:trPr>
          <w:trHeight w:val="497"/>
        </w:trPr>
        <w:tc>
          <w:tcPr>
            <w:tcW w:w="53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4</w:t>
            </w:r>
          </w:p>
        </w:tc>
        <w:tc>
          <w:tcPr>
            <w:tcW w:w="2231"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Dệt thổ cẩm</w:t>
            </w:r>
          </w:p>
        </w:tc>
        <w:tc>
          <w:tcPr>
            <w:tcW w:w="2268"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Tang</w:t>
            </w:r>
          </w:p>
        </w:tc>
        <w:tc>
          <w:tcPr>
            <w:tcW w:w="269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Nghề thủ công truyền thống</w:t>
            </w:r>
          </w:p>
        </w:tc>
        <w:tc>
          <w:tcPr>
            <w:tcW w:w="1842" w:type="dxa"/>
          </w:tcPr>
          <w:p w:rsidR="003E1265" w:rsidRPr="00535BC9" w:rsidRDefault="003E1265" w:rsidP="00C6358B">
            <w:pPr>
              <w:spacing w:after="0" w:line="280" w:lineRule="atLeast"/>
              <w:rPr>
                <w:rFonts w:eastAsia="Calibri" w:cs="Times New Roman"/>
                <w:sz w:val="24"/>
                <w:szCs w:val="24"/>
              </w:rPr>
            </w:pPr>
            <w:r w:rsidRPr="00535BC9">
              <w:rPr>
                <w:rFonts w:eastAsia="Calibri" w:cs="Times New Roman"/>
                <w:sz w:val="24"/>
                <w:szCs w:val="24"/>
              </w:rPr>
              <w:t xml:space="preserve">Đang bị mai một </w:t>
            </w:r>
          </w:p>
        </w:tc>
        <w:tc>
          <w:tcPr>
            <w:tcW w:w="1134" w:type="dxa"/>
          </w:tcPr>
          <w:p w:rsidR="003E1265" w:rsidRPr="00535BC9" w:rsidRDefault="003E1265" w:rsidP="00C6358B">
            <w:pPr>
              <w:spacing w:after="0" w:line="240" w:lineRule="auto"/>
              <w:rPr>
                <w:rFonts w:eastAsia="Calibri" w:cs="Times New Roman"/>
                <w:spacing w:val="-4"/>
                <w:sz w:val="24"/>
                <w:szCs w:val="24"/>
              </w:rPr>
            </w:pPr>
          </w:p>
        </w:tc>
      </w:tr>
      <w:tr w:rsidR="003E1265" w:rsidRPr="00535BC9" w:rsidTr="00C6358B">
        <w:trPr>
          <w:trHeight w:val="560"/>
        </w:trPr>
        <w:tc>
          <w:tcPr>
            <w:tcW w:w="53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5</w:t>
            </w:r>
          </w:p>
        </w:tc>
        <w:tc>
          <w:tcPr>
            <w:tcW w:w="2231"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Rèn truyền thống</w:t>
            </w:r>
          </w:p>
        </w:tc>
        <w:tc>
          <w:tcPr>
            <w:tcW w:w="2268"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 xml:space="preserve">Tơ nêm </w:t>
            </w:r>
          </w:p>
        </w:tc>
        <w:tc>
          <w:tcPr>
            <w:tcW w:w="269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Nghề thủ công truyền thống</w:t>
            </w:r>
          </w:p>
        </w:tc>
        <w:tc>
          <w:tcPr>
            <w:tcW w:w="1842"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Duy trì (dùng lò rèn hiện đại)</w:t>
            </w:r>
          </w:p>
        </w:tc>
        <w:tc>
          <w:tcPr>
            <w:tcW w:w="1134" w:type="dxa"/>
          </w:tcPr>
          <w:p w:rsidR="003E1265" w:rsidRPr="00535BC9" w:rsidRDefault="003E1265" w:rsidP="00C6358B">
            <w:pPr>
              <w:spacing w:after="0" w:line="240" w:lineRule="auto"/>
              <w:rPr>
                <w:rFonts w:eastAsia="Calibri" w:cs="Times New Roman"/>
                <w:spacing w:val="-4"/>
                <w:sz w:val="24"/>
                <w:szCs w:val="24"/>
              </w:rPr>
            </w:pPr>
          </w:p>
        </w:tc>
      </w:tr>
      <w:tr w:rsidR="003E1265" w:rsidRPr="00535BC9" w:rsidTr="00C6358B">
        <w:trPr>
          <w:trHeight w:val="557"/>
        </w:trPr>
        <w:tc>
          <w:tcPr>
            <w:tcW w:w="53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6</w:t>
            </w:r>
          </w:p>
        </w:tc>
        <w:tc>
          <w:tcPr>
            <w:tcW w:w="2231"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Đan lát</w:t>
            </w:r>
          </w:p>
        </w:tc>
        <w:tc>
          <w:tcPr>
            <w:tcW w:w="2268" w:type="dxa"/>
            <w:vAlign w:val="center"/>
          </w:tcPr>
          <w:p w:rsidR="003E1265" w:rsidRPr="00535BC9" w:rsidRDefault="003E1265" w:rsidP="00C6358B">
            <w:pPr>
              <w:spacing w:after="0" w:line="240" w:lineRule="auto"/>
              <w:rPr>
                <w:rFonts w:eastAsia="Calibri" w:cs="Times New Roman"/>
                <w:spacing w:val="-4"/>
                <w:sz w:val="24"/>
                <w:szCs w:val="24"/>
              </w:rPr>
            </w:pPr>
          </w:p>
        </w:tc>
        <w:tc>
          <w:tcPr>
            <w:tcW w:w="269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Nghề thủ công truyền thống</w:t>
            </w:r>
          </w:p>
        </w:tc>
        <w:tc>
          <w:tcPr>
            <w:tcW w:w="1842"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Duy trì</w:t>
            </w:r>
          </w:p>
        </w:tc>
        <w:tc>
          <w:tcPr>
            <w:tcW w:w="1134" w:type="dxa"/>
          </w:tcPr>
          <w:p w:rsidR="003E1265" w:rsidRPr="00535BC9" w:rsidRDefault="003E1265" w:rsidP="00C6358B">
            <w:pPr>
              <w:spacing w:after="0" w:line="240" w:lineRule="auto"/>
              <w:rPr>
                <w:rFonts w:eastAsia="Calibri" w:cs="Times New Roman"/>
                <w:spacing w:val="-4"/>
                <w:sz w:val="24"/>
                <w:szCs w:val="24"/>
              </w:rPr>
            </w:pPr>
          </w:p>
        </w:tc>
      </w:tr>
      <w:tr w:rsidR="003E1265" w:rsidRPr="00535BC9" w:rsidTr="00C6358B">
        <w:trPr>
          <w:trHeight w:val="58"/>
        </w:trPr>
        <w:tc>
          <w:tcPr>
            <w:tcW w:w="53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7</w:t>
            </w:r>
          </w:p>
        </w:tc>
        <w:tc>
          <w:tcPr>
            <w:tcW w:w="2231"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Ẩm thực</w:t>
            </w:r>
            <w:r w:rsidRPr="00535BC9">
              <w:rPr>
                <w:rFonts w:eastAsia="Calibri" w:cs="Times New Roman"/>
                <w:i/>
                <w:spacing w:val="-4"/>
                <w:sz w:val="24"/>
                <w:szCs w:val="24"/>
              </w:rPr>
              <w:t xml:space="preserve"> </w:t>
            </w:r>
          </w:p>
        </w:tc>
        <w:tc>
          <w:tcPr>
            <w:tcW w:w="2268"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Kơ chǐ</w:t>
            </w:r>
          </w:p>
        </w:tc>
        <w:tc>
          <w:tcPr>
            <w:tcW w:w="269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Tri thức dân gian</w:t>
            </w:r>
          </w:p>
        </w:tc>
        <w:tc>
          <w:tcPr>
            <w:tcW w:w="1842"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Duy trì</w:t>
            </w:r>
          </w:p>
        </w:tc>
        <w:tc>
          <w:tcPr>
            <w:tcW w:w="1134" w:type="dxa"/>
          </w:tcPr>
          <w:p w:rsidR="003E1265" w:rsidRPr="00535BC9" w:rsidRDefault="003E1265" w:rsidP="00C6358B">
            <w:pPr>
              <w:spacing w:after="0" w:line="240" w:lineRule="auto"/>
              <w:rPr>
                <w:rFonts w:eastAsia="Calibri" w:cs="Times New Roman"/>
                <w:spacing w:val="-4"/>
                <w:sz w:val="24"/>
                <w:szCs w:val="24"/>
              </w:rPr>
            </w:pPr>
          </w:p>
        </w:tc>
      </w:tr>
      <w:tr w:rsidR="003E1265" w:rsidRPr="00535BC9" w:rsidTr="00C6358B">
        <w:trPr>
          <w:trHeight w:val="764"/>
        </w:trPr>
        <w:tc>
          <w:tcPr>
            <w:tcW w:w="53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8</w:t>
            </w:r>
          </w:p>
        </w:tc>
        <w:tc>
          <w:tcPr>
            <w:tcW w:w="2231"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 xml:space="preserve">Các làn điệu dân ca </w:t>
            </w:r>
          </w:p>
        </w:tc>
        <w:tc>
          <w:tcPr>
            <w:tcW w:w="2268"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Ding Ding, Rơ nghê, a nhông…</w:t>
            </w:r>
          </w:p>
        </w:tc>
        <w:tc>
          <w:tcPr>
            <w:tcW w:w="269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Ngữ văn dân gian</w:t>
            </w:r>
          </w:p>
        </w:tc>
        <w:tc>
          <w:tcPr>
            <w:tcW w:w="1842" w:type="dxa"/>
          </w:tcPr>
          <w:p w:rsidR="003E1265" w:rsidRPr="00535BC9" w:rsidRDefault="003E1265" w:rsidP="00C6358B">
            <w:pPr>
              <w:spacing w:after="0" w:line="280" w:lineRule="atLeast"/>
              <w:rPr>
                <w:rFonts w:eastAsia="Calibri" w:cs="Times New Roman"/>
                <w:sz w:val="24"/>
                <w:szCs w:val="24"/>
              </w:rPr>
            </w:pPr>
            <w:r w:rsidRPr="00535BC9">
              <w:rPr>
                <w:rFonts w:eastAsia="Calibri" w:cs="Times New Roman"/>
                <w:sz w:val="24"/>
                <w:szCs w:val="24"/>
              </w:rPr>
              <w:t xml:space="preserve">Đang bị mai một </w:t>
            </w:r>
          </w:p>
        </w:tc>
        <w:tc>
          <w:tcPr>
            <w:tcW w:w="1134" w:type="dxa"/>
          </w:tcPr>
          <w:p w:rsidR="003E1265" w:rsidRPr="00535BC9" w:rsidRDefault="003E1265" w:rsidP="00C6358B">
            <w:pPr>
              <w:spacing w:after="0" w:line="240" w:lineRule="auto"/>
              <w:rPr>
                <w:rFonts w:eastAsia="Calibri" w:cs="Times New Roman"/>
                <w:spacing w:val="-4"/>
                <w:sz w:val="24"/>
                <w:szCs w:val="24"/>
              </w:rPr>
            </w:pPr>
          </w:p>
        </w:tc>
      </w:tr>
      <w:tr w:rsidR="003E1265" w:rsidRPr="00535BC9" w:rsidTr="00C6358B">
        <w:trPr>
          <w:trHeight w:val="525"/>
        </w:trPr>
        <w:tc>
          <w:tcPr>
            <w:tcW w:w="53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9</w:t>
            </w:r>
          </w:p>
        </w:tc>
        <w:tc>
          <w:tcPr>
            <w:tcW w:w="2231"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Đàn Ting ning</w:t>
            </w:r>
          </w:p>
        </w:tc>
        <w:tc>
          <w:tcPr>
            <w:tcW w:w="2268"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Ting ning</w:t>
            </w:r>
          </w:p>
        </w:tc>
        <w:tc>
          <w:tcPr>
            <w:tcW w:w="269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Nghệ thuật trình diễn dân gian</w:t>
            </w:r>
          </w:p>
        </w:tc>
        <w:tc>
          <w:tcPr>
            <w:tcW w:w="1842" w:type="dxa"/>
          </w:tcPr>
          <w:p w:rsidR="003E1265" w:rsidRPr="00535BC9" w:rsidRDefault="003E1265" w:rsidP="00C6358B">
            <w:pPr>
              <w:spacing w:after="0" w:line="280" w:lineRule="atLeast"/>
              <w:rPr>
                <w:rFonts w:eastAsia="Calibri" w:cs="Times New Roman"/>
                <w:sz w:val="24"/>
                <w:szCs w:val="24"/>
              </w:rPr>
            </w:pPr>
            <w:r w:rsidRPr="00535BC9">
              <w:rPr>
                <w:rFonts w:eastAsia="Calibri" w:cs="Times New Roman"/>
                <w:sz w:val="24"/>
                <w:szCs w:val="24"/>
              </w:rPr>
              <w:t xml:space="preserve">Đang bị mai một </w:t>
            </w:r>
          </w:p>
        </w:tc>
        <w:tc>
          <w:tcPr>
            <w:tcW w:w="1134" w:type="dxa"/>
          </w:tcPr>
          <w:p w:rsidR="003E1265" w:rsidRPr="00535BC9" w:rsidRDefault="003E1265" w:rsidP="00C6358B">
            <w:pPr>
              <w:spacing w:after="0" w:line="240" w:lineRule="auto"/>
              <w:rPr>
                <w:rFonts w:eastAsia="Calibri" w:cs="Times New Roman"/>
                <w:spacing w:val="-4"/>
                <w:sz w:val="24"/>
                <w:szCs w:val="24"/>
              </w:rPr>
            </w:pPr>
          </w:p>
        </w:tc>
      </w:tr>
      <w:tr w:rsidR="003E1265" w:rsidRPr="00535BC9" w:rsidTr="00C6358B">
        <w:trPr>
          <w:trHeight w:val="561"/>
        </w:trPr>
        <w:tc>
          <w:tcPr>
            <w:tcW w:w="53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10</w:t>
            </w:r>
          </w:p>
        </w:tc>
        <w:tc>
          <w:tcPr>
            <w:tcW w:w="2231"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Cồng chiêng</w:t>
            </w:r>
          </w:p>
        </w:tc>
        <w:tc>
          <w:tcPr>
            <w:tcW w:w="2268"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Ching goong</w:t>
            </w:r>
          </w:p>
        </w:tc>
        <w:tc>
          <w:tcPr>
            <w:tcW w:w="269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Nghệ thuật trình diễn dân gian</w:t>
            </w:r>
          </w:p>
        </w:tc>
        <w:tc>
          <w:tcPr>
            <w:tcW w:w="1842"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Duy trì</w:t>
            </w:r>
          </w:p>
        </w:tc>
        <w:tc>
          <w:tcPr>
            <w:tcW w:w="1134" w:type="dxa"/>
          </w:tcPr>
          <w:p w:rsidR="003E1265" w:rsidRPr="00535BC9" w:rsidRDefault="003E1265" w:rsidP="00C6358B">
            <w:pPr>
              <w:spacing w:after="0" w:line="240" w:lineRule="auto"/>
              <w:rPr>
                <w:rFonts w:eastAsia="Calibri" w:cs="Times New Roman"/>
                <w:spacing w:val="-4"/>
                <w:sz w:val="24"/>
                <w:szCs w:val="24"/>
              </w:rPr>
            </w:pPr>
          </w:p>
        </w:tc>
      </w:tr>
      <w:tr w:rsidR="003E1265" w:rsidRPr="00535BC9" w:rsidTr="00C6358B">
        <w:trPr>
          <w:trHeight w:val="88"/>
        </w:trPr>
        <w:tc>
          <w:tcPr>
            <w:tcW w:w="53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11</w:t>
            </w:r>
          </w:p>
        </w:tc>
        <w:tc>
          <w:tcPr>
            <w:tcW w:w="2231"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Câu đố</w:t>
            </w:r>
          </w:p>
        </w:tc>
        <w:tc>
          <w:tcPr>
            <w:tcW w:w="2268"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Pơ đǎ</w:t>
            </w:r>
          </w:p>
        </w:tc>
        <w:tc>
          <w:tcPr>
            <w:tcW w:w="269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Ngữ văn dân gian</w:t>
            </w:r>
          </w:p>
        </w:tc>
        <w:tc>
          <w:tcPr>
            <w:tcW w:w="1842" w:type="dxa"/>
          </w:tcPr>
          <w:p w:rsidR="003E1265" w:rsidRPr="00535BC9" w:rsidRDefault="003E1265" w:rsidP="00C6358B">
            <w:pPr>
              <w:spacing w:after="0" w:line="280" w:lineRule="atLeast"/>
              <w:rPr>
                <w:rFonts w:eastAsia="Calibri" w:cs="Times New Roman"/>
                <w:sz w:val="24"/>
                <w:szCs w:val="24"/>
              </w:rPr>
            </w:pPr>
            <w:r w:rsidRPr="00535BC9">
              <w:rPr>
                <w:rFonts w:eastAsia="Calibri" w:cs="Times New Roman"/>
                <w:sz w:val="24"/>
                <w:szCs w:val="24"/>
              </w:rPr>
              <w:t xml:space="preserve">Đang bị mai một </w:t>
            </w:r>
          </w:p>
        </w:tc>
        <w:tc>
          <w:tcPr>
            <w:tcW w:w="1134" w:type="dxa"/>
          </w:tcPr>
          <w:p w:rsidR="003E1265" w:rsidRPr="00535BC9" w:rsidRDefault="003E1265" w:rsidP="00C6358B">
            <w:pPr>
              <w:spacing w:after="0" w:line="240" w:lineRule="auto"/>
              <w:rPr>
                <w:rFonts w:eastAsia="Calibri" w:cs="Times New Roman"/>
                <w:spacing w:val="-4"/>
                <w:sz w:val="24"/>
                <w:szCs w:val="24"/>
              </w:rPr>
            </w:pPr>
          </w:p>
        </w:tc>
      </w:tr>
      <w:tr w:rsidR="003E1265" w:rsidRPr="00535BC9" w:rsidTr="00C6358B">
        <w:trPr>
          <w:trHeight w:val="58"/>
        </w:trPr>
        <w:tc>
          <w:tcPr>
            <w:tcW w:w="53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12</w:t>
            </w:r>
          </w:p>
        </w:tc>
        <w:tc>
          <w:tcPr>
            <w:tcW w:w="2231"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Truyện cổ</w:t>
            </w:r>
          </w:p>
        </w:tc>
        <w:tc>
          <w:tcPr>
            <w:tcW w:w="2268"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Hơ ‘mon</w:t>
            </w:r>
          </w:p>
        </w:tc>
        <w:tc>
          <w:tcPr>
            <w:tcW w:w="269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Ngữ văn dân gian</w:t>
            </w:r>
          </w:p>
        </w:tc>
        <w:tc>
          <w:tcPr>
            <w:tcW w:w="1842" w:type="dxa"/>
          </w:tcPr>
          <w:p w:rsidR="003E1265" w:rsidRPr="00535BC9" w:rsidRDefault="003E1265" w:rsidP="00C6358B">
            <w:pPr>
              <w:spacing w:after="0" w:line="280" w:lineRule="atLeast"/>
              <w:rPr>
                <w:rFonts w:eastAsia="Calibri" w:cs="Times New Roman"/>
                <w:sz w:val="24"/>
                <w:szCs w:val="24"/>
              </w:rPr>
            </w:pPr>
            <w:r w:rsidRPr="00535BC9">
              <w:rPr>
                <w:rFonts w:eastAsia="Calibri" w:cs="Times New Roman"/>
                <w:sz w:val="24"/>
                <w:szCs w:val="24"/>
              </w:rPr>
              <w:t xml:space="preserve">Đang bị mai một </w:t>
            </w:r>
          </w:p>
        </w:tc>
        <w:tc>
          <w:tcPr>
            <w:tcW w:w="1134" w:type="dxa"/>
          </w:tcPr>
          <w:p w:rsidR="003E1265" w:rsidRPr="00535BC9" w:rsidRDefault="003E1265" w:rsidP="00C6358B">
            <w:pPr>
              <w:spacing w:after="0" w:line="240" w:lineRule="auto"/>
              <w:rPr>
                <w:rFonts w:eastAsia="Calibri" w:cs="Times New Roman"/>
                <w:spacing w:val="-4"/>
                <w:sz w:val="24"/>
                <w:szCs w:val="24"/>
              </w:rPr>
            </w:pPr>
          </w:p>
        </w:tc>
      </w:tr>
      <w:tr w:rsidR="003E1265" w:rsidRPr="00535BC9" w:rsidTr="00C6358B">
        <w:trPr>
          <w:trHeight w:val="58"/>
        </w:trPr>
        <w:tc>
          <w:tcPr>
            <w:tcW w:w="53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13</w:t>
            </w:r>
          </w:p>
        </w:tc>
        <w:tc>
          <w:tcPr>
            <w:tcW w:w="2231"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 xml:space="preserve"> Hát ru</w:t>
            </w:r>
          </w:p>
        </w:tc>
        <w:tc>
          <w:tcPr>
            <w:tcW w:w="2268"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Lông oh</w:t>
            </w:r>
          </w:p>
        </w:tc>
        <w:tc>
          <w:tcPr>
            <w:tcW w:w="269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Ngữ văn dân gian</w:t>
            </w:r>
          </w:p>
        </w:tc>
        <w:tc>
          <w:tcPr>
            <w:tcW w:w="1842" w:type="dxa"/>
          </w:tcPr>
          <w:p w:rsidR="003E1265" w:rsidRPr="00535BC9" w:rsidRDefault="003E1265" w:rsidP="00C6358B">
            <w:pPr>
              <w:spacing w:after="0" w:line="280" w:lineRule="atLeast"/>
              <w:rPr>
                <w:rFonts w:eastAsia="Calibri" w:cs="Times New Roman"/>
                <w:sz w:val="24"/>
                <w:szCs w:val="24"/>
              </w:rPr>
            </w:pPr>
            <w:r w:rsidRPr="00535BC9">
              <w:rPr>
                <w:rFonts w:eastAsia="Calibri" w:cs="Times New Roman"/>
                <w:sz w:val="24"/>
                <w:szCs w:val="24"/>
              </w:rPr>
              <w:t xml:space="preserve">Đang bị mai một </w:t>
            </w:r>
          </w:p>
        </w:tc>
        <w:tc>
          <w:tcPr>
            <w:tcW w:w="1134" w:type="dxa"/>
          </w:tcPr>
          <w:p w:rsidR="003E1265" w:rsidRPr="00535BC9" w:rsidRDefault="003E1265" w:rsidP="00C6358B">
            <w:pPr>
              <w:spacing w:after="0" w:line="240" w:lineRule="auto"/>
              <w:rPr>
                <w:rFonts w:eastAsia="Calibri" w:cs="Times New Roman"/>
                <w:spacing w:val="-4"/>
                <w:sz w:val="24"/>
                <w:szCs w:val="24"/>
              </w:rPr>
            </w:pPr>
          </w:p>
        </w:tc>
      </w:tr>
      <w:tr w:rsidR="003E1265" w:rsidRPr="00535BC9" w:rsidTr="00C6358B">
        <w:trPr>
          <w:trHeight w:val="58"/>
        </w:trPr>
        <w:tc>
          <w:tcPr>
            <w:tcW w:w="53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14</w:t>
            </w:r>
          </w:p>
        </w:tc>
        <w:tc>
          <w:tcPr>
            <w:tcW w:w="2231"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 xml:space="preserve">Sử thi </w:t>
            </w:r>
          </w:p>
        </w:tc>
        <w:tc>
          <w:tcPr>
            <w:tcW w:w="2268"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 xml:space="preserve">Hri </w:t>
            </w:r>
          </w:p>
        </w:tc>
        <w:tc>
          <w:tcPr>
            <w:tcW w:w="269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Ngữ văn dân gian</w:t>
            </w:r>
          </w:p>
        </w:tc>
        <w:tc>
          <w:tcPr>
            <w:tcW w:w="1842" w:type="dxa"/>
          </w:tcPr>
          <w:p w:rsidR="003E1265" w:rsidRPr="00535BC9" w:rsidRDefault="003E1265" w:rsidP="00C6358B">
            <w:pPr>
              <w:spacing w:after="0" w:line="280" w:lineRule="atLeast"/>
              <w:rPr>
                <w:rFonts w:eastAsia="Calibri" w:cs="Times New Roman"/>
                <w:sz w:val="24"/>
                <w:szCs w:val="24"/>
              </w:rPr>
            </w:pPr>
            <w:r w:rsidRPr="00535BC9">
              <w:rPr>
                <w:rFonts w:eastAsia="Calibri" w:cs="Times New Roman"/>
                <w:sz w:val="24"/>
                <w:szCs w:val="24"/>
              </w:rPr>
              <w:t xml:space="preserve">Đang bị mai một </w:t>
            </w:r>
          </w:p>
        </w:tc>
        <w:tc>
          <w:tcPr>
            <w:tcW w:w="1134" w:type="dxa"/>
          </w:tcPr>
          <w:p w:rsidR="003E1265" w:rsidRPr="00535BC9" w:rsidRDefault="003E1265" w:rsidP="00C6358B">
            <w:pPr>
              <w:spacing w:after="0" w:line="240" w:lineRule="auto"/>
              <w:rPr>
                <w:rFonts w:eastAsia="Calibri" w:cs="Times New Roman"/>
                <w:spacing w:val="-4"/>
                <w:sz w:val="24"/>
                <w:szCs w:val="24"/>
              </w:rPr>
            </w:pPr>
          </w:p>
        </w:tc>
      </w:tr>
      <w:tr w:rsidR="003E1265" w:rsidRPr="00535BC9" w:rsidTr="00C6358B">
        <w:trPr>
          <w:trHeight w:val="522"/>
        </w:trPr>
        <w:tc>
          <w:tcPr>
            <w:tcW w:w="53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15</w:t>
            </w:r>
          </w:p>
        </w:tc>
        <w:tc>
          <w:tcPr>
            <w:tcW w:w="2231"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Y, dược học cổ truyền</w:t>
            </w:r>
          </w:p>
        </w:tc>
        <w:tc>
          <w:tcPr>
            <w:tcW w:w="2268" w:type="dxa"/>
            <w:vAlign w:val="center"/>
          </w:tcPr>
          <w:p w:rsidR="003E1265" w:rsidRPr="00535BC9" w:rsidRDefault="003E1265" w:rsidP="00C6358B">
            <w:pPr>
              <w:spacing w:after="0" w:line="240" w:lineRule="auto"/>
              <w:rPr>
                <w:rFonts w:eastAsia="Calibri" w:cs="Times New Roman"/>
                <w:spacing w:val="-4"/>
                <w:sz w:val="24"/>
                <w:szCs w:val="24"/>
              </w:rPr>
            </w:pPr>
          </w:p>
        </w:tc>
        <w:tc>
          <w:tcPr>
            <w:tcW w:w="2694"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Tri thức dân gian truyền thống</w:t>
            </w:r>
          </w:p>
        </w:tc>
        <w:tc>
          <w:tcPr>
            <w:tcW w:w="1842" w:type="dxa"/>
          </w:tcPr>
          <w:p w:rsidR="003E1265" w:rsidRPr="00535BC9" w:rsidRDefault="003E1265" w:rsidP="00C6358B">
            <w:pPr>
              <w:spacing w:after="0" w:line="280" w:lineRule="atLeast"/>
              <w:rPr>
                <w:rFonts w:eastAsia="Calibri" w:cs="Times New Roman"/>
                <w:sz w:val="24"/>
                <w:szCs w:val="24"/>
              </w:rPr>
            </w:pPr>
            <w:r w:rsidRPr="00535BC9">
              <w:rPr>
                <w:rFonts w:eastAsia="Calibri" w:cs="Times New Roman"/>
                <w:sz w:val="24"/>
                <w:szCs w:val="24"/>
              </w:rPr>
              <w:t xml:space="preserve">Đang bị mai một </w:t>
            </w:r>
          </w:p>
        </w:tc>
        <w:tc>
          <w:tcPr>
            <w:tcW w:w="1134" w:type="dxa"/>
          </w:tcPr>
          <w:p w:rsidR="003E1265" w:rsidRPr="00535BC9" w:rsidRDefault="003E1265" w:rsidP="00C6358B">
            <w:pPr>
              <w:spacing w:after="0" w:line="240" w:lineRule="auto"/>
              <w:rPr>
                <w:rFonts w:eastAsia="Calibri" w:cs="Times New Roman"/>
                <w:spacing w:val="-4"/>
                <w:sz w:val="24"/>
                <w:szCs w:val="24"/>
              </w:rPr>
            </w:pPr>
          </w:p>
        </w:tc>
      </w:tr>
    </w:tbl>
    <w:p w:rsidR="003E1265" w:rsidRPr="00535BC9" w:rsidRDefault="003E1265" w:rsidP="003E1265">
      <w:pPr>
        <w:pStyle w:val="ListParagraph"/>
        <w:spacing w:after="0" w:line="240" w:lineRule="auto"/>
        <w:ind w:left="927"/>
        <w:rPr>
          <w:rFonts w:ascii="Times New Roman" w:hAnsi="Times New Roman"/>
          <w:b/>
          <w:i/>
          <w:sz w:val="24"/>
          <w:szCs w:val="24"/>
          <w:u w:val="single"/>
        </w:rPr>
      </w:pPr>
    </w:p>
    <w:p w:rsidR="003E1265" w:rsidRPr="00535BC9" w:rsidRDefault="003E1265" w:rsidP="003E1265">
      <w:pPr>
        <w:pStyle w:val="ListParagraph"/>
        <w:spacing w:after="0" w:line="240" w:lineRule="auto"/>
        <w:ind w:left="927"/>
        <w:rPr>
          <w:rFonts w:ascii="Times New Roman" w:hAnsi="Times New Roman"/>
          <w:b/>
          <w:i/>
          <w:sz w:val="24"/>
          <w:szCs w:val="24"/>
          <w:u w:val="single"/>
        </w:rPr>
      </w:pPr>
      <w:r w:rsidRPr="00535BC9">
        <w:rPr>
          <w:rFonts w:ascii="Times New Roman" w:hAnsi="Times New Roman"/>
          <w:b/>
          <w:i/>
          <w:sz w:val="24"/>
          <w:szCs w:val="24"/>
          <w:u w:val="single"/>
        </w:rPr>
        <w:t>VI. Danh mục di sản văn hóa phi vật thể dân tộc B'râu</w:t>
      </w:r>
    </w:p>
    <w:p w:rsidR="003E1265" w:rsidRPr="00535BC9" w:rsidRDefault="003E1265" w:rsidP="003E1265">
      <w:pPr>
        <w:pStyle w:val="ListParagraph"/>
        <w:spacing w:after="0" w:line="240" w:lineRule="auto"/>
        <w:ind w:left="927"/>
        <w:rPr>
          <w:rFonts w:ascii="Times New Roman" w:hAnsi="Times New Roman"/>
          <w:b/>
          <w:i/>
          <w:sz w:val="24"/>
          <w:szCs w:val="24"/>
          <w:u w:val="single"/>
        </w:rPr>
      </w:pPr>
    </w:p>
    <w:tbl>
      <w:tblPr>
        <w:tblW w:w="1045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2729"/>
        <w:gridCol w:w="1701"/>
        <w:gridCol w:w="2410"/>
        <w:gridCol w:w="1842"/>
        <w:gridCol w:w="1276"/>
      </w:tblGrid>
      <w:tr w:rsidR="003E1265" w:rsidRPr="00535BC9" w:rsidTr="00C6358B">
        <w:trPr>
          <w:trHeight w:val="161"/>
        </w:trPr>
        <w:tc>
          <w:tcPr>
            <w:tcW w:w="498" w:type="dxa"/>
            <w:vAlign w:val="center"/>
          </w:tcPr>
          <w:p w:rsidR="003E1265" w:rsidRPr="00535BC9" w:rsidRDefault="003E1265" w:rsidP="00C6358B">
            <w:pPr>
              <w:spacing w:after="0" w:line="240" w:lineRule="auto"/>
              <w:jc w:val="center"/>
              <w:rPr>
                <w:rFonts w:eastAsia="Calibri" w:cs="Times New Roman"/>
                <w:b/>
                <w:spacing w:val="-4"/>
                <w:sz w:val="24"/>
                <w:szCs w:val="24"/>
              </w:rPr>
            </w:pPr>
            <w:r w:rsidRPr="00535BC9">
              <w:rPr>
                <w:rFonts w:eastAsia="Calibri" w:cs="Times New Roman"/>
                <w:b/>
                <w:spacing w:val="-4"/>
                <w:sz w:val="24"/>
                <w:szCs w:val="24"/>
              </w:rPr>
              <w:t>Stt</w:t>
            </w:r>
          </w:p>
        </w:tc>
        <w:tc>
          <w:tcPr>
            <w:tcW w:w="2729" w:type="dxa"/>
            <w:vAlign w:val="center"/>
          </w:tcPr>
          <w:p w:rsidR="003E1265" w:rsidRPr="00535BC9" w:rsidRDefault="003E1265" w:rsidP="00C6358B">
            <w:pPr>
              <w:spacing w:after="0" w:line="240" w:lineRule="auto"/>
              <w:jc w:val="center"/>
              <w:rPr>
                <w:rFonts w:eastAsia="Calibri" w:cs="Times New Roman"/>
                <w:b/>
                <w:spacing w:val="-4"/>
                <w:sz w:val="24"/>
                <w:szCs w:val="24"/>
              </w:rPr>
            </w:pPr>
            <w:r w:rsidRPr="00535BC9">
              <w:rPr>
                <w:rFonts w:eastAsia="Calibri" w:cs="Times New Roman"/>
                <w:b/>
                <w:spacing w:val="-4"/>
                <w:sz w:val="24"/>
                <w:szCs w:val="24"/>
              </w:rPr>
              <w:t>Tên gọi</w:t>
            </w:r>
          </w:p>
        </w:tc>
        <w:tc>
          <w:tcPr>
            <w:tcW w:w="1701" w:type="dxa"/>
            <w:vAlign w:val="center"/>
          </w:tcPr>
          <w:p w:rsidR="003E1265" w:rsidRPr="00535BC9" w:rsidRDefault="003E1265" w:rsidP="00C6358B">
            <w:pPr>
              <w:spacing w:after="0" w:line="240" w:lineRule="auto"/>
              <w:jc w:val="center"/>
              <w:rPr>
                <w:rFonts w:eastAsia="Calibri" w:cs="Times New Roman"/>
                <w:b/>
                <w:spacing w:val="-4"/>
                <w:sz w:val="24"/>
                <w:szCs w:val="24"/>
              </w:rPr>
            </w:pPr>
            <w:r w:rsidRPr="00535BC9">
              <w:rPr>
                <w:rFonts w:eastAsia="Calibri" w:cs="Times New Roman"/>
                <w:b/>
                <w:spacing w:val="-4"/>
                <w:sz w:val="24"/>
                <w:szCs w:val="24"/>
              </w:rPr>
              <w:t>Tên gọi địa phương</w:t>
            </w:r>
          </w:p>
        </w:tc>
        <w:tc>
          <w:tcPr>
            <w:tcW w:w="2410" w:type="dxa"/>
            <w:vAlign w:val="center"/>
          </w:tcPr>
          <w:p w:rsidR="003E1265" w:rsidRPr="00535BC9" w:rsidRDefault="003E1265" w:rsidP="00C6358B">
            <w:pPr>
              <w:spacing w:after="0" w:line="240" w:lineRule="auto"/>
              <w:jc w:val="center"/>
              <w:rPr>
                <w:rFonts w:eastAsia="Calibri" w:cs="Times New Roman"/>
                <w:b/>
                <w:spacing w:val="-4"/>
                <w:sz w:val="24"/>
                <w:szCs w:val="24"/>
              </w:rPr>
            </w:pPr>
            <w:r w:rsidRPr="00535BC9">
              <w:rPr>
                <w:rFonts w:eastAsia="Calibri" w:cs="Times New Roman"/>
                <w:b/>
                <w:spacing w:val="-4"/>
                <w:sz w:val="24"/>
                <w:szCs w:val="24"/>
              </w:rPr>
              <w:t>Loại hình</w:t>
            </w:r>
          </w:p>
        </w:tc>
        <w:tc>
          <w:tcPr>
            <w:tcW w:w="1842" w:type="dxa"/>
            <w:vAlign w:val="center"/>
          </w:tcPr>
          <w:p w:rsidR="003E1265" w:rsidRPr="00535BC9" w:rsidRDefault="003E1265" w:rsidP="00C6358B">
            <w:pPr>
              <w:spacing w:after="0" w:line="240" w:lineRule="auto"/>
              <w:jc w:val="center"/>
              <w:rPr>
                <w:rFonts w:eastAsia="Calibri" w:cs="Times New Roman"/>
                <w:b/>
                <w:spacing w:val="-4"/>
                <w:sz w:val="24"/>
                <w:szCs w:val="24"/>
              </w:rPr>
            </w:pPr>
            <w:r w:rsidRPr="00535BC9">
              <w:rPr>
                <w:rFonts w:eastAsia="Calibri" w:cs="Times New Roman"/>
                <w:b/>
                <w:spacing w:val="-4"/>
                <w:sz w:val="24"/>
                <w:szCs w:val="24"/>
              </w:rPr>
              <w:t>Hiện trạng</w:t>
            </w:r>
          </w:p>
        </w:tc>
        <w:tc>
          <w:tcPr>
            <w:tcW w:w="1276" w:type="dxa"/>
          </w:tcPr>
          <w:p w:rsidR="003E1265" w:rsidRPr="00535BC9" w:rsidRDefault="003E1265" w:rsidP="00C6358B">
            <w:pPr>
              <w:spacing w:after="0" w:line="240" w:lineRule="auto"/>
              <w:jc w:val="center"/>
              <w:rPr>
                <w:rFonts w:eastAsia="Calibri" w:cs="Times New Roman"/>
                <w:b/>
                <w:spacing w:val="-4"/>
                <w:sz w:val="24"/>
                <w:szCs w:val="24"/>
              </w:rPr>
            </w:pPr>
            <w:r w:rsidRPr="00535BC9">
              <w:rPr>
                <w:rFonts w:eastAsia="Calibri" w:cs="Times New Roman"/>
                <w:b/>
                <w:spacing w:val="-4"/>
                <w:sz w:val="24"/>
                <w:szCs w:val="24"/>
              </w:rPr>
              <w:t>Ghi chú</w:t>
            </w:r>
          </w:p>
        </w:tc>
      </w:tr>
      <w:tr w:rsidR="003E1265" w:rsidRPr="00535BC9" w:rsidTr="00C6358B">
        <w:trPr>
          <w:trHeight w:val="161"/>
        </w:trPr>
        <w:tc>
          <w:tcPr>
            <w:tcW w:w="498"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1</w:t>
            </w:r>
          </w:p>
        </w:tc>
        <w:tc>
          <w:tcPr>
            <w:tcW w:w="2729"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z w:val="24"/>
                <w:szCs w:val="24"/>
              </w:rPr>
              <w:t>Dệt thổ cẩm</w:t>
            </w:r>
          </w:p>
        </w:tc>
        <w:tc>
          <w:tcPr>
            <w:tcW w:w="1701" w:type="dxa"/>
            <w:vAlign w:val="center"/>
          </w:tcPr>
          <w:p w:rsidR="003E1265" w:rsidRPr="00535BC9" w:rsidRDefault="003E1265" w:rsidP="00C6358B">
            <w:pPr>
              <w:spacing w:after="0" w:line="240" w:lineRule="auto"/>
              <w:rPr>
                <w:rFonts w:eastAsia="Calibri" w:cs="Times New Roman"/>
                <w:spacing w:val="-4"/>
                <w:sz w:val="24"/>
                <w:szCs w:val="24"/>
              </w:rPr>
            </w:pPr>
          </w:p>
        </w:tc>
        <w:tc>
          <w:tcPr>
            <w:tcW w:w="2410" w:type="dxa"/>
            <w:vAlign w:val="center"/>
          </w:tcPr>
          <w:p w:rsidR="003E1265" w:rsidRPr="00535BC9" w:rsidRDefault="003E1265" w:rsidP="00C6358B">
            <w:pPr>
              <w:spacing w:after="0" w:line="240" w:lineRule="auto"/>
              <w:rPr>
                <w:rFonts w:eastAsia="Calibri" w:cs="Times New Roman"/>
                <w:spacing w:val="-4"/>
                <w:sz w:val="24"/>
                <w:szCs w:val="24"/>
              </w:rPr>
            </w:pPr>
          </w:p>
        </w:tc>
        <w:tc>
          <w:tcPr>
            <w:tcW w:w="1842"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z w:val="24"/>
                <w:szCs w:val="24"/>
              </w:rPr>
              <w:t>Đang bị mai một</w:t>
            </w:r>
          </w:p>
        </w:tc>
        <w:tc>
          <w:tcPr>
            <w:tcW w:w="1276" w:type="dxa"/>
          </w:tcPr>
          <w:p w:rsidR="003E1265" w:rsidRPr="00535BC9" w:rsidRDefault="003E1265" w:rsidP="00C6358B">
            <w:pPr>
              <w:spacing w:after="0" w:line="240" w:lineRule="auto"/>
              <w:rPr>
                <w:rFonts w:eastAsia="Calibri" w:cs="Times New Roman"/>
                <w:spacing w:val="-4"/>
                <w:sz w:val="24"/>
                <w:szCs w:val="24"/>
              </w:rPr>
            </w:pPr>
          </w:p>
        </w:tc>
      </w:tr>
      <w:tr w:rsidR="003E1265" w:rsidRPr="00535BC9" w:rsidTr="00C6358B">
        <w:trPr>
          <w:trHeight w:val="58"/>
        </w:trPr>
        <w:tc>
          <w:tcPr>
            <w:tcW w:w="498"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2</w:t>
            </w:r>
          </w:p>
        </w:tc>
        <w:tc>
          <w:tcPr>
            <w:tcW w:w="2729" w:type="dxa"/>
            <w:vAlign w:val="center"/>
          </w:tcPr>
          <w:p w:rsidR="003E1265" w:rsidRPr="00535BC9" w:rsidRDefault="003E1265" w:rsidP="00C6358B">
            <w:pPr>
              <w:spacing w:after="0" w:line="240" w:lineRule="auto"/>
              <w:jc w:val="both"/>
              <w:rPr>
                <w:rFonts w:eastAsia="Calibri" w:cs="Times New Roman"/>
                <w:b/>
                <w:sz w:val="24"/>
                <w:szCs w:val="24"/>
              </w:rPr>
            </w:pPr>
            <w:r w:rsidRPr="00535BC9">
              <w:rPr>
                <w:rFonts w:eastAsia="Calibri" w:cs="Times New Roman"/>
                <w:sz w:val="24"/>
                <w:szCs w:val="24"/>
              </w:rPr>
              <w:t xml:space="preserve">Đan lát </w:t>
            </w:r>
          </w:p>
        </w:tc>
        <w:tc>
          <w:tcPr>
            <w:tcW w:w="1701" w:type="dxa"/>
            <w:vAlign w:val="center"/>
          </w:tcPr>
          <w:p w:rsidR="003E1265" w:rsidRPr="00535BC9" w:rsidRDefault="003E1265" w:rsidP="00C6358B">
            <w:pPr>
              <w:tabs>
                <w:tab w:val="right" w:leader="dot" w:pos="9638"/>
              </w:tabs>
              <w:spacing w:after="0" w:line="240" w:lineRule="auto"/>
              <w:rPr>
                <w:rFonts w:eastAsia="Calibri" w:cs="Times New Roman"/>
                <w:spacing w:val="-4"/>
                <w:sz w:val="24"/>
                <w:szCs w:val="24"/>
              </w:rPr>
            </w:pPr>
          </w:p>
        </w:tc>
        <w:tc>
          <w:tcPr>
            <w:tcW w:w="2410" w:type="dxa"/>
            <w:vAlign w:val="center"/>
          </w:tcPr>
          <w:p w:rsidR="003E1265" w:rsidRPr="00535BC9" w:rsidRDefault="003E1265" w:rsidP="00C6358B">
            <w:pPr>
              <w:spacing w:after="0" w:line="240" w:lineRule="auto"/>
              <w:rPr>
                <w:rFonts w:eastAsia="Calibri" w:cs="Times New Roman"/>
                <w:spacing w:val="-4"/>
                <w:sz w:val="24"/>
                <w:szCs w:val="24"/>
              </w:rPr>
            </w:pPr>
          </w:p>
        </w:tc>
        <w:tc>
          <w:tcPr>
            <w:tcW w:w="1842"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Duy trì</w:t>
            </w:r>
          </w:p>
        </w:tc>
        <w:tc>
          <w:tcPr>
            <w:tcW w:w="1276" w:type="dxa"/>
          </w:tcPr>
          <w:p w:rsidR="003E1265" w:rsidRPr="00535BC9" w:rsidRDefault="003E1265" w:rsidP="00C6358B">
            <w:pPr>
              <w:spacing w:after="0" w:line="240" w:lineRule="auto"/>
              <w:rPr>
                <w:rFonts w:eastAsia="Calibri" w:cs="Times New Roman"/>
                <w:spacing w:val="-4"/>
                <w:sz w:val="24"/>
                <w:szCs w:val="24"/>
              </w:rPr>
            </w:pPr>
          </w:p>
        </w:tc>
      </w:tr>
      <w:tr w:rsidR="003E1265" w:rsidRPr="00535BC9" w:rsidTr="00C6358B">
        <w:trPr>
          <w:trHeight w:val="577"/>
        </w:trPr>
        <w:tc>
          <w:tcPr>
            <w:tcW w:w="498"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3</w:t>
            </w:r>
          </w:p>
        </w:tc>
        <w:tc>
          <w:tcPr>
            <w:tcW w:w="2729" w:type="dxa"/>
            <w:vAlign w:val="center"/>
          </w:tcPr>
          <w:p w:rsidR="003E1265" w:rsidRPr="00535BC9" w:rsidRDefault="003E1265" w:rsidP="00C6358B">
            <w:pPr>
              <w:spacing w:after="0" w:line="240" w:lineRule="auto"/>
              <w:jc w:val="both"/>
              <w:rPr>
                <w:rFonts w:eastAsia="Calibri" w:cs="Times New Roman"/>
                <w:spacing w:val="-4"/>
                <w:sz w:val="24"/>
                <w:szCs w:val="24"/>
              </w:rPr>
            </w:pPr>
            <w:r w:rsidRPr="00535BC9">
              <w:rPr>
                <w:rFonts w:eastAsia="Calibri" w:cs="Times New Roman"/>
                <w:sz w:val="24"/>
                <w:szCs w:val="24"/>
              </w:rPr>
              <w:t>Bho</w:t>
            </w:r>
          </w:p>
        </w:tc>
        <w:tc>
          <w:tcPr>
            <w:tcW w:w="1701" w:type="dxa"/>
            <w:vAlign w:val="center"/>
          </w:tcPr>
          <w:p w:rsidR="003E1265" w:rsidRPr="00535BC9" w:rsidRDefault="003E1265" w:rsidP="00C6358B">
            <w:pPr>
              <w:spacing w:after="0" w:line="240" w:lineRule="auto"/>
              <w:rPr>
                <w:rFonts w:eastAsia="Calibri" w:cs="Times New Roman"/>
                <w:spacing w:val="-4"/>
                <w:sz w:val="24"/>
                <w:szCs w:val="24"/>
              </w:rPr>
            </w:pPr>
          </w:p>
        </w:tc>
        <w:tc>
          <w:tcPr>
            <w:tcW w:w="2410" w:type="dxa"/>
            <w:vAlign w:val="center"/>
          </w:tcPr>
          <w:p w:rsidR="003E1265" w:rsidRPr="00535BC9" w:rsidRDefault="003E1265" w:rsidP="00C6358B">
            <w:pPr>
              <w:spacing w:after="0" w:line="240" w:lineRule="auto"/>
              <w:jc w:val="both"/>
              <w:rPr>
                <w:rFonts w:eastAsia="Calibri" w:cs="Times New Roman"/>
                <w:spacing w:val="-4"/>
                <w:sz w:val="24"/>
                <w:szCs w:val="24"/>
              </w:rPr>
            </w:pPr>
            <w:r w:rsidRPr="00535BC9">
              <w:rPr>
                <w:rFonts w:eastAsia="Calibri" w:cs="Times New Roman"/>
                <w:spacing w:val="-4"/>
                <w:sz w:val="24"/>
                <w:szCs w:val="24"/>
              </w:rPr>
              <w:t>Nghệ thuật trình diễn dân gian</w:t>
            </w:r>
          </w:p>
        </w:tc>
        <w:tc>
          <w:tcPr>
            <w:tcW w:w="1842"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Mất hẳn</w:t>
            </w:r>
          </w:p>
        </w:tc>
        <w:tc>
          <w:tcPr>
            <w:tcW w:w="1276" w:type="dxa"/>
          </w:tcPr>
          <w:p w:rsidR="003E1265" w:rsidRPr="00535BC9" w:rsidRDefault="003E1265" w:rsidP="00C6358B">
            <w:pPr>
              <w:spacing w:after="0" w:line="240" w:lineRule="auto"/>
              <w:rPr>
                <w:rFonts w:eastAsia="Calibri" w:cs="Times New Roman"/>
                <w:spacing w:val="-4"/>
                <w:sz w:val="24"/>
                <w:szCs w:val="24"/>
              </w:rPr>
            </w:pPr>
          </w:p>
        </w:tc>
      </w:tr>
      <w:tr w:rsidR="003E1265" w:rsidRPr="00535BC9" w:rsidTr="00C6358B">
        <w:trPr>
          <w:trHeight w:val="161"/>
        </w:trPr>
        <w:tc>
          <w:tcPr>
            <w:tcW w:w="498"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4</w:t>
            </w:r>
          </w:p>
        </w:tc>
        <w:tc>
          <w:tcPr>
            <w:tcW w:w="2729" w:type="dxa"/>
            <w:vAlign w:val="center"/>
          </w:tcPr>
          <w:p w:rsidR="003E1265" w:rsidRPr="00535BC9" w:rsidRDefault="003E1265" w:rsidP="00C6358B">
            <w:pPr>
              <w:spacing w:after="0" w:line="240" w:lineRule="auto"/>
              <w:jc w:val="both"/>
              <w:rPr>
                <w:rFonts w:eastAsia="Calibri" w:cs="Times New Roman"/>
                <w:sz w:val="24"/>
                <w:szCs w:val="24"/>
              </w:rPr>
            </w:pPr>
            <w:r w:rsidRPr="00535BC9">
              <w:rPr>
                <w:rFonts w:eastAsia="Calibri" w:cs="Times New Roman"/>
                <w:sz w:val="24"/>
                <w:szCs w:val="24"/>
              </w:rPr>
              <w:t>Lễ thả lúa giống vào đất</w:t>
            </w:r>
          </w:p>
        </w:tc>
        <w:tc>
          <w:tcPr>
            <w:tcW w:w="1701" w:type="dxa"/>
            <w:vAlign w:val="center"/>
          </w:tcPr>
          <w:p w:rsidR="003E1265" w:rsidRPr="00535BC9" w:rsidRDefault="003E1265" w:rsidP="00C6358B">
            <w:pPr>
              <w:spacing w:after="0" w:line="240" w:lineRule="auto"/>
              <w:rPr>
                <w:rFonts w:eastAsia="Calibri" w:cs="Times New Roman"/>
                <w:spacing w:val="-4"/>
                <w:sz w:val="24"/>
                <w:szCs w:val="24"/>
              </w:rPr>
            </w:pPr>
          </w:p>
        </w:tc>
        <w:tc>
          <w:tcPr>
            <w:tcW w:w="2410" w:type="dxa"/>
            <w:vAlign w:val="center"/>
          </w:tcPr>
          <w:p w:rsidR="003E1265" w:rsidRPr="00535BC9" w:rsidRDefault="003E1265" w:rsidP="00C6358B">
            <w:pPr>
              <w:spacing w:after="0" w:line="240" w:lineRule="auto"/>
              <w:jc w:val="both"/>
              <w:rPr>
                <w:rFonts w:eastAsia="Calibri" w:cs="Times New Roman"/>
                <w:spacing w:val="-4"/>
                <w:sz w:val="24"/>
                <w:szCs w:val="24"/>
              </w:rPr>
            </w:pPr>
            <w:r w:rsidRPr="00535BC9">
              <w:rPr>
                <w:rFonts w:eastAsia="Calibri" w:cs="Times New Roman"/>
                <w:spacing w:val="-4"/>
                <w:sz w:val="24"/>
                <w:szCs w:val="24"/>
              </w:rPr>
              <w:t>Lễ hội truyền thống</w:t>
            </w:r>
          </w:p>
        </w:tc>
        <w:tc>
          <w:tcPr>
            <w:tcW w:w="1842"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Duy trì</w:t>
            </w:r>
          </w:p>
        </w:tc>
        <w:tc>
          <w:tcPr>
            <w:tcW w:w="1276" w:type="dxa"/>
          </w:tcPr>
          <w:p w:rsidR="003E1265" w:rsidRPr="00535BC9" w:rsidRDefault="003E1265" w:rsidP="00C6358B">
            <w:pPr>
              <w:spacing w:after="0" w:line="240" w:lineRule="auto"/>
              <w:rPr>
                <w:rFonts w:eastAsia="Calibri" w:cs="Times New Roman"/>
                <w:spacing w:val="-4"/>
                <w:sz w:val="24"/>
                <w:szCs w:val="24"/>
              </w:rPr>
            </w:pPr>
          </w:p>
        </w:tc>
      </w:tr>
      <w:tr w:rsidR="003E1265" w:rsidRPr="00535BC9" w:rsidTr="00C6358B">
        <w:trPr>
          <w:trHeight w:val="276"/>
        </w:trPr>
        <w:tc>
          <w:tcPr>
            <w:tcW w:w="498"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lastRenderedPageBreak/>
              <w:t>5</w:t>
            </w:r>
          </w:p>
        </w:tc>
        <w:tc>
          <w:tcPr>
            <w:tcW w:w="2729"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z w:val="24"/>
                <w:szCs w:val="24"/>
              </w:rPr>
              <w:t>Cồng Chiêng</w:t>
            </w:r>
          </w:p>
        </w:tc>
        <w:tc>
          <w:tcPr>
            <w:tcW w:w="1701" w:type="dxa"/>
            <w:vAlign w:val="center"/>
          </w:tcPr>
          <w:p w:rsidR="003E1265" w:rsidRPr="00535BC9" w:rsidRDefault="003E1265" w:rsidP="00C6358B">
            <w:pPr>
              <w:spacing w:after="0" w:line="240" w:lineRule="auto"/>
              <w:rPr>
                <w:rFonts w:eastAsia="Calibri" w:cs="Times New Roman"/>
                <w:spacing w:val="-4"/>
                <w:sz w:val="24"/>
                <w:szCs w:val="24"/>
              </w:rPr>
            </w:pPr>
          </w:p>
        </w:tc>
        <w:tc>
          <w:tcPr>
            <w:tcW w:w="2410" w:type="dxa"/>
            <w:vAlign w:val="center"/>
          </w:tcPr>
          <w:p w:rsidR="003E1265" w:rsidRPr="00535BC9" w:rsidRDefault="003E1265" w:rsidP="00C6358B">
            <w:pPr>
              <w:spacing w:after="0" w:line="240" w:lineRule="auto"/>
              <w:jc w:val="both"/>
              <w:rPr>
                <w:rFonts w:eastAsia="Calibri" w:cs="Times New Roman"/>
                <w:spacing w:val="-4"/>
                <w:sz w:val="24"/>
                <w:szCs w:val="24"/>
              </w:rPr>
            </w:pPr>
            <w:r w:rsidRPr="00535BC9">
              <w:rPr>
                <w:rFonts w:eastAsia="Calibri" w:cs="Times New Roman"/>
                <w:spacing w:val="-4"/>
                <w:sz w:val="24"/>
                <w:szCs w:val="24"/>
              </w:rPr>
              <w:t>Nghệ thuật trình diễn dân gian</w:t>
            </w:r>
          </w:p>
        </w:tc>
        <w:tc>
          <w:tcPr>
            <w:tcW w:w="1842"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Duy trì</w:t>
            </w:r>
          </w:p>
        </w:tc>
        <w:tc>
          <w:tcPr>
            <w:tcW w:w="1276" w:type="dxa"/>
          </w:tcPr>
          <w:p w:rsidR="003E1265" w:rsidRPr="00535BC9" w:rsidRDefault="003E1265" w:rsidP="00C6358B">
            <w:pPr>
              <w:spacing w:after="0" w:line="240" w:lineRule="auto"/>
              <w:rPr>
                <w:rFonts w:eastAsia="Calibri" w:cs="Times New Roman"/>
                <w:spacing w:val="-4"/>
                <w:sz w:val="24"/>
                <w:szCs w:val="24"/>
              </w:rPr>
            </w:pPr>
          </w:p>
        </w:tc>
      </w:tr>
      <w:tr w:rsidR="003E1265" w:rsidRPr="00535BC9" w:rsidTr="00C6358B">
        <w:trPr>
          <w:trHeight w:val="461"/>
        </w:trPr>
        <w:tc>
          <w:tcPr>
            <w:tcW w:w="498"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6</w:t>
            </w:r>
          </w:p>
        </w:tc>
        <w:tc>
          <w:tcPr>
            <w:tcW w:w="2729"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z w:val="24"/>
                <w:szCs w:val="24"/>
              </w:rPr>
              <w:t>Lễ Kêu gọi thần lúa khắp nơi trên đất nước về rẫy mình</w:t>
            </w:r>
          </w:p>
        </w:tc>
        <w:tc>
          <w:tcPr>
            <w:tcW w:w="1701"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z w:val="24"/>
                <w:szCs w:val="24"/>
              </w:rPr>
              <w:t>Bon chek</w:t>
            </w:r>
          </w:p>
        </w:tc>
        <w:tc>
          <w:tcPr>
            <w:tcW w:w="2410" w:type="dxa"/>
            <w:vAlign w:val="center"/>
          </w:tcPr>
          <w:p w:rsidR="003E1265" w:rsidRPr="00535BC9" w:rsidRDefault="003E1265" w:rsidP="00C6358B">
            <w:pPr>
              <w:spacing w:after="0" w:line="240" w:lineRule="auto"/>
              <w:rPr>
                <w:rFonts w:eastAsia="Calibri" w:cs="Times New Roman"/>
                <w:spacing w:val="-4"/>
                <w:sz w:val="24"/>
                <w:szCs w:val="24"/>
              </w:rPr>
            </w:pPr>
          </w:p>
        </w:tc>
        <w:tc>
          <w:tcPr>
            <w:tcW w:w="1842" w:type="dxa"/>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 xml:space="preserve">Đang bị mai một </w:t>
            </w:r>
          </w:p>
        </w:tc>
        <w:tc>
          <w:tcPr>
            <w:tcW w:w="1276" w:type="dxa"/>
          </w:tcPr>
          <w:p w:rsidR="003E1265" w:rsidRPr="00535BC9" w:rsidRDefault="003E1265" w:rsidP="00C6358B">
            <w:pPr>
              <w:spacing w:after="0" w:line="240" w:lineRule="auto"/>
              <w:rPr>
                <w:rFonts w:eastAsia="Calibri" w:cs="Times New Roman"/>
                <w:b/>
                <w:i/>
                <w:sz w:val="24"/>
                <w:szCs w:val="24"/>
              </w:rPr>
            </w:pPr>
          </w:p>
        </w:tc>
      </w:tr>
      <w:tr w:rsidR="003E1265" w:rsidRPr="00535BC9" w:rsidTr="00C6358B">
        <w:trPr>
          <w:trHeight w:val="161"/>
        </w:trPr>
        <w:tc>
          <w:tcPr>
            <w:tcW w:w="498"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7</w:t>
            </w:r>
          </w:p>
        </w:tc>
        <w:tc>
          <w:tcPr>
            <w:tcW w:w="2729"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z w:val="24"/>
                <w:szCs w:val="24"/>
              </w:rPr>
              <w:t xml:space="preserve">Lễ Kiêng làng </w:t>
            </w:r>
          </w:p>
        </w:tc>
        <w:tc>
          <w:tcPr>
            <w:tcW w:w="1701" w:type="dxa"/>
            <w:vAlign w:val="center"/>
          </w:tcPr>
          <w:p w:rsidR="003E1265" w:rsidRPr="00535BC9" w:rsidRDefault="003E1265" w:rsidP="00C6358B">
            <w:pPr>
              <w:spacing w:after="0" w:line="240" w:lineRule="auto"/>
              <w:jc w:val="both"/>
              <w:rPr>
                <w:rFonts w:eastAsia="Calibri" w:cs="Times New Roman"/>
                <w:sz w:val="24"/>
                <w:szCs w:val="24"/>
              </w:rPr>
            </w:pPr>
            <w:r w:rsidRPr="00535BC9">
              <w:rPr>
                <w:rFonts w:eastAsia="Calibri" w:cs="Times New Roman"/>
                <w:sz w:val="24"/>
                <w:szCs w:val="24"/>
              </w:rPr>
              <w:t>Bon xơ ruk</w:t>
            </w:r>
          </w:p>
        </w:tc>
        <w:tc>
          <w:tcPr>
            <w:tcW w:w="2410" w:type="dxa"/>
            <w:vAlign w:val="center"/>
          </w:tcPr>
          <w:p w:rsidR="003E1265" w:rsidRPr="00535BC9" w:rsidRDefault="003E1265" w:rsidP="00C6358B">
            <w:pPr>
              <w:spacing w:after="0" w:line="240" w:lineRule="auto"/>
              <w:jc w:val="both"/>
              <w:rPr>
                <w:rFonts w:eastAsia="Calibri" w:cs="Times New Roman"/>
                <w:sz w:val="24"/>
                <w:szCs w:val="24"/>
              </w:rPr>
            </w:pPr>
            <w:r w:rsidRPr="00535BC9">
              <w:rPr>
                <w:rFonts w:eastAsia="Calibri" w:cs="Times New Roman"/>
                <w:sz w:val="24"/>
                <w:szCs w:val="24"/>
              </w:rPr>
              <w:t>Tập quán xã hội</w:t>
            </w:r>
          </w:p>
        </w:tc>
        <w:tc>
          <w:tcPr>
            <w:tcW w:w="1842" w:type="dxa"/>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 xml:space="preserve">Đang bị mai một </w:t>
            </w:r>
          </w:p>
        </w:tc>
        <w:tc>
          <w:tcPr>
            <w:tcW w:w="1276" w:type="dxa"/>
          </w:tcPr>
          <w:p w:rsidR="003E1265" w:rsidRPr="00535BC9" w:rsidRDefault="003E1265" w:rsidP="00C6358B">
            <w:pPr>
              <w:spacing w:after="0" w:line="240" w:lineRule="auto"/>
              <w:jc w:val="both"/>
              <w:rPr>
                <w:rFonts w:eastAsia="Calibri" w:cs="Times New Roman"/>
                <w:b/>
                <w:i/>
                <w:sz w:val="24"/>
                <w:szCs w:val="24"/>
              </w:rPr>
            </w:pPr>
          </w:p>
        </w:tc>
      </w:tr>
      <w:tr w:rsidR="003E1265" w:rsidRPr="00535BC9" w:rsidTr="00C6358B">
        <w:trPr>
          <w:trHeight w:val="604"/>
        </w:trPr>
        <w:tc>
          <w:tcPr>
            <w:tcW w:w="498"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8</w:t>
            </w:r>
          </w:p>
        </w:tc>
        <w:tc>
          <w:tcPr>
            <w:tcW w:w="2729" w:type="dxa"/>
            <w:vAlign w:val="center"/>
          </w:tcPr>
          <w:p w:rsidR="003E1265" w:rsidRPr="00535BC9" w:rsidRDefault="003E1265" w:rsidP="00C6358B">
            <w:pPr>
              <w:spacing w:after="0" w:line="240" w:lineRule="auto"/>
              <w:jc w:val="both"/>
              <w:rPr>
                <w:rFonts w:eastAsia="Calibri" w:cs="Times New Roman"/>
                <w:sz w:val="24"/>
                <w:szCs w:val="24"/>
              </w:rPr>
            </w:pPr>
            <w:r w:rsidRPr="00535BC9">
              <w:rPr>
                <w:rFonts w:eastAsia="Calibri" w:cs="Times New Roman"/>
                <w:sz w:val="24"/>
                <w:szCs w:val="24"/>
              </w:rPr>
              <w:t>Hát Dân ca</w:t>
            </w:r>
          </w:p>
        </w:tc>
        <w:tc>
          <w:tcPr>
            <w:tcW w:w="1701" w:type="dxa"/>
            <w:vAlign w:val="center"/>
          </w:tcPr>
          <w:p w:rsidR="003E1265" w:rsidRPr="00535BC9" w:rsidRDefault="003E1265" w:rsidP="00C6358B">
            <w:pPr>
              <w:spacing w:after="0" w:line="240" w:lineRule="auto"/>
              <w:rPr>
                <w:rFonts w:eastAsia="Calibri" w:cs="Times New Roman"/>
                <w:spacing w:val="-4"/>
                <w:sz w:val="24"/>
                <w:szCs w:val="24"/>
              </w:rPr>
            </w:pPr>
          </w:p>
        </w:tc>
        <w:tc>
          <w:tcPr>
            <w:tcW w:w="2410" w:type="dxa"/>
            <w:vAlign w:val="center"/>
          </w:tcPr>
          <w:p w:rsidR="003E1265" w:rsidRPr="00535BC9" w:rsidRDefault="003E1265" w:rsidP="00C6358B">
            <w:pPr>
              <w:spacing w:after="0" w:line="240" w:lineRule="auto"/>
              <w:jc w:val="both"/>
              <w:rPr>
                <w:rFonts w:eastAsia="Calibri" w:cs="Times New Roman"/>
                <w:sz w:val="24"/>
                <w:szCs w:val="24"/>
              </w:rPr>
            </w:pPr>
            <w:r w:rsidRPr="00535BC9">
              <w:rPr>
                <w:rFonts w:eastAsia="Calibri" w:cs="Times New Roman"/>
                <w:sz w:val="24"/>
                <w:szCs w:val="24"/>
              </w:rPr>
              <w:t>Nghệ thuật trình diễn dân gian.</w:t>
            </w:r>
          </w:p>
        </w:tc>
        <w:tc>
          <w:tcPr>
            <w:tcW w:w="1842"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z w:val="24"/>
                <w:szCs w:val="24"/>
              </w:rPr>
              <w:t>Đang bị mai một</w:t>
            </w:r>
          </w:p>
        </w:tc>
        <w:tc>
          <w:tcPr>
            <w:tcW w:w="1276" w:type="dxa"/>
          </w:tcPr>
          <w:p w:rsidR="003E1265" w:rsidRPr="00535BC9" w:rsidRDefault="003E1265" w:rsidP="00C6358B">
            <w:pPr>
              <w:spacing w:after="0" w:line="240" w:lineRule="auto"/>
              <w:rPr>
                <w:rFonts w:eastAsia="Calibri" w:cs="Times New Roman"/>
                <w:spacing w:val="-4"/>
                <w:sz w:val="24"/>
                <w:szCs w:val="24"/>
              </w:rPr>
            </w:pPr>
          </w:p>
        </w:tc>
      </w:tr>
      <w:tr w:rsidR="003E1265" w:rsidRPr="00535BC9" w:rsidTr="00C6358B">
        <w:trPr>
          <w:trHeight w:val="630"/>
        </w:trPr>
        <w:tc>
          <w:tcPr>
            <w:tcW w:w="498"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9</w:t>
            </w:r>
          </w:p>
        </w:tc>
        <w:tc>
          <w:tcPr>
            <w:tcW w:w="2729" w:type="dxa"/>
            <w:vAlign w:val="center"/>
          </w:tcPr>
          <w:p w:rsidR="003E1265" w:rsidRPr="00535BC9" w:rsidRDefault="003E1265" w:rsidP="00C6358B">
            <w:pPr>
              <w:spacing w:after="0" w:line="240" w:lineRule="auto"/>
              <w:jc w:val="both"/>
              <w:rPr>
                <w:rFonts w:eastAsia="Calibri" w:cs="Times New Roman"/>
                <w:sz w:val="24"/>
                <w:szCs w:val="24"/>
              </w:rPr>
            </w:pPr>
            <w:r w:rsidRPr="00535BC9">
              <w:rPr>
                <w:rFonts w:eastAsia="Calibri" w:cs="Times New Roman"/>
                <w:sz w:val="24"/>
                <w:szCs w:val="24"/>
              </w:rPr>
              <w:t>Nghề rèn</w:t>
            </w:r>
          </w:p>
        </w:tc>
        <w:tc>
          <w:tcPr>
            <w:tcW w:w="1701" w:type="dxa"/>
            <w:vAlign w:val="center"/>
          </w:tcPr>
          <w:p w:rsidR="003E1265" w:rsidRPr="00535BC9" w:rsidRDefault="003E1265" w:rsidP="00C6358B">
            <w:pPr>
              <w:spacing w:after="0" w:line="240" w:lineRule="auto"/>
              <w:rPr>
                <w:rFonts w:eastAsia="Calibri" w:cs="Times New Roman"/>
                <w:spacing w:val="-4"/>
                <w:sz w:val="24"/>
                <w:szCs w:val="24"/>
              </w:rPr>
            </w:pPr>
          </w:p>
        </w:tc>
        <w:tc>
          <w:tcPr>
            <w:tcW w:w="2410" w:type="dxa"/>
            <w:vAlign w:val="center"/>
          </w:tcPr>
          <w:p w:rsidR="003E1265" w:rsidRPr="00535BC9" w:rsidRDefault="003E1265" w:rsidP="00C6358B">
            <w:pPr>
              <w:spacing w:after="0" w:line="240" w:lineRule="auto"/>
              <w:jc w:val="both"/>
              <w:rPr>
                <w:rFonts w:eastAsia="Calibri" w:cs="Times New Roman"/>
                <w:sz w:val="24"/>
                <w:szCs w:val="24"/>
              </w:rPr>
            </w:pPr>
            <w:r w:rsidRPr="00535BC9">
              <w:rPr>
                <w:rFonts w:eastAsia="Calibri" w:cs="Times New Roman"/>
                <w:sz w:val="24"/>
                <w:szCs w:val="24"/>
              </w:rPr>
              <w:t>Ngành nghề thủ công truyền thống.</w:t>
            </w:r>
          </w:p>
        </w:tc>
        <w:tc>
          <w:tcPr>
            <w:tcW w:w="1842"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Mất hẳn</w:t>
            </w:r>
          </w:p>
        </w:tc>
        <w:tc>
          <w:tcPr>
            <w:tcW w:w="1276" w:type="dxa"/>
          </w:tcPr>
          <w:p w:rsidR="003E1265" w:rsidRPr="00535BC9" w:rsidRDefault="003E1265" w:rsidP="00C6358B">
            <w:pPr>
              <w:spacing w:after="0" w:line="240" w:lineRule="auto"/>
              <w:rPr>
                <w:rFonts w:eastAsia="Calibri" w:cs="Times New Roman"/>
                <w:spacing w:val="-4"/>
                <w:sz w:val="24"/>
                <w:szCs w:val="24"/>
              </w:rPr>
            </w:pPr>
          </w:p>
        </w:tc>
      </w:tr>
      <w:tr w:rsidR="003E1265" w:rsidRPr="00535BC9" w:rsidTr="00C6358B">
        <w:trPr>
          <w:trHeight w:val="161"/>
        </w:trPr>
        <w:tc>
          <w:tcPr>
            <w:tcW w:w="498"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10</w:t>
            </w:r>
          </w:p>
        </w:tc>
        <w:tc>
          <w:tcPr>
            <w:tcW w:w="2729"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z w:val="24"/>
                <w:szCs w:val="24"/>
              </w:rPr>
              <w:t>Tục dựng nhà cho con gái mới lớn.</w:t>
            </w:r>
          </w:p>
        </w:tc>
        <w:tc>
          <w:tcPr>
            <w:tcW w:w="1701"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z w:val="24"/>
                <w:szCs w:val="24"/>
              </w:rPr>
              <w:t xml:space="preserve">H’nam Đook. </w:t>
            </w:r>
          </w:p>
        </w:tc>
        <w:tc>
          <w:tcPr>
            <w:tcW w:w="2410"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Tập quán xã hội</w:t>
            </w:r>
          </w:p>
        </w:tc>
        <w:tc>
          <w:tcPr>
            <w:tcW w:w="1842"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Mất hẳn</w:t>
            </w:r>
          </w:p>
        </w:tc>
        <w:tc>
          <w:tcPr>
            <w:tcW w:w="1276" w:type="dxa"/>
          </w:tcPr>
          <w:p w:rsidR="003E1265" w:rsidRPr="00535BC9" w:rsidRDefault="003E1265" w:rsidP="00C6358B">
            <w:pPr>
              <w:spacing w:after="0" w:line="240" w:lineRule="auto"/>
              <w:rPr>
                <w:rFonts w:eastAsia="Calibri" w:cs="Times New Roman"/>
                <w:spacing w:val="-4"/>
                <w:sz w:val="24"/>
                <w:szCs w:val="24"/>
              </w:rPr>
            </w:pPr>
          </w:p>
        </w:tc>
      </w:tr>
      <w:tr w:rsidR="003E1265" w:rsidRPr="00535BC9" w:rsidTr="00C6358B">
        <w:trPr>
          <w:trHeight w:val="50"/>
        </w:trPr>
        <w:tc>
          <w:tcPr>
            <w:tcW w:w="498"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pacing w:val="-4"/>
                <w:sz w:val="24"/>
                <w:szCs w:val="24"/>
              </w:rPr>
              <w:t>11</w:t>
            </w:r>
          </w:p>
        </w:tc>
        <w:tc>
          <w:tcPr>
            <w:tcW w:w="2729" w:type="dxa"/>
            <w:vAlign w:val="center"/>
          </w:tcPr>
          <w:p w:rsidR="003E1265" w:rsidRPr="00535BC9" w:rsidRDefault="003E1265" w:rsidP="00C6358B">
            <w:pPr>
              <w:spacing w:after="0" w:line="240" w:lineRule="auto"/>
              <w:jc w:val="both"/>
              <w:rPr>
                <w:rFonts w:eastAsia="Calibri" w:cs="Times New Roman"/>
                <w:sz w:val="24"/>
                <w:szCs w:val="24"/>
              </w:rPr>
            </w:pPr>
            <w:r w:rsidRPr="00535BC9">
              <w:rPr>
                <w:rFonts w:eastAsia="Calibri" w:cs="Times New Roman"/>
                <w:sz w:val="24"/>
                <w:szCs w:val="24"/>
              </w:rPr>
              <w:t xml:space="preserve">Lễ hội đâm trâu. </w:t>
            </w:r>
          </w:p>
        </w:tc>
        <w:tc>
          <w:tcPr>
            <w:tcW w:w="1701" w:type="dxa"/>
            <w:vAlign w:val="center"/>
          </w:tcPr>
          <w:p w:rsidR="003E1265" w:rsidRPr="00535BC9" w:rsidRDefault="003E1265" w:rsidP="00C6358B">
            <w:pPr>
              <w:spacing w:after="0" w:line="240" w:lineRule="auto"/>
              <w:rPr>
                <w:rFonts w:eastAsia="Calibri" w:cs="Times New Roman"/>
                <w:spacing w:val="-4"/>
                <w:sz w:val="24"/>
                <w:szCs w:val="24"/>
              </w:rPr>
            </w:pPr>
          </w:p>
        </w:tc>
        <w:tc>
          <w:tcPr>
            <w:tcW w:w="2410" w:type="dxa"/>
            <w:vAlign w:val="center"/>
          </w:tcPr>
          <w:p w:rsidR="003E1265" w:rsidRPr="00535BC9" w:rsidRDefault="003E1265" w:rsidP="00C6358B">
            <w:pPr>
              <w:spacing w:after="0" w:line="240" w:lineRule="auto"/>
              <w:jc w:val="both"/>
              <w:rPr>
                <w:rFonts w:eastAsia="Calibri" w:cs="Times New Roman"/>
                <w:sz w:val="24"/>
                <w:szCs w:val="24"/>
              </w:rPr>
            </w:pPr>
            <w:r w:rsidRPr="00535BC9">
              <w:rPr>
                <w:rFonts w:eastAsia="Calibri" w:cs="Times New Roman"/>
                <w:sz w:val="24"/>
                <w:szCs w:val="24"/>
              </w:rPr>
              <w:t>Lễ hội truyền thống.</w:t>
            </w:r>
          </w:p>
        </w:tc>
        <w:tc>
          <w:tcPr>
            <w:tcW w:w="1842" w:type="dxa"/>
            <w:vAlign w:val="center"/>
          </w:tcPr>
          <w:p w:rsidR="003E1265" w:rsidRPr="00535BC9" w:rsidRDefault="003E1265" w:rsidP="00C6358B">
            <w:pPr>
              <w:spacing w:after="0" w:line="240" w:lineRule="auto"/>
              <w:rPr>
                <w:rFonts w:eastAsia="Calibri" w:cs="Times New Roman"/>
                <w:spacing w:val="-4"/>
                <w:sz w:val="24"/>
                <w:szCs w:val="24"/>
              </w:rPr>
            </w:pPr>
            <w:r w:rsidRPr="00535BC9">
              <w:rPr>
                <w:rFonts w:eastAsia="Calibri" w:cs="Times New Roman"/>
                <w:sz w:val="24"/>
                <w:szCs w:val="24"/>
              </w:rPr>
              <w:t>Đang bị mai một</w:t>
            </w:r>
          </w:p>
        </w:tc>
        <w:tc>
          <w:tcPr>
            <w:tcW w:w="1276" w:type="dxa"/>
          </w:tcPr>
          <w:p w:rsidR="003E1265" w:rsidRPr="00535BC9" w:rsidRDefault="003E1265" w:rsidP="00C6358B">
            <w:pPr>
              <w:spacing w:after="0" w:line="240" w:lineRule="auto"/>
              <w:rPr>
                <w:rFonts w:eastAsia="Calibri" w:cs="Times New Roman"/>
                <w:spacing w:val="-4"/>
                <w:sz w:val="24"/>
                <w:szCs w:val="24"/>
              </w:rPr>
            </w:pPr>
          </w:p>
        </w:tc>
      </w:tr>
    </w:tbl>
    <w:p w:rsidR="003E1265" w:rsidRPr="00535BC9" w:rsidRDefault="003E1265" w:rsidP="003E1265">
      <w:pPr>
        <w:pStyle w:val="ListParagraph"/>
        <w:spacing w:after="0" w:line="240" w:lineRule="auto"/>
        <w:ind w:left="927"/>
        <w:rPr>
          <w:rFonts w:ascii="Times New Roman" w:hAnsi="Times New Roman"/>
          <w:b/>
          <w:i/>
          <w:sz w:val="24"/>
          <w:szCs w:val="24"/>
        </w:rPr>
      </w:pPr>
    </w:p>
    <w:p w:rsidR="003E1265" w:rsidRPr="00535BC9" w:rsidRDefault="003E1265" w:rsidP="003E1265">
      <w:pPr>
        <w:pStyle w:val="ListParagraph"/>
        <w:spacing w:after="0" w:line="240" w:lineRule="auto"/>
        <w:ind w:left="927"/>
        <w:rPr>
          <w:rFonts w:ascii="Times New Roman" w:hAnsi="Times New Roman"/>
          <w:b/>
          <w:i/>
          <w:sz w:val="24"/>
          <w:szCs w:val="24"/>
          <w:u w:val="single"/>
        </w:rPr>
      </w:pPr>
      <w:r w:rsidRPr="00535BC9">
        <w:rPr>
          <w:rFonts w:ascii="Times New Roman" w:hAnsi="Times New Roman"/>
          <w:b/>
          <w:i/>
          <w:sz w:val="24"/>
          <w:szCs w:val="24"/>
          <w:u w:val="single"/>
        </w:rPr>
        <w:t>VII. Danh mục di sản văn hóa phi vật thể dân tộc H'rê</w:t>
      </w:r>
    </w:p>
    <w:p w:rsidR="003E1265" w:rsidRPr="00535BC9" w:rsidRDefault="003E1265" w:rsidP="003E1265">
      <w:pPr>
        <w:pStyle w:val="ListParagraph"/>
        <w:spacing w:after="0" w:line="240" w:lineRule="auto"/>
        <w:ind w:left="927"/>
        <w:rPr>
          <w:rFonts w:ascii="Times New Roman" w:hAnsi="Times New Roman"/>
          <w:b/>
          <w:i/>
          <w:sz w:val="24"/>
          <w:szCs w:val="24"/>
        </w:rPr>
      </w:pPr>
    </w:p>
    <w:tbl>
      <w:tblPr>
        <w:tblW w:w="1091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236"/>
        <w:gridCol w:w="1798"/>
        <w:gridCol w:w="3195"/>
        <w:gridCol w:w="2268"/>
        <w:gridCol w:w="881"/>
      </w:tblGrid>
      <w:tr w:rsidR="003E1265" w:rsidRPr="00535BC9" w:rsidTr="00C6358B">
        <w:trPr>
          <w:trHeight w:val="50"/>
        </w:trPr>
        <w:tc>
          <w:tcPr>
            <w:tcW w:w="534" w:type="dxa"/>
            <w:vAlign w:val="center"/>
          </w:tcPr>
          <w:p w:rsidR="003E1265" w:rsidRPr="00535BC9" w:rsidRDefault="003E1265" w:rsidP="00C6358B">
            <w:pPr>
              <w:spacing w:after="0" w:line="240" w:lineRule="auto"/>
              <w:rPr>
                <w:rFonts w:eastAsia="Calibri" w:cs="Times New Roman"/>
                <w:b/>
                <w:sz w:val="24"/>
                <w:szCs w:val="24"/>
              </w:rPr>
            </w:pPr>
            <w:r w:rsidRPr="00535BC9">
              <w:rPr>
                <w:rFonts w:eastAsia="Calibri" w:cs="Times New Roman"/>
                <w:b/>
                <w:sz w:val="24"/>
                <w:szCs w:val="24"/>
              </w:rPr>
              <w:t>STT</w:t>
            </w:r>
          </w:p>
        </w:tc>
        <w:tc>
          <w:tcPr>
            <w:tcW w:w="2236" w:type="dxa"/>
            <w:vAlign w:val="center"/>
          </w:tcPr>
          <w:p w:rsidR="003E1265" w:rsidRPr="00535BC9" w:rsidRDefault="003E1265" w:rsidP="00C6358B">
            <w:pPr>
              <w:spacing w:after="0" w:line="240" w:lineRule="auto"/>
              <w:jc w:val="center"/>
              <w:rPr>
                <w:rFonts w:eastAsia="Calibri" w:cs="Times New Roman"/>
                <w:b/>
                <w:sz w:val="24"/>
                <w:szCs w:val="24"/>
              </w:rPr>
            </w:pPr>
            <w:r w:rsidRPr="00535BC9">
              <w:rPr>
                <w:rFonts w:eastAsia="Calibri" w:cs="Times New Roman"/>
                <w:b/>
                <w:sz w:val="24"/>
                <w:szCs w:val="24"/>
              </w:rPr>
              <w:t>Tên gọi</w:t>
            </w:r>
          </w:p>
        </w:tc>
        <w:tc>
          <w:tcPr>
            <w:tcW w:w="1798" w:type="dxa"/>
            <w:vAlign w:val="center"/>
          </w:tcPr>
          <w:p w:rsidR="003E1265" w:rsidRPr="00535BC9" w:rsidRDefault="003E1265" w:rsidP="00C6358B">
            <w:pPr>
              <w:spacing w:after="0" w:line="240" w:lineRule="auto"/>
              <w:jc w:val="center"/>
              <w:rPr>
                <w:rFonts w:eastAsia="Calibri" w:cs="Times New Roman"/>
                <w:b/>
                <w:sz w:val="24"/>
                <w:szCs w:val="24"/>
              </w:rPr>
            </w:pPr>
            <w:r w:rsidRPr="00535BC9">
              <w:rPr>
                <w:rFonts w:eastAsia="Calibri" w:cs="Times New Roman"/>
                <w:b/>
                <w:sz w:val="24"/>
                <w:szCs w:val="24"/>
              </w:rPr>
              <w:t>Tên gọi địa phương</w:t>
            </w:r>
          </w:p>
        </w:tc>
        <w:tc>
          <w:tcPr>
            <w:tcW w:w="3195" w:type="dxa"/>
            <w:vAlign w:val="center"/>
          </w:tcPr>
          <w:p w:rsidR="003E1265" w:rsidRPr="00535BC9" w:rsidRDefault="003E1265" w:rsidP="00C6358B">
            <w:pPr>
              <w:spacing w:after="0" w:line="240" w:lineRule="auto"/>
              <w:jc w:val="center"/>
              <w:rPr>
                <w:rFonts w:eastAsia="Calibri" w:cs="Times New Roman"/>
                <w:b/>
                <w:sz w:val="24"/>
                <w:szCs w:val="24"/>
              </w:rPr>
            </w:pPr>
            <w:r w:rsidRPr="00535BC9">
              <w:rPr>
                <w:rFonts w:eastAsia="Calibri" w:cs="Times New Roman"/>
                <w:b/>
                <w:sz w:val="24"/>
                <w:szCs w:val="24"/>
              </w:rPr>
              <w:t>Loại hình</w:t>
            </w:r>
          </w:p>
        </w:tc>
        <w:tc>
          <w:tcPr>
            <w:tcW w:w="2268" w:type="dxa"/>
            <w:vAlign w:val="center"/>
          </w:tcPr>
          <w:p w:rsidR="003E1265" w:rsidRPr="00535BC9" w:rsidRDefault="003E1265" w:rsidP="00C6358B">
            <w:pPr>
              <w:spacing w:after="0" w:line="240" w:lineRule="auto"/>
              <w:jc w:val="center"/>
              <w:rPr>
                <w:rFonts w:eastAsia="Calibri" w:cs="Times New Roman"/>
                <w:b/>
                <w:sz w:val="24"/>
                <w:szCs w:val="24"/>
              </w:rPr>
            </w:pPr>
            <w:r w:rsidRPr="00535BC9">
              <w:rPr>
                <w:rFonts w:eastAsia="Calibri" w:cs="Times New Roman"/>
                <w:b/>
                <w:sz w:val="24"/>
                <w:szCs w:val="24"/>
              </w:rPr>
              <w:t>Hiện trạng</w:t>
            </w:r>
          </w:p>
        </w:tc>
        <w:tc>
          <w:tcPr>
            <w:tcW w:w="881" w:type="dxa"/>
            <w:vAlign w:val="center"/>
          </w:tcPr>
          <w:p w:rsidR="003E1265" w:rsidRPr="00535BC9" w:rsidRDefault="003E1265" w:rsidP="00C6358B">
            <w:pPr>
              <w:spacing w:after="0" w:line="240" w:lineRule="auto"/>
              <w:jc w:val="center"/>
              <w:rPr>
                <w:rFonts w:eastAsia="Calibri" w:cs="Times New Roman"/>
                <w:b/>
                <w:sz w:val="24"/>
                <w:szCs w:val="24"/>
              </w:rPr>
            </w:pPr>
            <w:r w:rsidRPr="00535BC9">
              <w:rPr>
                <w:rFonts w:eastAsia="Calibri" w:cs="Times New Roman"/>
                <w:b/>
                <w:sz w:val="24"/>
                <w:szCs w:val="24"/>
              </w:rPr>
              <w:t>Ghi chú</w:t>
            </w:r>
          </w:p>
        </w:tc>
      </w:tr>
      <w:tr w:rsidR="003E1265" w:rsidRPr="00535BC9" w:rsidTr="00C6358B">
        <w:trPr>
          <w:trHeight w:val="98"/>
        </w:trPr>
        <w:tc>
          <w:tcPr>
            <w:tcW w:w="534"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1</w:t>
            </w:r>
          </w:p>
        </w:tc>
        <w:tc>
          <w:tcPr>
            <w:tcW w:w="2236"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Tết của dân tộc H'rê</w:t>
            </w:r>
          </w:p>
        </w:tc>
        <w:tc>
          <w:tcPr>
            <w:tcW w:w="1798" w:type="dxa"/>
            <w:vAlign w:val="center"/>
          </w:tcPr>
          <w:p w:rsidR="003E1265" w:rsidRPr="00535BC9" w:rsidRDefault="003E1265" w:rsidP="00C6358B">
            <w:pPr>
              <w:spacing w:after="0" w:line="240" w:lineRule="auto"/>
              <w:rPr>
                <w:rFonts w:eastAsia="Calibri" w:cs="Times New Roman"/>
                <w:sz w:val="24"/>
                <w:szCs w:val="24"/>
              </w:rPr>
            </w:pPr>
          </w:p>
        </w:tc>
        <w:tc>
          <w:tcPr>
            <w:tcW w:w="3195"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Lễ hội truyền thống</w:t>
            </w:r>
          </w:p>
        </w:tc>
        <w:tc>
          <w:tcPr>
            <w:tcW w:w="2268" w:type="dxa"/>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 xml:space="preserve">Đang bị mai một </w:t>
            </w:r>
          </w:p>
        </w:tc>
        <w:tc>
          <w:tcPr>
            <w:tcW w:w="881" w:type="dxa"/>
          </w:tcPr>
          <w:p w:rsidR="003E1265" w:rsidRPr="00535BC9" w:rsidRDefault="003E1265" w:rsidP="00C6358B">
            <w:pPr>
              <w:spacing w:after="0" w:line="240" w:lineRule="auto"/>
              <w:rPr>
                <w:rFonts w:eastAsia="Calibri" w:cs="Times New Roman"/>
                <w:sz w:val="24"/>
                <w:szCs w:val="24"/>
              </w:rPr>
            </w:pPr>
          </w:p>
        </w:tc>
      </w:tr>
      <w:tr w:rsidR="003E1265" w:rsidRPr="00535BC9" w:rsidTr="00C6358B">
        <w:trPr>
          <w:trHeight w:val="50"/>
        </w:trPr>
        <w:tc>
          <w:tcPr>
            <w:tcW w:w="534"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2</w:t>
            </w:r>
          </w:p>
        </w:tc>
        <w:tc>
          <w:tcPr>
            <w:tcW w:w="2236"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Lễ trỉa lúa</w:t>
            </w:r>
          </w:p>
        </w:tc>
        <w:tc>
          <w:tcPr>
            <w:tcW w:w="1798" w:type="dxa"/>
            <w:vAlign w:val="center"/>
          </w:tcPr>
          <w:p w:rsidR="003E1265" w:rsidRPr="00535BC9" w:rsidRDefault="003E1265" w:rsidP="00C6358B">
            <w:pPr>
              <w:spacing w:after="0" w:line="240" w:lineRule="auto"/>
              <w:rPr>
                <w:rFonts w:eastAsia="Calibri" w:cs="Times New Roman"/>
                <w:sz w:val="24"/>
                <w:szCs w:val="24"/>
              </w:rPr>
            </w:pPr>
          </w:p>
        </w:tc>
        <w:tc>
          <w:tcPr>
            <w:tcW w:w="3195"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Lễ hội truyền thống</w:t>
            </w:r>
          </w:p>
        </w:tc>
        <w:tc>
          <w:tcPr>
            <w:tcW w:w="2268" w:type="dxa"/>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 xml:space="preserve">Đang bị mai một </w:t>
            </w:r>
          </w:p>
        </w:tc>
        <w:tc>
          <w:tcPr>
            <w:tcW w:w="881" w:type="dxa"/>
          </w:tcPr>
          <w:p w:rsidR="003E1265" w:rsidRPr="00535BC9" w:rsidRDefault="003E1265" w:rsidP="00C6358B">
            <w:pPr>
              <w:spacing w:after="0" w:line="240" w:lineRule="auto"/>
              <w:rPr>
                <w:rFonts w:eastAsia="Calibri" w:cs="Times New Roman"/>
                <w:sz w:val="24"/>
                <w:szCs w:val="24"/>
              </w:rPr>
            </w:pPr>
          </w:p>
        </w:tc>
      </w:tr>
      <w:tr w:rsidR="003E1265" w:rsidRPr="00535BC9" w:rsidTr="00C6358B">
        <w:trPr>
          <w:trHeight w:val="192"/>
        </w:trPr>
        <w:tc>
          <w:tcPr>
            <w:tcW w:w="534"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3</w:t>
            </w:r>
          </w:p>
        </w:tc>
        <w:tc>
          <w:tcPr>
            <w:tcW w:w="2236"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Đan lát</w:t>
            </w:r>
          </w:p>
        </w:tc>
        <w:tc>
          <w:tcPr>
            <w:tcW w:w="1798" w:type="dxa"/>
            <w:vAlign w:val="center"/>
          </w:tcPr>
          <w:p w:rsidR="003E1265" w:rsidRPr="00535BC9" w:rsidRDefault="003E1265" w:rsidP="00C6358B">
            <w:pPr>
              <w:spacing w:after="0" w:line="240" w:lineRule="auto"/>
              <w:rPr>
                <w:rFonts w:eastAsia="Calibri" w:cs="Times New Roman"/>
                <w:sz w:val="24"/>
                <w:szCs w:val="24"/>
              </w:rPr>
            </w:pPr>
          </w:p>
        </w:tc>
        <w:tc>
          <w:tcPr>
            <w:tcW w:w="3195"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Ngành nghề thủ công truyền thống</w:t>
            </w:r>
          </w:p>
        </w:tc>
        <w:tc>
          <w:tcPr>
            <w:tcW w:w="2268"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Duy trì</w:t>
            </w:r>
          </w:p>
        </w:tc>
        <w:tc>
          <w:tcPr>
            <w:tcW w:w="881" w:type="dxa"/>
          </w:tcPr>
          <w:p w:rsidR="003E1265" w:rsidRPr="00535BC9" w:rsidRDefault="003E1265" w:rsidP="00C6358B">
            <w:pPr>
              <w:spacing w:after="0" w:line="240" w:lineRule="auto"/>
              <w:rPr>
                <w:rFonts w:eastAsia="Calibri" w:cs="Times New Roman"/>
                <w:sz w:val="24"/>
                <w:szCs w:val="24"/>
              </w:rPr>
            </w:pPr>
          </w:p>
        </w:tc>
      </w:tr>
      <w:tr w:rsidR="003E1265" w:rsidRPr="00535BC9" w:rsidTr="00C6358B">
        <w:trPr>
          <w:trHeight w:val="50"/>
        </w:trPr>
        <w:tc>
          <w:tcPr>
            <w:tcW w:w="534"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4</w:t>
            </w:r>
          </w:p>
        </w:tc>
        <w:tc>
          <w:tcPr>
            <w:tcW w:w="2236"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Tạc tượng</w:t>
            </w:r>
          </w:p>
        </w:tc>
        <w:tc>
          <w:tcPr>
            <w:tcW w:w="1798" w:type="dxa"/>
            <w:vAlign w:val="center"/>
          </w:tcPr>
          <w:p w:rsidR="003E1265" w:rsidRPr="00535BC9" w:rsidRDefault="003E1265" w:rsidP="00C6358B">
            <w:pPr>
              <w:spacing w:after="0" w:line="240" w:lineRule="auto"/>
              <w:rPr>
                <w:rFonts w:eastAsia="Calibri" w:cs="Times New Roman"/>
                <w:sz w:val="24"/>
                <w:szCs w:val="24"/>
              </w:rPr>
            </w:pPr>
          </w:p>
        </w:tc>
        <w:tc>
          <w:tcPr>
            <w:tcW w:w="3195"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Ngành nghề thủ công truyền thống</w:t>
            </w:r>
          </w:p>
        </w:tc>
        <w:tc>
          <w:tcPr>
            <w:tcW w:w="2268" w:type="dxa"/>
            <w:vAlign w:val="center"/>
          </w:tcPr>
          <w:p w:rsidR="003E1265" w:rsidRPr="00535BC9" w:rsidRDefault="003E1265" w:rsidP="00C6358B">
            <w:pPr>
              <w:spacing w:after="0" w:line="240" w:lineRule="auto"/>
              <w:rPr>
                <w:rFonts w:eastAsia="Calibri" w:cs="Times New Roman"/>
                <w:sz w:val="24"/>
                <w:szCs w:val="24"/>
              </w:rPr>
            </w:pPr>
          </w:p>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Duy trì</w:t>
            </w:r>
          </w:p>
        </w:tc>
        <w:tc>
          <w:tcPr>
            <w:tcW w:w="881" w:type="dxa"/>
          </w:tcPr>
          <w:p w:rsidR="003E1265" w:rsidRPr="00535BC9" w:rsidRDefault="003E1265" w:rsidP="00C6358B">
            <w:pPr>
              <w:spacing w:after="0" w:line="240" w:lineRule="auto"/>
              <w:rPr>
                <w:rFonts w:eastAsia="Calibri" w:cs="Times New Roman"/>
                <w:sz w:val="24"/>
                <w:szCs w:val="24"/>
              </w:rPr>
            </w:pPr>
          </w:p>
        </w:tc>
      </w:tr>
      <w:tr w:rsidR="003E1265" w:rsidRPr="00535BC9" w:rsidTr="00C6358B">
        <w:trPr>
          <w:trHeight w:val="50"/>
        </w:trPr>
        <w:tc>
          <w:tcPr>
            <w:tcW w:w="534"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5</w:t>
            </w:r>
          </w:p>
        </w:tc>
        <w:tc>
          <w:tcPr>
            <w:tcW w:w="2236"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Lễ làm chuồng  trâu</w:t>
            </w:r>
          </w:p>
        </w:tc>
        <w:tc>
          <w:tcPr>
            <w:tcW w:w="1798" w:type="dxa"/>
            <w:vAlign w:val="center"/>
          </w:tcPr>
          <w:p w:rsidR="003E1265" w:rsidRPr="00535BC9" w:rsidRDefault="003E1265" w:rsidP="00C6358B">
            <w:pPr>
              <w:spacing w:after="0" w:line="240" w:lineRule="auto"/>
              <w:rPr>
                <w:rFonts w:eastAsia="Calibri" w:cs="Times New Roman"/>
                <w:sz w:val="24"/>
                <w:szCs w:val="24"/>
              </w:rPr>
            </w:pPr>
          </w:p>
        </w:tc>
        <w:tc>
          <w:tcPr>
            <w:tcW w:w="3195"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Lễ hội truyền thống</w:t>
            </w:r>
          </w:p>
        </w:tc>
        <w:tc>
          <w:tcPr>
            <w:tcW w:w="2268" w:type="dxa"/>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 xml:space="preserve">Đang bị mai một </w:t>
            </w:r>
          </w:p>
        </w:tc>
        <w:tc>
          <w:tcPr>
            <w:tcW w:w="881" w:type="dxa"/>
          </w:tcPr>
          <w:p w:rsidR="003E1265" w:rsidRPr="00535BC9" w:rsidRDefault="003E1265" w:rsidP="00C6358B">
            <w:pPr>
              <w:spacing w:after="0" w:line="240" w:lineRule="auto"/>
              <w:rPr>
                <w:rFonts w:eastAsia="Calibri" w:cs="Times New Roman"/>
                <w:sz w:val="24"/>
                <w:szCs w:val="24"/>
              </w:rPr>
            </w:pPr>
          </w:p>
        </w:tc>
      </w:tr>
      <w:tr w:rsidR="003E1265" w:rsidRPr="00535BC9" w:rsidTr="00C6358B">
        <w:trPr>
          <w:trHeight w:val="50"/>
        </w:trPr>
        <w:tc>
          <w:tcPr>
            <w:tcW w:w="534"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6</w:t>
            </w:r>
          </w:p>
        </w:tc>
        <w:tc>
          <w:tcPr>
            <w:tcW w:w="2236"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Lễ mừng lúa mới</w:t>
            </w:r>
          </w:p>
        </w:tc>
        <w:tc>
          <w:tcPr>
            <w:tcW w:w="1798" w:type="dxa"/>
            <w:vAlign w:val="center"/>
          </w:tcPr>
          <w:p w:rsidR="003E1265" w:rsidRPr="00535BC9" w:rsidRDefault="003E1265" w:rsidP="00C6358B">
            <w:pPr>
              <w:spacing w:after="0" w:line="240" w:lineRule="auto"/>
              <w:rPr>
                <w:rFonts w:eastAsia="Calibri" w:cs="Times New Roman"/>
                <w:sz w:val="24"/>
                <w:szCs w:val="24"/>
              </w:rPr>
            </w:pPr>
          </w:p>
        </w:tc>
        <w:tc>
          <w:tcPr>
            <w:tcW w:w="3195"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Lễ hội truyền thống</w:t>
            </w:r>
          </w:p>
        </w:tc>
        <w:tc>
          <w:tcPr>
            <w:tcW w:w="2268" w:type="dxa"/>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 xml:space="preserve">Đang bị mai một </w:t>
            </w:r>
          </w:p>
        </w:tc>
        <w:tc>
          <w:tcPr>
            <w:tcW w:w="881" w:type="dxa"/>
          </w:tcPr>
          <w:p w:rsidR="003E1265" w:rsidRPr="00535BC9" w:rsidRDefault="003E1265" w:rsidP="00C6358B">
            <w:pPr>
              <w:spacing w:after="0" w:line="240" w:lineRule="auto"/>
              <w:rPr>
                <w:rFonts w:eastAsia="Calibri" w:cs="Times New Roman"/>
                <w:sz w:val="24"/>
                <w:szCs w:val="24"/>
              </w:rPr>
            </w:pPr>
          </w:p>
        </w:tc>
      </w:tr>
      <w:tr w:rsidR="003E1265" w:rsidRPr="00535BC9" w:rsidTr="00C6358B">
        <w:trPr>
          <w:trHeight w:val="590"/>
        </w:trPr>
        <w:tc>
          <w:tcPr>
            <w:tcW w:w="534"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7</w:t>
            </w:r>
          </w:p>
        </w:tc>
        <w:tc>
          <w:tcPr>
            <w:tcW w:w="2236"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 xml:space="preserve">Múa xoang </w:t>
            </w:r>
          </w:p>
        </w:tc>
        <w:tc>
          <w:tcPr>
            <w:tcW w:w="1798"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A xoang,</w:t>
            </w:r>
          </w:p>
        </w:tc>
        <w:tc>
          <w:tcPr>
            <w:tcW w:w="3195"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Nghệ thuật trình diễn dân gian</w:t>
            </w:r>
          </w:p>
        </w:tc>
        <w:tc>
          <w:tcPr>
            <w:tcW w:w="2268"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Những làng có cồng chiêng còn duy trì</w:t>
            </w:r>
          </w:p>
        </w:tc>
        <w:tc>
          <w:tcPr>
            <w:tcW w:w="881" w:type="dxa"/>
          </w:tcPr>
          <w:p w:rsidR="003E1265" w:rsidRPr="00535BC9" w:rsidRDefault="003E1265" w:rsidP="00C6358B">
            <w:pPr>
              <w:spacing w:after="0" w:line="240" w:lineRule="auto"/>
              <w:rPr>
                <w:rFonts w:eastAsia="Calibri" w:cs="Times New Roman"/>
                <w:sz w:val="24"/>
                <w:szCs w:val="24"/>
              </w:rPr>
            </w:pPr>
          </w:p>
        </w:tc>
      </w:tr>
      <w:tr w:rsidR="003E1265" w:rsidRPr="00535BC9" w:rsidTr="00C6358B">
        <w:trPr>
          <w:trHeight w:val="439"/>
        </w:trPr>
        <w:tc>
          <w:tcPr>
            <w:tcW w:w="534"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8</w:t>
            </w:r>
          </w:p>
        </w:tc>
        <w:tc>
          <w:tcPr>
            <w:tcW w:w="2236"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Lễ ăn trâu của dân tộc H'rê</w:t>
            </w:r>
          </w:p>
        </w:tc>
        <w:tc>
          <w:tcPr>
            <w:tcW w:w="1798" w:type="dxa"/>
            <w:vAlign w:val="center"/>
          </w:tcPr>
          <w:p w:rsidR="003E1265" w:rsidRPr="00535BC9" w:rsidRDefault="003E1265" w:rsidP="00C6358B">
            <w:pPr>
              <w:spacing w:after="0" w:line="240" w:lineRule="auto"/>
              <w:rPr>
                <w:rFonts w:eastAsia="Calibri" w:cs="Times New Roman"/>
                <w:sz w:val="24"/>
                <w:szCs w:val="24"/>
              </w:rPr>
            </w:pPr>
          </w:p>
        </w:tc>
        <w:tc>
          <w:tcPr>
            <w:tcW w:w="3195"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Lễ hội truyền thống</w:t>
            </w:r>
          </w:p>
        </w:tc>
        <w:tc>
          <w:tcPr>
            <w:tcW w:w="2268" w:type="dxa"/>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 xml:space="preserve">Đang bị mai một </w:t>
            </w:r>
          </w:p>
        </w:tc>
        <w:tc>
          <w:tcPr>
            <w:tcW w:w="881" w:type="dxa"/>
          </w:tcPr>
          <w:p w:rsidR="003E1265" w:rsidRPr="00535BC9" w:rsidRDefault="003E1265" w:rsidP="00C6358B">
            <w:pPr>
              <w:spacing w:after="0" w:line="240" w:lineRule="auto"/>
              <w:rPr>
                <w:rFonts w:eastAsia="Calibri" w:cs="Times New Roman"/>
                <w:sz w:val="24"/>
                <w:szCs w:val="24"/>
              </w:rPr>
            </w:pPr>
          </w:p>
        </w:tc>
      </w:tr>
      <w:tr w:rsidR="003E1265" w:rsidRPr="00535BC9" w:rsidTr="00C6358B">
        <w:trPr>
          <w:trHeight w:val="163"/>
        </w:trPr>
        <w:tc>
          <w:tcPr>
            <w:tcW w:w="534"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9</w:t>
            </w:r>
          </w:p>
        </w:tc>
        <w:tc>
          <w:tcPr>
            <w:tcW w:w="2236"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Đàn Brăng</w:t>
            </w:r>
          </w:p>
        </w:tc>
        <w:tc>
          <w:tcPr>
            <w:tcW w:w="1798"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Ting ning</w:t>
            </w:r>
          </w:p>
        </w:tc>
        <w:tc>
          <w:tcPr>
            <w:tcW w:w="3195"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Nghệ thuật trình diễn dân gian</w:t>
            </w:r>
          </w:p>
        </w:tc>
        <w:tc>
          <w:tcPr>
            <w:tcW w:w="2268" w:type="dxa"/>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 xml:space="preserve">Đang bị mai một </w:t>
            </w:r>
          </w:p>
        </w:tc>
        <w:tc>
          <w:tcPr>
            <w:tcW w:w="881" w:type="dxa"/>
          </w:tcPr>
          <w:p w:rsidR="003E1265" w:rsidRPr="00535BC9" w:rsidRDefault="003E1265" w:rsidP="00C6358B">
            <w:pPr>
              <w:spacing w:after="0" w:line="240" w:lineRule="auto"/>
              <w:rPr>
                <w:rFonts w:eastAsia="Calibri" w:cs="Times New Roman"/>
                <w:sz w:val="24"/>
                <w:szCs w:val="24"/>
              </w:rPr>
            </w:pPr>
          </w:p>
        </w:tc>
      </w:tr>
      <w:tr w:rsidR="003E1265" w:rsidRPr="00535BC9" w:rsidTr="00C6358B">
        <w:trPr>
          <w:trHeight w:val="346"/>
        </w:trPr>
        <w:tc>
          <w:tcPr>
            <w:tcW w:w="534"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10</w:t>
            </w:r>
          </w:p>
        </w:tc>
        <w:tc>
          <w:tcPr>
            <w:tcW w:w="2236"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Cồng chiêng</w:t>
            </w:r>
          </w:p>
        </w:tc>
        <w:tc>
          <w:tcPr>
            <w:tcW w:w="1798"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Ching goong</w:t>
            </w:r>
          </w:p>
        </w:tc>
        <w:tc>
          <w:tcPr>
            <w:tcW w:w="3195"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Nghệ thuật trình diễn dân gian</w:t>
            </w:r>
          </w:p>
        </w:tc>
        <w:tc>
          <w:tcPr>
            <w:tcW w:w="2268"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Duy trì</w:t>
            </w:r>
          </w:p>
        </w:tc>
        <w:tc>
          <w:tcPr>
            <w:tcW w:w="881" w:type="dxa"/>
          </w:tcPr>
          <w:p w:rsidR="003E1265" w:rsidRPr="00535BC9" w:rsidRDefault="003E1265" w:rsidP="00C6358B">
            <w:pPr>
              <w:spacing w:after="0" w:line="240" w:lineRule="auto"/>
              <w:rPr>
                <w:rFonts w:eastAsia="Calibri" w:cs="Times New Roman"/>
                <w:sz w:val="24"/>
                <w:szCs w:val="24"/>
              </w:rPr>
            </w:pPr>
          </w:p>
        </w:tc>
      </w:tr>
      <w:tr w:rsidR="003E1265" w:rsidRPr="00535BC9" w:rsidTr="00C6358B">
        <w:trPr>
          <w:trHeight w:val="50"/>
        </w:trPr>
        <w:tc>
          <w:tcPr>
            <w:tcW w:w="534"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11</w:t>
            </w:r>
          </w:p>
        </w:tc>
        <w:tc>
          <w:tcPr>
            <w:tcW w:w="2236"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Truyện cổ</w:t>
            </w:r>
          </w:p>
        </w:tc>
        <w:tc>
          <w:tcPr>
            <w:tcW w:w="1798" w:type="dxa"/>
            <w:vAlign w:val="center"/>
          </w:tcPr>
          <w:p w:rsidR="003E1265" w:rsidRPr="00535BC9" w:rsidRDefault="003E1265" w:rsidP="00C6358B">
            <w:pPr>
              <w:spacing w:after="0" w:line="240" w:lineRule="auto"/>
              <w:rPr>
                <w:rFonts w:eastAsia="Calibri" w:cs="Times New Roman"/>
                <w:sz w:val="24"/>
                <w:szCs w:val="24"/>
              </w:rPr>
            </w:pPr>
          </w:p>
        </w:tc>
        <w:tc>
          <w:tcPr>
            <w:tcW w:w="3195"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Ngữ văn dân gian</w:t>
            </w:r>
          </w:p>
        </w:tc>
        <w:tc>
          <w:tcPr>
            <w:tcW w:w="2268" w:type="dxa"/>
            <w:vAlign w:val="center"/>
          </w:tcPr>
          <w:p w:rsidR="003E1265" w:rsidRPr="00535BC9" w:rsidRDefault="003E1265" w:rsidP="00C6358B">
            <w:pPr>
              <w:spacing w:after="0" w:line="240" w:lineRule="auto"/>
              <w:rPr>
                <w:rFonts w:eastAsia="Calibri" w:cs="Times New Roman"/>
                <w:sz w:val="24"/>
                <w:szCs w:val="24"/>
              </w:rPr>
            </w:pPr>
            <w:r w:rsidRPr="00535BC9">
              <w:rPr>
                <w:rFonts w:eastAsia="Calibri" w:cs="Times New Roman"/>
                <w:sz w:val="24"/>
                <w:szCs w:val="24"/>
              </w:rPr>
              <w:t>Đang bị mai một</w:t>
            </w:r>
          </w:p>
        </w:tc>
        <w:tc>
          <w:tcPr>
            <w:tcW w:w="881" w:type="dxa"/>
          </w:tcPr>
          <w:p w:rsidR="003E1265" w:rsidRPr="00535BC9" w:rsidRDefault="003E1265" w:rsidP="00C6358B">
            <w:pPr>
              <w:spacing w:after="0" w:line="240" w:lineRule="auto"/>
              <w:rPr>
                <w:rFonts w:eastAsia="Calibri" w:cs="Times New Roman"/>
                <w:sz w:val="24"/>
                <w:szCs w:val="24"/>
              </w:rPr>
            </w:pPr>
          </w:p>
        </w:tc>
      </w:tr>
    </w:tbl>
    <w:p w:rsidR="003E1265" w:rsidRPr="00535BC9" w:rsidRDefault="003E1265" w:rsidP="003E1265">
      <w:pPr>
        <w:spacing w:before="120" w:after="120" w:line="240" w:lineRule="auto"/>
        <w:ind w:firstLine="567"/>
        <w:jc w:val="both"/>
        <w:rPr>
          <w:rFonts w:eastAsia="Times New Roman" w:cs="Times New Roman"/>
          <w:b/>
          <w:szCs w:val="28"/>
          <w:lang w:val="it-IT"/>
        </w:rPr>
      </w:pPr>
    </w:p>
    <w:p w:rsidR="003E1265" w:rsidRPr="00535BC9" w:rsidRDefault="003E1265" w:rsidP="003E1265">
      <w:pPr>
        <w:rPr>
          <w:rFonts w:eastAsia="Times New Roman" w:cs="Times New Roman"/>
          <w:b/>
          <w:szCs w:val="28"/>
          <w:lang w:val="it-IT"/>
        </w:rPr>
      </w:pPr>
      <w:r w:rsidRPr="00535BC9">
        <w:rPr>
          <w:rFonts w:eastAsia="Times New Roman" w:cs="Times New Roman"/>
          <w:b/>
          <w:szCs w:val="28"/>
          <w:lang w:val="it-IT"/>
        </w:rPr>
        <w:br w:type="page"/>
      </w:r>
    </w:p>
    <w:p w:rsidR="003E1265" w:rsidRPr="00535BC9" w:rsidRDefault="003E1265" w:rsidP="003E1265">
      <w:pPr>
        <w:spacing w:before="120" w:after="120" w:line="240" w:lineRule="auto"/>
        <w:ind w:firstLine="567"/>
        <w:jc w:val="both"/>
        <w:rPr>
          <w:rFonts w:eastAsia="Times New Roman" w:cs="Times New Roman"/>
          <w:b/>
          <w:i/>
          <w:szCs w:val="28"/>
          <w:lang w:val="it-IT"/>
        </w:rPr>
      </w:pPr>
      <w:r w:rsidRPr="00535BC9">
        <w:rPr>
          <w:rFonts w:eastAsia="Times New Roman" w:cs="Times New Roman"/>
          <w:b/>
          <w:szCs w:val="28"/>
          <w:lang w:val="it-IT"/>
        </w:rPr>
        <w:lastRenderedPageBreak/>
        <w:t>Phụ lục 02</w:t>
      </w:r>
      <w:r w:rsidRPr="00535BC9">
        <w:rPr>
          <w:rFonts w:eastAsia="Times New Roman" w:cs="Times New Roman"/>
          <w:szCs w:val="28"/>
          <w:lang w:val="it-IT"/>
        </w:rPr>
        <w:t xml:space="preserve">: </w:t>
      </w:r>
      <w:r w:rsidRPr="00535BC9">
        <w:rPr>
          <w:rFonts w:eastAsia="Times New Roman" w:cs="Times New Roman"/>
          <w:b/>
          <w:szCs w:val="28"/>
          <w:lang w:val="it-IT"/>
        </w:rPr>
        <w:t>Danh sách di tích lịch sử cách mạng, văn hóa, danh lam - thắng cảnh đã được các cấp xếp hạng là di tích cấp tỉnh, cấp quốc gia và cấp quốc gia đặc biệt.</w:t>
      </w:r>
    </w:p>
    <w:p w:rsidR="003E1265" w:rsidRPr="00535BC9" w:rsidRDefault="003E1265" w:rsidP="003E1265">
      <w:pPr>
        <w:spacing w:after="0" w:line="240" w:lineRule="auto"/>
        <w:ind w:firstLine="567"/>
        <w:rPr>
          <w:rFonts w:eastAsia="Times New Roman" w:cs="Times New Roman"/>
          <w:i/>
          <w:szCs w:val="28"/>
        </w:rPr>
      </w:pPr>
      <w:r w:rsidRPr="00535BC9">
        <w:rPr>
          <w:rFonts w:eastAsia="Times New Roman" w:cs="Times New Roman"/>
          <w:i/>
          <w:szCs w:val="28"/>
        </w:rPr>
        <w:t>1. Di tích xếp hạng cấp Quốc gia đặc biệt</w:t>
      </w:r>
    </w:p>
    <w:tbl>
      <w:tblPr>
        <w:tblW w:w="10773" w:type="dxa"/>
        <w:tblInd w:w="-885" w:type="dxa"/>
        <w:tblLook w:val="04A0" w:firstRow="1" w:lastRow="0" w:firstColumn="1" w:lastColumn="0" w:noHBand="0" w:noVBand="1"/>
      </w:tblPr>
      <w:tblGrid>
        <w:gridCol w:w="670"/>
        <w:gridCol w:w="3441"/>
        <w:gridCol w:w="2410"/>
        <w:gridCol w:w="2410"/>
        <w:gridCol w:w="1842"/>
      </w:tblGrid>
      <w:tr w:rsidR="003E1265" w:rsidRPr="00535BC9" w:rsidTr="00C6358B">
        <w:trPr>
          <w:trHeight w:val="360"/>
        </w:trPr>
        <w:tc>
          <w:tcPr>
            <w:tcW w:w="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265" w:rsidRPr="00535BC9" w:rsidRDefault="003E1265" w:rsidP="00C6358B">
            <w:pPr>
              <w:spacing w:after="0" w:line="240" w:lineRule="auto"/>
              <w:jc w:val="center"/>
              <w:rPr>
                <w:rFonts w:eastAsia="Times New Roman" w:cs="Times New Roman"/>
                <w:b/>
                <w:bCs/>
                <w:sz w:val="24"/>
                <w:szCs w:val="24"/>
              </w:rPr>
            </w:pPr>
            <w:r w:rsidRPr="00535BC9">
              <w:rPr>
                <w:rFonts w:eastAsia="Times New Roman" w:cs="Times New Roman"/>
                <w:b/>
                <w:bCs/>
                <w:sz w:val="24"/>
                <w:szCs w:val="24"/>
              </w:rPr>
              <w:t>STT</w:t>
            </w:r>
          </w:p>
        </w:tc>
        <w:tc>
          <w:tcPr>
            <w:tcW w:w="3441" w:type="dxa"/>
            <w:tcBorders>
              <w:top w:val="single" w:sz="4" w:space="0" w:color="auto"/>
              <w:left w:val="nil"/>
              <w:bottom w:val="single" w:sz="4" w:space="0" w:color="auto"/>
              <w:right w:val="single" w:sz="4" w:space="0" w:color="auto"/>
            </w:tcBorders>
            <w:shd w:val="clear" w:color="000000" w:fill="FFFFFF"/>
            <w:vAlign w:val="center"/>
            <w:hideMark/>
          </w:tcPr>
          <w:p w:rsidR="003E1265" w:rsidRPr="00535BC9" w:rsidRDefault="003E1265" w:rsidP="00C6358B">
            <w:pPr>
              <w:spacing w:after="0" w:line="240" w:lineRule="auto"/>
              <w:jc w:val="center"/>
              <w:rPr>
                <w:rFonts w:eastAsia="Times New Roman" w:cs="Times New Roman"/>
                <w:b/>
                <w:bCs/>
                <w:sz w:val="24"/>
                <w:szCs w:val="24"/>
              </w:rPr>
            </w:pPr>
            <w:r w:rsidRPr="00535BC9">
              <w:rPr>
                <w:rFonts w:eastAsia="Times New Roman" w:cs="Times New Roman"/>
                <w:b/>
                <w:bCs/>
                <w:sz w:val="24"/>
                <w:szCs w:val="24"/>
              </w:rPr>
              <w:t>Di tích</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3E1265" w:rsidRPr="00535BC9" w:rsidRDefault="003E1265" w:rsidP="00C6358B">
            <w:pPr>
              <w:spacing w:after="0" w:line="240" w:lineRule="auto"/>
              <w:jc w:val="center"/>
              <w:rPr>
                <w:rFonts w:eastAsia="Times New Roman" w:cs="Times New Roman"/>
                <w:b/>
                <w:bCs/>
                <w:sz w:val="24"/>
                <w:szCs w:val="24"/>
              </w:rPr>
            </w:pPr>
            <w:r w:rsidRPr="00535BC9">
              <w:rPr>
                <w:rFonts w:eastAsia="Times New Roman" w:cs="Times New Roman"/>
                <w:b/>
                <w:bCs/>
                <w:sz w:val="24"/>
                <w:szCs w:val="24"/>
              </w:rPr>
              <w:t>Huyện, thành phố</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3E1265" w:rsidRPr="00535BC9" w:rsidRDefault="003E1265" w:rsidP="00C6358B">
            <w:pPr>
              <w:spacing w:after="0" w:line="240" w:lineRule="auto"/>
              <w:jc w:val="center"/>
              <w:rPr>
                <w:rFonts w:eastAsia="Times New Roman" w:cs="Times New Roman"/>
                <w:b/>
                <w:bCs/>
                <w:sz w:val="24"/>
                <w:szCs w:val="24"/>
              </w:rPr>
            </w:pPr>
            <w:r w:rsidRPr="00535BC9">
              <w:rPr>
                <w:rFonts w:eastAsia="Times New Roman" w:cs="Times New Roman"/>
                <w:b/>
                <w:bCs/>
                <w:sz w:val="24"/>
                <w:szCs w:val="24"/>
              </w:rPr>
              <w:t xml:space="preserve">Số quyết định </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3E1265" w:rsidRPr="00535BC9" w:rsidRDefault="003E1265" w:rsidP="00C6358B">
            <w:pPr>
              <w:spacing w:after="0" w:line="240" w:lineRule="auto"/>
              <w:jc w:val="center"/>
              <w:rPr>
                <w:rFonts w:eastAsia="Times New Roman" w:cs="Times New Roman"/>
                <w:b/>
                <w:bCs/>
                <w:sz w:val="24"/>
                <w:szCs w:val="24"/>
              </w:rPr>
            </w:pPr>
            <w:r w:rsidRPr="00535BC9">
              <w:rPr>
                <w:rFonts w:eastAsia="Times New Roman" w:cs="Times New Roman"/>
                <w:b/>
                <w:bCs/>
                <w:sz w:val="24"/>
                <w:szCs w:val="24"/>
              </w:rPr>
              <w:t>Ghi chú</w:t>
            </w:r>
          </w:p>
        </w:tc>
      </w:tr>
      <w:tr w:rsidR="003E1265" w:rsidRPr="00535BC9" w:rsidTr="00C6358B">
        <w:trPr>
          <w:trHeight w:val="750"/>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01</w:t>
            </w:r>
          </w:p>
        </w:tc>
        <w:tc>
          <w:tcPr>
            <w:tcW w:w="3441" w:type="dxa"/>
            <w:tcBorders>
              <w:top w:val="nil"/>
              <w:left w:val="nil"/>
              <w:bottom w:val="single" w:sz="4" w:space="0" w:color="auto"/>
              <w:right w:val="single" w:sz="4" w:space="0" w:color="auto"/>
            </w:tcBorders>
            <w:shd w:val="clear" w:color="auto" w:fill="auto"/>
            <w:vAlign w:val="center"/>
            <w:hideMark/>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Di tích lịch sử cấp quốc gia đặc biệt Đường Trường Sơn-Hồ Chí Minh qua địa bàn tỉnh Kon Tum.</w:t>
            </w:r>
          </w:p>
        </w:tc>
        <w:tc>
          <w:tcPr>
            <w:tcW w:w="2410" w:type="dxa"/>
            <w:tcBorders>
              <w:top w:val="nil"/>
              <w:left w:val="nil"/>
              <w:bottom w:val="single" w:sz="4" w:space="0" w:color="auto"/>
              <w:right w:val="single" w:sz="4" w:space="0" w:color="auto"/>
            </w:tcBorders>
            <w:shd w:val="clear" w:color="auto" w:fill="auto"/>
            <w:vAlign w:val="center"/>
            <w:hideMark/>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Tỉnh Kon Tum</w:t>
            </w:r>
          </w:p>
        </w:tc>
        <w:tc>
          <w:tcPr>
            <w:tcW w:w="2410" w:type="dxa"/>
            <w:tcBorders>
              <w:top w:val="nil"/>
              <w:left w:val="nil"/>
              <w:bottom w:val="single" w:sz="4" w:space="0" w:color="auto"/>
              <w:right w:val="single" w:sz="4" w:space="0" w:color="auto"/>
            </w:tcBorders>
            <w:shd w:val="clear" w:color="auto" w:fill="auto"/>
            <w:vAlign w:val="center"/>
            <w:hideMark/>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QĐ số 2383/QĐ-TTg, 09/12/2013</w:t>
            </w:r>
          </w:p>
        </w:tc>
        <w:tc>
          <w:tcPr>
            <w:tcW w:w="1842" w:type="dxa"/>
            <w:tcBorders>
              <w:top w:val="nil"/>
              <w:left w:val="nil"/>
              <w:bottom w:val="single" w:sz="4" w:space="0" w:color="auto"/>
              <w:right w:val="single" w:sz="4" w:space="0" w:color="auto"/>
            </w:tcBorders>
            <w:shd w:val="clear" w:color="auto" w:fill="auto"/>
            <w:vAlign w:val="center"/>
            <w:hideMark/>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Di tích quốc gia đặc biệt</w:t>
            </w:r>
          </w:p>
        </w:tc>
      </w:tr>
      <w:tr w:rsidR="003E1265" w:rsidRPr="00535BC9" w:rsidTr="00C6358B">
        <w:trPr>
          <w:trHeight w:val="581"/>
        </w:trPr>
        <w:tc>
          <w:tcPr>
            <w:tcW w:w="670" w:type="dxa"/>
            <w:tcBorders>
              <w:top w:val="nil"/>
              <w:left w:val="single" w:sz="4" w:space="0" w:color="auto"/>
              <w:bottom w:val="single" w:sz="4" w:space="0" w:color="000000"/>
              <w:right w:val="single" w:sz="4" w:space="0" w:color="auto"/>
            </w:tcBorders>
            <w:shd w:val="clear" w:color="000000" w:fill="FFFFFF"/>
            <w:vAlign w:val="center"/>
            <w:hideMark/>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02</w:t>
            </w:r>
          </w:p>
        </w:tc>
        <w:tc>
          <w:tcPr>
            <w:tcW w:w="3441" w:type="dxa"/>
            <w:tcBorders>
              <w:top w:val="nil"/>
              <w:left w:val="single" w:sz="4" w:space="0" w:color="auto"/>
              <w:bottom w:val="single" w:sz="4" w:space="0" w:color="000000"/>
              <w:right w:val="single" w:sz="4" w:space="0" w:color="auto"/>
            </w:tcBorders>
            <w:shd w:val="clear" w:color="auto" w:fill="auto"/>
            <w:vAlign w:val="center"/>
            <w:hideMark/>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 xml:space="preserve">Di tích lịch sử Địa Điểm Chiến thắng Đăk Tô- Tân Cảnh </w:t>
            </w:r>
          </w:p>
        </w:tc>
        <w:tc>
          <w:tcPr>
            <w:tcW w:w="2410" w:type="dxa"/>
            <w:tcBorders>
              <w:top w:val="nil"/>
              <w:left w:val="single" w:sz="4" w:space="0" w:color="auto"/>
              <w:bottom w:val="single" w:sz="4" w:space="0" w:color="000000"/>
              <w:right w:val="single" w:sz="4" w:space="0" w:color="auto"/>
            </w:tcBorders>
            <w:shd w:val="clear" w:color="auto" w:fill="auto"/>
            <w:vAlign w:val="center"/>
            <w:hideMark/>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Thị trấn Đăk Tô- huyện Đăk Tô, tỉnh Kon Tum</w:t>
            </w:r>
          </w:p>
        </w:tc>
        <w:tc>
          <w:tcPr>
            <w:tcW w:w="2410" w:type="dxa"/>
            <w:tcBorders>
              <w:top w:val="single" w:sz="4" w:space="0" w:color="auto"/>
              <w:left w:val="nil"/>
              <w:bottom w:val="single" w:sz="4" w:space="0" w:color="auto"/>
              <w:right w:val="single" w:sz="4" w:space="0" w:color="auto"/>
            </w:tcBorders>
            <w:shd w:val="clear" w:color="auto" w:fill="auto"/>
            <w:vAlign w:val="center"/>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QĐ số 2499/QĐ-TTg, 22/12/2016</w:t>
            </w:r>
          </w:p>
        </w:tc>
        <w:tc>
          <w:tcPr>
            <w:tcW w:w="1842" w:type="dxa"/>
            <w:tcBorders>
              <w:top w:val="single" w:sz="4" w:space="0" w:color="auto"/>
              <w:left w:val="nil"/>
              <w:bottom w:val="single" w:sz="4" w:space="0" w:color="auto"/>
              <w:right w:val="single" w:sz="4" w:space="0" w:color="auto"/>
            </w:tcBorders>
            <w:shd w:val="clear" w:color="auto" w:fill="auto"/>
            <w:vAlign w:val="center"/>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Di tích quốc gia đặc biệt</w:t>
            </w:r>
          </w:p>
        </w:tc>
      </w:tr>
      <w:tr w:rsidR="003E1265" w:rsidRPr="00535BC9" w:rsidTr="00C6358B">
        <w:trPr>
          <w:trHeight w:val="607"/>
        </w:trPr>
        <w:tc>
          <w:tcPr>
            <w:tcW w:w="670" w:type="dxa"/>
            <w:tcBorders>
              <w:top w:val="nil"/>
              <w:left w:val="single" w:sz="4" w:space="0" w:color="auto"/>
              <w:bottom w:val="single" w:sz="4" w:space="0" w:color="000000"/>
              <w:right w:val="single" w:sz="4" w:space="0" w:color="auto"/>
            </w:tcBorders>
            <w:shd w:val="clear" w:color="000000" w:fill="FFFFFF"/>
            <w:vAlign w:val="center"/>
            <w:hideMark/>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03</w:t>
            </w:r>
          </w:p>
        </w:tc>
        <w:tc>
          <w:tcPr>
            <w:tcW w:w="3441" w:type="dxa"/>
            <w:tcBorders>
              <w:top w:val="nil"/>
              <w:left w:val="single" w:sz="4" w:space="0" w:color="auto"/>
              <w:bottom w:val="single" w:sz="4" w:space="0" w:color="000000"/>
              <w:right w:val="single" w:sz="4" w:space="0" w:color="auto"/>
            </w:tcBorders>
            <w:shd w:val="clear" w:color="auto" w:fill="auto"/>
            <w:vAlign w:val="center"/>
            <w:hideMark/>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Di tích lịch sử Điểm cao 1015 và Điểm cao 1049</w:t>
            </w:r>
          </w:p>
        </w:tc>
        <w:tc>
          <w:tcPr>
            <w:tcW w:w="2410" w:type="dxa"/>
            <w:tcBorders>
              <w:top w:val="nil"/>
              <w:left w:val="single" w:sz="4" w:space="0" w:color="auto"/>
              <w:bottom w:val="single" w:sz="4" w:space="0" w:color="000000"/>
              <w:right w:val="single" w:sz="4" w:space="0" w:color="auto"/>
            </w:tcBorders>
            <w:shd w:val="clear" w:color="auto" w:fill="auto"/>
            <w:vAlign w:val="center"/>
            <w:hideMark/>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Xã Rờ Kơi và xã Hơ Moong, huyện Sa Thầy, tỉnh Kon Tum</w:t>
            </w:r>
          </w:p>
        </w:tc>
        <w:tc>
          <w:tcPr>
            <w:tcW w:w="2410" w:type="dxa"/>
            <w:tcBorders>
              <w:top w:val="single" w:sz="4" w:space="0" w:color="auto"/>
              <w:left w:val="nil"/>
              <w:bottom w:val="single" w:sz="4" w:space="0" w:color="auto"/>
              <w:right w:val="single" w:sz="4" w:space="0" w:color="auto"/>
            </w:tcBorders>
            <w:shd w:val="clear" w:color="auto" w:fill="auto"/>
            <w:vAlign w:val="center"/>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bCs/>
                <w:sz w:val="24"/>
                <w:szCs w:val="24"/>
              </w:rPr>
              <w:t xml:space="preserve">Quyết định  số 93/QĐ-TTg ngày 18 tháng 01 năm 2022 </w:t>
            </w:r>
          </w:p>
        </w:tc>
        <w:tc>
          <w:tcPr>
            <w:tcW w:w="1842" w:type="dxa"/>
            <w:tcBorders>
              <w:top w:val="single" w:sz="4" w:space="0" w:color="auto"/>
              <w:left w:val="nil"/>
              <w:bottom w:val="single" w:sz="4" w:space="0" w:color="auto"/>
              <w:right w:val="single" w:sz="4" w:space="0" w:color="auto"/>
            </w:tcBorders>
            <w:shd w:val="clear" w:color="auto" w:fill="auto"/>
            <w:vAlign w:val="center"/>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Di tích quốc gia đặc biệt</w:t>
            </w:r>
          </w:p>
        </w:tc>
      </w:tr>
    </w:tbl>
    <w:p w:rsidR="003E1265" w:rsidRPr="00535BC9" w:rsidRDefault="003E1265" w:rsidP="003E1265">
      <w:pPr>
        <w:tabs>
          <w:tab w:val="left" w:pos="7000"/>
        </w:tabs>
        <w:spacing w:before="120" w:after="120" w:line="240" w:lineRule="auto"/>
        <w:ind w:firstLine="567"/>
        <w:rPr>
          <w:rFonts w:eastAsia="Calibri" w:cs="Times New Roman"/>
          <w:i/>
          <w:szCs w:val="28"/>
        </w:rPr>
      </w:pPr>
      <w:r w:rsidRPr="00535BC9">
        <w:rPr>
          <w:rFonts w:eastAsia="Calibri" w:cs="Times New Roman"/>
          <w:i/>
          <w:szCs w:val="28"/>
        </w:rPr>
        <w:t>2. Di tích cấp quốc gia</w:t>
      </w:r>
    </w:p>
    <w:tbl>
      <w:tblPr>
        <w:tblW w:w="1091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016"/>
        <w:gridCol w:w="2835"/>
        <w:gridCol w:w="2268"/>
        <w:gridCol w:w="2126"/>
      </w:tblGrid>
      <w:tr w:rsidR="003E1265" w:rsidRPr="00535BC9" w:rsidTr="00C6358B">
        <w:trPr>
          <w:trHeight w:val="360"/>
        </w:trPr>
        <w:tc>
          <w:tcPr>
            <w:tcW w:w="670" w:type="dxa"/>
            <w:shd w:val="clear" w:color="000000" w:fill="FFFFFF"/>
            <w:vAlign w:val="center"/>
            <w:hideMark/>
          </w:tcPr>
          <w:p w:rsidR="003E1265" w:rsidRPr="00535BC9" w:rsidRDefault="003E1265" w:rsidP="00C6358B">
            <w:pPr>
              <w:spacing w:after="0" w:line="240" w:lineRule="auto"/>
              <w:jc w:val="center"/>
              <w:rPr>
                <w:rFonts w:eastAsia="Times New Roman" w:cs="Times New Roman"/>
                <w:b/>
                <w:bCs/>
                <w:sz w:val="24"/>
                <w:szCs w:val="24"/>
              </w:rPr>
            </w:pPr>
            <w:r w:rsidRPr="00535BC9">
              <w:rPr>
                <w:rFonts w:eastAsia="Times New Roman" w:cs="Times New Roman"/>
                <w:b/>
                <w:bCs/>
                <w:sz w:val="24"/>
                <w:szCs w:val="24"/>
              </w:rPr>
              <w:t>STT</w:t>
            </w:r>
          </w:p>
        </w:tc>
        <w:tc>
          <w:tcPr>
            <w:tcW w:w="3016" w:type="dxa"/>
            <w:shd w:val="clear" w:color="000000" w:fill="FFFFFF"/>
            <w:vAlign w:val="center"/>
            <w:hideMark/>
          </w:tcPr>
          <w:p w:rsidR="003E1265" w:rsidRPr="00535BC9" w:rsidRDefault="003E1265" w:rsidP="00C6358B">
            <w:pPr>
              <w:spacing w:after="0" w:line="240" w:lineRule="auto"/>
              <w:jc w:val="center"/>
              <w:rPr>
                <w:rFonts w:eastAsia="Times New Roman" w:cs="Times New Roman"/>
                <w:b/>
                <w:bCs/>
                <w:sz w:val="24"/>
                <w:szCs w:val="24"/>
              </w:rPr>
            </w:pPr>
            <w:r w:rsidRPr="00535BC9">
              <w:rPr>
                <w:rFonts w:eastAsia="Times New Roman" w:cs="Times New Roman"/>
                <w:b/>
                <w:bCs/>
                <w:sz w:val="24"/>
                <w:szCs w:val="24"/>
              </w:rPr>
              <w:t>Di tích</w:t>
            </w:r>
          </w:p>
        </w:tc>
        <w:tc>
          <w:tcPr>
            <w:tcW w:w="2835" w:type="dxa"/>
            <w:shd w:val="clear" w:color="000000" w:fill="FFFFFF"/>
            <w:vAlign w:val="center"/>
            <w:hideMark/>
          </w:tcPr>
          <w:p w:rsidR="003E1265" w:rsidRPr="00535BC9" w:rsidRDefault="003E1265" w:rsidP="00C6358B">
            <w:pPr>
              <w:spacing w:after="0" w:line="240" w:lineRule="auto"/>
              <w:jc w:val="center"/>
              <w:rPr>
                <w:rFonts w:eastAsia="Times New Roman" w:cs="Times New Roman"/>
                <w:b/>
                <w:bCs/>
                <w:sz w:val="24"/>
                <w:szCs w:val="24"/>
              </w:rPr>
            </w:pPr>
            <w:r w:rsidRPr="00535BC9">
              <w:rPr>
                <w:rFonts w:eastAsia="Times New Roman" w:cs="Times New Roman"/>
                <w:b/>
                <w:bCs/>
                <w:sz w:val="24"/>
                <w:szCs w:val="24"/>
              </w:rPr>
              <w:t>Huyện, thành phố</w:t>
            </w:r>
          </w:p>
        </w:tc>
        <w:tc>
          <w:tcPr>
            <w:tcW w:w="2268" w:type="dxa"/>
            <w:shd w:val="clear" w:color="000000" w:fill="FFFFFF"/>
            <w:vAlign w:val="center"/>
            <w:hideMark/>
          </w:tcPr>
          <w:p w:rsidR="003E1265" w:rsidRPr="00535BC9" w:rsidRDefault="003E1265" w:rsidP="00C6358B">
            <w:pPr>
              <w:spacing w:after="0" w:line="240" w:lineRule="auto"/>
              <w:jc w:val="center"/>
              <w:rPr>
                <w:rFonts w:eastAsia="Times New Roman" w:cs="Times New Roman"/>
                <w:b/>
                <w:bCs/>
                <w:sz w:val="24"/>
                <w:szCs w:val="24"/>
              </w:rPr>
            </w:pPr>
            <w:r w:rsidRPr="00535BC9">
              <w:rPr>
                <w:rFonts w:eastAsia="Times New Roman" w:cs="Times New Roman"/>
                <w:b/>
                <w:bCs/>
                <w:sz w:val="24"/>
                <w:szCs w:val="24"/>
              </w:rPr>
              <w:t xml:space="preserve">Số quyết định </w:t>
            </w:r>
          </w:p>
        </w:tc>
        <w:tc>
          <w:tcPr>
            <w:tcW w:w="2126" w:type="dxa"/>
            <w:shd w:val="clear" w:color="000000" w:fill="FFFFFF"/>
            <w:vAlign w:val="center"/>
            <w:hideMark/>
          </w:tcPr>
          <w:p w:rsidR="003E1265" w:rsidRPr="00535BC9" w:rsidRDefault="003E1265" w:rsidP="00C6358B">
            <w:pPr>
              <w:spacing w:after="0" w:line="240" w:lineRule="auto"/>
              <w:jc w:val="center"/>
              <w:rPr>
                <w:rFonts w:eastAsia="Times New Roman" w:cs="Times New Roman"/>
                <w:b/>
                <w:bCs/>
                <w:sz w:val="24"/>
                <w:szCs w:val="24"/>
              </w:rPr>
            </w:pPr>
            <w:r w:rsidRPr="00535BC9">
              <w:rPr>
                <w:rFonts w:eastAsia="Times New Roman" w:cs="Times New Roman"/>
                <w:b/>
                <w:bCs/>
                <w:sz w:val="24"/>
                <w:szCs w:val="24"/>
              </w:rPr>
              <w:t>Ghi chú</w:t>
            </w:r>
          </w:p>
        </w:tc>
      </w:tr>
      <w:tr w:rsidR="003E1265" w:rsidRPr="00535BC9" w:rsidTr="00C6358B">
        <w:trPr>
          <w:trHeight w:val="750"/>
        </w:trPr>
        <w:tc>
          <w:tcPr>
            <w:tcW w:w="670" w:type="dxa"/>
            <w:shd w:val="clear" w:color="000000" w:fill="FFFFFF"/>
            <w:vAlign w:val="center"/>
            <w:hideMark/>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01</w:t>
            </w:r>
          </w:p>
        </w:tc>
        <w:tc>
          <w:tcPr>
            <w:tcW w:w="3016" w:type="dxa"/>
            <w:shd w:val="clear" w:color="auto" w:fill="auto"/>
            <w:vAlign w:val="center"/>
            <w:hideMark/>
          </w:tcPr>
          <w:p w:rsidR="003E1265" w:rsidRPr="00535BC9" w:rsidRDefault="003E1265" w:rsidP="00C6358B">
            <w:pPr>
              <w:spacing w:after="0" w:line="240" w:lineRule="auto"/>
              <w:rPr>
                <w:rFonts w:eastAsia="Times New Roman" w:cs="Times New Roman"/>
                <w:sz w:val="24"/>
                <w:szCs w:val="24"/>
              </w:rPr>
            </w:pPr>
            <w:r w:rsidRPr="00535BC9">
              <w:rPr>
                <w:rFonts w:eastAsia="Times New Roman" w:cs="Times New Roman"/>
                <w:sz w:val="24"/>
                <w:szCs w:val="24"/>
              </w:rPr>
              <w:t>Di tích lịch sử Ngục Kon Tum</w:t>
            </w:r>
          </w:p>
        </w:tc>
        <w:tc>
          <w:tcPr>
            <w:tcW w:w="2835" w:type="dxa"/>
            <w:shd w:val="clear" w:color="auto" w:fill="auto"/>
            <w:vAlign w:val="center"/>
            <w:hideMark/>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P. Quyết Thắng, thành phố Kon Tum, tỉnh Kon Tum</w:t>
            </w:r>
          </w:p>
        </w:tc>
        <w:tc>
          <w:tcPr>
            <w:tcW w:w="2268" w:type="dxa"/>
            <w:shd w:val="clear" w:color="auto" w:fill="auto"/>
            <w:vAlign w:val="center"/>
            <w:hideMark/>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QĐ số -1288/QĐ- VHTT,16/11/1988</w:t>
            </w:r>
          </w:p>
        </w:tc>
        <w:tc>
          <w:tcPr>
            <w:tcW w:w="2126" w:type="dxa"/>
            <w:shd w:val="clear" w:color="auto" w:fill="auto"/>
            <w:vAlign w:val="center"/>
            <w:hideMark/>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Di tích lịch sử cách mạng cấp quốc gia</w:t>
            </w:r>
          </w:p>
        </w:tc>
      </w:tr>
      <w:tr w:rsidR="003E1265" w:rsidRPr="00535BC9" w:rsidTr="00C6358B">
        <w:trPr>
          <w:trHeight w:val="581"/>
        </w:trPr>
        <w:tc>
          <w:tcPr>
            <w:tcW w:w="670" w:type="dxa"/>
            <w:shd w:val="clear" w:color="000000" w:fill="FFFFFF"/>
            <w:vAlign w:val="center"/>
            <w:hideMark/>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02</w:t>
            </w:r>
          </w:p>
        </w:tc>
        <w:tc>
          <w:tcPr>
            <w:tcW w:w="3016" w:type="dxa"/>
            <w:shd w:val="clear" w:color="auto" w:fill="auto"/>
            <w:vAlign w:val="center"/>
            <w:hideMark/>
          </w:tcPr>
          <w:p w:rsidR="003E1265" w:rsidRPr="00535BC9" w:rsidRDefault="003E1265" w:rsidP="00C6358B">
            <w:pPr>
              <w:spacing w:after="0" w:line="240" w:lineRule="auto"/>
              <w:rPr>
                <w:rFonts w:eastAsia="Times New Roman" w:cs="Times New Roman"/>
                <w:sz w:val="24"/>
                <w:szCs w:val="24"/>
              </w:rPr>
            </w:pPr>
            <w:r w:rsidRPr="00535BC9">
              <w:rPr>
                <w:rFonts w:eastAsia="Times New Roman" w:cs="Times New Roman"/>
                <w:sz w:val="24"/>
                <w:szCs w:val="24"/>
              </w:rPr>
              <w:t>Di tích lịch sử Ngục Đăk Glei</w:t>
            </w:r>
          </w:p>
        </w:tc>
        <w:tc>
          <w:tcPr>
            <w:tcW w:w="2835" w:type="dxa"/>
            <w:shd w:val="clear" w:color="auto" w:fill="auto"/>
            <w:vAlign w:val="center"/>
            <w:hideMark/>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Xã DĐăk Choong, huyện Đăk Glei, tỉnh Kon Tum</w:t>
            </w:r>
          </w:p>
        </w:tc>
        <w:tc>
          <w:tcPr>
            <w:tcW w:w="2268" w:type="dxa"/>
            <w:shd w:val="clear" w:color="auto" w:fill="auto"/>
            <w:vAlign w:val="center"/>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QĐ số 2307/ QĐ-VHTT, 30/12/1991</w:t>
            </w:r>
          </w:p>
        </w:tc>
        <w:tc>
          <w:tcPr>
            <w:tcW w:w="2126" w:type="dxa"/>
            <w:shd w:val="clear" w:color="auto" w:fill="auto"/>
            <w:vAlign w:val="center"/>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Di tích lịch sử cách mạng cấp quốc gia</w:t>
            </w:r>
          </w:p>
        </w:tc>
      </w:tr>
      <w:tr w:rsidR="003E1265" w:rsidRPr="00535BC9" w:rsidTr="00C6358B">
        <w:trPr>
          <w:trHeight w:val="607"/>
        </w:trPr>
        <w:tc>
          <w:tcPr>
            <w:tcW w:w="670" w:type="dxa"/>
            <w:shd w:val="clear" w:color="000000" w:fill="FFFFFF"/>
            <w:vAlign w:val="center"/>
            <w:hideMark/>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03</w:t>
            </w:r>
          </w:p>
        </w:tc>
        <w:tc>
          <w:tcPr>
            <w:tcW w:w="3016" w:type="dxa"/>
            <w:shd w:val="clear" w:color="auto" w:fill="auto"/>
            <w:vAlign w:val="center"/>
            <w:hideMark/>
          </w:tcPr>
          <w:p w:rsidR="003E1265" w:rsidRPr="00535BC9" w:rsidRDefault="003E1265" w:rsidP="00C6358B">
            <w:pPr>
              <w:spacing w:after="0" w:line="240" w:lineRule="auto"/>
              <w:rPr>
                <w:rFonts w:eastAsia="Times New Roman" w:cs="Times New Roman"/>
                <w:sz w:val="24"/>
                <w:szCs w:val="24"/>
              </w:rPr>
            </w:pPr>
            <w:r w:rsidRPr="00535BC9">
              <w:rPr>
                <w:rFonts w:eastAsia="Times New Roman" w:cs="Times New Roman"/>
                <w:sz w:val="24"/>
                <w:szCs w:val="24"/>
              </w:rPr>
              <w:t>Di tích lịch sử và danh thắng Măng Đen.</w:t>
            </w:r>
          </w:p>
        </w:tc>
        <w:tc>
          <w:tcPr>
            <w:tcW w:w="2835" w:type="dxa"/>
            <w:shd w:val="clear" w:color="auto" w:fill="auto"/>
            <w:vAlign w:val="center"/>
            <w:hideMark/>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Thị trấn Măng Đen, huyện Kon Long, tỉnh Kon Tum</w:t>
            </w:r>
          </w:p>
        </w:tc>
        <w:tc>
          <w:tcPr>
            <w:tcW w:w="2268" w:type="dxa"/>
            <w:shd w:val="clear" w:color="auto" w:fill="auto"/>
            <w:vAlign w:val="center"/>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QĐ số 06/QĐ-BVHTT, 13/4/2000</w:t>
            </w:r>
          </w:p>
        </w:tc>
        <w:tc>
          <w:tcPr>
            <w:tcW w:w="2126" w:type="dxa"/>
            <w:shd w:val="clear" w:color="auto" w:fill="auto"/>
            <w:vAlign w:val="center"/>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Di tích lịch sử danh thắng cấp quốc gia.</w:t>
            </w:r>
          </w:p>
        </w:tc>
      </w:tr>
      <w:tr w:rsidR="003E1265" w:rsidRPr="00535BC9" w:rsidTr="00C6358B">
        <w:trPr>
          <w:trHeight w:val="607"/>
        </w:trPr>
        <w:tc>
          <w:tcPr>
            <w:tcW w:w="670" w:type="dxa"/>
            <w:shd w:val="clear" w:color="000000" w:fill="FFFFFF"/>
            <w:vAlign w:val="center"/>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04</w:t>
            </w:r>
          </w:p>
        </w:tc>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E1265" w:rsidRPr="00535BC9" w:rsidRDefault="003E1265" w:rsidP="00C6358B">
            <w:pPr>
              <w:spacing w:after="0" w:line="240" w:lineRule="auto"/>
              <w:rPr>
                <w:rFonts w:eastAsia="Times New Roman" w:cs="Times New Roman"/>
                <w:sz w:val="24"/>
                <w:szCs w:val="24"/>
              </w:rPr>
            </w:pPr>
            <w:r w:rsidRPr="00535BC9">
              <w:rPr>
                <w:rFonts w:eastAsia="Times New Roman" w:cs="Times New Roman"/>
                <w:sz w:val="24"/>
                <w:szCs w:val="24"/>
              </w:rPr>
              <w:t>Di tích lịch sử Chiến thắng Plei Kần</w:t>
            </w:r>
          </w:p>
        </w:tc>
        <w:tc>
          <w:tcPr>
            <w:tcW w:w="2835" w:type="dxa"/>
            <w:tcBorders>
              <w:top w:val="single" w:sz="4" w:space="0" w:color="auto"/>
              <w:left w:val="nil"/>
              <w:bottom w:val="single" w:sz="4" w:space="0" w:color="auto"/>
              <w:right w:val="single" w:sz="4" w:space="0" w:color="auto"/>
            </w:tcBorders>
            <w:shd w:val="clear" w:color="auto" w:fill="auto"/>
            <w:vAlign w:val="center"/>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Thị trấn Plei Kần, huyện Ngọc Hồi, tỉnh Kon Tum</w:t>
            </w:r>
          </w:p>
        </w:tc>
        <w:tc>
          <w:tcPr>
            <w:tcW w:w="2268" w:type="dxa"/>
            <w:tcBorders>
              <w:top w:val="single" w:sz="4" w:space="0" w:color="auto"/>
              <w:left w:val="nil"/>
              <w:bottom w:val="single" w:sz="4" w:space="0" w:color="auto"/>
              <w:right w:val="single" w:sz="4" w:space="0" w:color="auto"/>
            </w:tcBorders>
            <w:shd w:val="clear" w:color="auto" w:fill="auto"/>
            <w:vAlign w:val="center"/>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QĐ số 06/QĐ-BVHTT, 13/4/2000</w:t>
            </w:r>
          </w:p>
        </w:tc>
        <w:tc>
          <w:tcPr>
            <w:tcW w:w="2126" w:type="dxa"/>
            <w:tcBorders>
              <w:top w:val="single" w:sz="4" w:space="0" w:color="auto"/>
              <w:left w:val="nil"/>
              <w:bottom w:val="single" w:sz="4" w:space="0" w:color="auto"/>
              <w:right w:val="single" w:sz="4" w:space="0" w:color="auto"/>
            </w:tcBorders>
            <w:shd w:val="clear" w:color="auto" w:fill="auto"/>
            <w:vAlign w:val="center"/>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Di tích lịch sử cách mạng cấp quốc gia</w:t>
            </w:r>
          </w:p>
        </w:tc>
      </w:tr>
    </w:tbl>
    <w:p w:rsidR="003E1265" w:rsidRPr="00535BC9" w:rsidRDefault="003E1265" w:rsidP="003E1265">
      <w:pPr>
        <w:spacing w:before="120" w:after="120" w:line="240" w:lineRule="auto"/>
        <w:ind w:firstLine="567"/>
        <w:rPr>
          <w:rFonts w:eastAsia="Calibri" w:cs="Times New Roman"/>
          <w:i/>
          <w:szCs w:val="28"/>
        </w:rPr>
      </w:pPr>
      <w:r w:rsidRPr="00535BC9">
        <w:rPr>
          <w:rFonts w:eastAsia="Times New Roman" w:cs="Times New Roman"/>
          <w:i/>
          <w:szCs w:val="28"/>
        </w:rPr>
        <w:t>3.</w:t>
      </w:r>
      <w:r w:rsidRPr="00535BC9">
        <w:rPr>
          <w:rFonts w:eastAsia="Calibri" w:cs="Times New Roman"/>
          <w:i/>
          <w:szCs w:val="28"/>
        </w:rPr>
        <w:t xml:space="preserve"> Di tích xếp hạng cấp tỉnh</w:t>
      </w:r>
    </w:p>
    <w:tbl>
      <w:tblPr>
        <w:tblW w:w="1091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18"/>
        <w:gridCol w:w="2836"/>
        <w:gridCol w:w="2268"/>
        <w:gridCol w:w="2126"/>
      </w:tblGrid>
      <w:tr w:rsidR="003E1265" w:rsidRPr="00535BC9" w:rsidTr="00C6358B">
        <w:trPr>
          <w:trHeight w:val="148"/>
        </w:trPr>
        <w:tc>
          <w:tcPr>
            <w:tcW w:w="567" w:type="dxa"/>
            <w:shd w:val="clear" w:color="000000" w:fill="FFFFFF"/>
            <w:vAlign w:val="center"/>
          </w:tcPr>
          <w:p w:rsidR="003E1265" w:rsidRPr="00535BC9" w:rsidRDefault="003E1265" w:rsidP="00C6358B">
            <w:pPr>
              <w:spacing w:after="0" w:line="240" w:lineRule="auto"/>
              <w:jc w:val="center"/>
              <w:rPr>
                <w:rFonts w:eastAsia="Times New Roman" w:cs="Times New Roman"/>
                <w:b/>
                <w:bCs/>
                <w:sz w:val="24"/>
                <w:szCs w:val="24"/>
              </w:rPr>
            </w:pPr>
            <w:r w:rsidRPr="00535BC9">
              <w:rPr>
                <w:rFonts w:eastAsia="Times New Roman" w:cs="Times New Roman"/>
                <w:b/>
                <w:bCs/>
                <w:sz w:val="24"/>
                <w:szCs w:val="24"/>
              </w:rPr>
              <w:t>STT</w:t>
            </w:r>
          </w:p>
        </w:tc>
        <w:tc>
          <w:tcPr>
            <w:tcW w:w="3118" w:type="dxa"/>
            <w:shd w:val="clear" w:color="000000" w:fill="FFFFFF"/>
            <w:vAlign w:val="center"/>
          </w:tcPr>
          <w:p w:rsidR="003E1265" w:rsidRPr="00535BC9" w:rsidRDefault="003E1265" w:rsidP="00C6358B">
            <w:pPr>
              <w:spacing w:after="0" w:line="240" w:lineRule="auto"/>
              <w:jc w:val="center"/>
              <w:rPr>
                <w:rFonts w:eastAsia="Times New Roman" w:cs="Times New Roman"/>
                <w:b/>
                <w:bCs/>
                <w:sz w:val="24"/>
                <w:szCs w:val="24"/>
              </w:rPr>
            </w:pPr>
            <w:r w:rsidRPr="00535BC9">
              <w:rPr>
                <w:rFonts w:eastAsia="Times New Roman" w:cs="Times New Roman"/>
                <w:b/>
                <w:bCs/>
                <w:sz w:val="24"/>
                <w:szCs w:val="24"/>
              </w:rPr>
              <w:t>Di tích</w:t>
            </w:r>
          </w:p>
        </w:tc>
        <w:tc>
          <w:tcPr>
            <w:tcW w:w="2836" w:type="dxa"/>
            <w:shd w:val="clear" w:color="000000" w:fill="FFFFFF"/>
            <w:vAlign w:val="center"/>
          </w:tcPr>
          <w:p w:rsidR="003E1265" w:rsidRPr="00535BC9" w:rsidRDefault="003E1265" w:rsidP="00C6358B">
            <w:pPr>
              <w:spacing w:after="0" w:line="240" w:lineRule="auto"/>
              <w:jc w:val="center"/>
              <w:rPr>
                <w:rFonts w:eastAsia="Times New Roman" w:cs="Times New Roman"/>
                <w:b/>
                <w:bCs/>
                <w:sz w:val="24"/>
                <w:szCs w:val="24"/>
              </w:rPr>
            </w:pPr>
            <w:r w:rsidRPr="00535BC9">
              <w:rPr>
                <w:rFonts w:eastAsia="Times New Roman" w:cs="Times New Roman"/>
                <w:b/>
                <w:bCs/>
                <w:sz w:val="24"/>
                <w:szCs w:val="24"/>
              </w:rPr>
              <w:t>Huyện, thành phố</w:t>
            </w:r>
          </w:p>
        </w:tc>
        <w:tc>
          <w:tcPr>
            <w:tcW w:w="2268" w:type="dxa"/>
            <w:shd w:val="clear" w:color="000000" w:fill="FFFFFF"/>
            <w:vAlign w:val="center"/>
          </w:tcPr>
          <w:p w:rsidR="003E1265" w:rsidRPr="00535BC9" w:rsidRDefault="003E1265" w:rsidP="00C6358B">
            <w:pPr>
              <w:spacing w:after="0" w:line="240" w:lineRule="auto"/>
              <w:jc w:val="center"/>
              <w:rPr>
                <w:rFonts w:eastAsia="Times New Roman" w:cs="Times New Roman"/>
                <w:b/>
                <w:bCs/>
                <w:sz w:val="24"/>
                <w:szCs w:val="24"/>
              </w:rPr>
            </w:pPr>
            <w:r w:rsidRPr="00535BC9">
              <w:rPr>
                <w:rFonts w:eastAsia="Times New Roman" w:cs="Times New Roman"/>
                <w:b/>
                <w:bCs/>
                <w:sz w:val="24"/>
                <w:szCs w:val="24"/>
              </w:rPr>
              <w:t xml:space="preserve">Số quyết định </w:t>
            </w:r>
          </w:p>
        </w:tc>
        <w:tc>
          <w:tcPr>
            <w:tcW w:w="2126" w:type="dxa"/>
            <w:shd w:val="clear" w:color="000000" w:fill="FFFFFF"/>
            <w:vAlign w:val="center"/>
          </w:tcPr>
          <w:p w:rsidR="003E1265" w:rsidRPr="00535BC9" w:rsidRDefault="003E1265" w:rsidP="00C6358B">
            <w:pPr>
              <w:spacing w:after="0" w:line="240" w:lineRule="auto"/>
              <w:jc w:val="center"/>
              <w:rPr>
                <w:rFonts w:eastAsia="Times New Roman" w:cs="Times New Roman"/>
                <w:b/>
                <w:bCs/>
                <w:sz w:val="24"/>
                <w:szCs w:val="24"/>
              </w:rPr>
            </w:pPr>
            <w:r w:rsidRPr="00535BC9">
              <w:rPr>
                <w:rFonts w:eastAsia="Times New Roman" w:cs="Times New Roman"/>
                <w:b/>
                <w:bCs/>
                <w:sz w:val="24"/>
                <w:szCs w:val="24"/>
              </w:rPr>
              <w:t>Ghi chú</w:t>
            </w:r>
          </w:p>
        </w:tc>
      </w:tr>
      <w:tr w:rsidR="003E1265" w:rsidRPr="00535BC9" w:rsidTr="00C6358B">
        <w:trPr>
          <w:trHeight w:val="148"/>
        </w:trPr>
        <w:tc>
          <w:tcPr>
            <w:tcW w:w="567" w:type="dxa"/>
            <w:vAlign w:val="center"/>
          </w:tcPr>
          <w:p w:rsidR="003E1265" w:rsidRPr="00535BC9" w:rsidRDefault="003E1265" w:rsidP="00C6358B">
            <w:pPr>
              <w:tabs>
                <w:tab w:val="left" w:pos="7000"/>
              </w:tabs>
              <w:spacing w:before="120" w:after="120" w:line="240" w:lineRule="auto"/>
              <w:ind w:left="-142" w:right="-108"/>
              <w:jc w:val="center"/>
              <w:rPr>
                <w:rFonts w:eastAsia="Calibri" w:cs="Times New Roman"/>
                <w:sz w:val="24"/>
                <w:szCs w:val="24"/>
              </w:rPr>
            </w:pPr>
            <w:r w:rsidRPr="00535BC9">
              <w:rPr>
                <w:rFonts w:eastAsia="Calibri" w:cs="Times New Roman"/>
                <w:sz w:val="24"/>
                <w:szCs w:val="24"/>
              </w:rPr>
              <w:t>1</w:t>
            </w:r>
          </w:p>
        </w:tc>
        <w:tc>
          <w:tcPr>
            <w:tcW w:w="3118" w:type="dxa"/>
            <w:shd w:val="clear" w:color="000000" w:fill="FFFFFF"/>
            <w:vAlign w:val="center"/>
          </w:tcPr>
          <w:p w:rsidR="003E1265" w:rsidRPr="00535BC9" w:rsidRDefault="003E1265" w:rsidP="00C6358B">
            <w:pPr>
              <w:spacing w:after="0" w:line="240" w:lineRule="auto"/>
              <w:rPr>
                <w:rFonts w:eastAsia="Times New Roman" w:cs="Times New Roman"/>
                <w:sz w:val="24"/>
                <w:szCs w:val="24"/>
              </w:rPr>
            </w:pPr>
            <w:r w:rsidRPr="00535BC9">
              <w:rPr>
                <w:rFonts w:eastAsia="Times New Roman" w:cs="Times New Roman"/>
                <w:sz w:val="24"/>
                <w:szCs w:val="24"/>
              </w:rPr>
              <w:t>Di tích lịch sử Khu Chứng Tích Kon Hring</w:t>
            </w:r>
          </w:p>
        </w:tc>
        <w:tc>
          <w:tcPr>
            <w:tcW w:w="2836" w:type="dxa"/>
            <w:shd w:val="clear" w:color="000000" w:fill="FFFFFF"/>
            <w:vAlign w:val="center"/>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Xã Diên Bình, huyện Đăk Tô, tỉnh Kon Tum</w:t>
            </w:r>
          </w:p>
        </w:tc>
        <w:tc>
          <w:tcPr>
            <w:tcW w:w="2268" w:type="dxa"/>
            <w:shd w:val="clear" w:color="000000" w:fill="FFFFFF"/>
            <w:vAlign w:val="center"/>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QĐ số 336/QĐ- UB, 17/5/2002</w:t>
            </w:r>
          </w:p>
        </w:tc>
        <w:tc>
          <w:tcPr>
            <w:tcW w:w="2126" w:type="dxa"/>
            <w:shd w:val="clear" w:color="000000" w:fill="FFFFFF"/>
            <w:vAlign w:val="center"/>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Di tích lịch sử cách mạng cấp tỉnh</w:t>
            </w:r>
          </w:p>
        </w:tc>
      </w:tr>
      <w:tr w:rsidR="003E1265" w:rsidRPr="00535BC9" w:rsidTr="00C6358B">
        <w:trPr>
          <w:trHeight w:val="148"/>
        </w:trPr>
        <w:tc>
          <w:tcPr>
            <w:tcW w:w="567" w:type="dxa"/>
            <w:vAlign w:val="center"/>
          </w:tcPr>
          <w:p w:rsidR="003E1265" w:rsidRPr="00535BC9" w:rsidRDefault="003E1265" w:rsidP="00C6358B">
            <w:pPr>
              <w:tabs>
                <w:tab w:val="left" w:pos="7000"/>
              </w:tabs>
              <w:spacing w:before="120" w:after="120" w:line="240" w:lineRule="auto"/>
              <w:ind w:left="-142" w:right="-108"/>
              <w:jc w:val="center"/>
              <w:rPr>
                <w:rFonts w:eastAsia="Calibri" w:cs="Times New Roman"/>
                <w:sz w:val="24"/>
                <w:szCs w:val="24"/>
              </w:rPr>
            </w:pPr>
            <w:r w:rsidRPr="00535BC9">
              <w:rPr>
                <w:rFonts w:eastAsia="Calibri" w:cs="Times New Roman"/>
                <w:sz w:val="24"/>
                <w:szCs w:val="24"/>
              </w:rPr>
              <w:t>2</w:t>
            </w:r>
          </w:p>
        </w:tc>
        <w:tc>
          <w:tcPr>
            <w:tcW w:w="3118" w:type="dxa"/>
            <w:shd w:val="clear" w:color="000000" w:fill="FFFFFF"/>
            <w:vAlign w:val="center"/>
          </w:tcPr>
          <w:p w:rsidR="003E1265" w:rsidRPr="00535BC9" w:rsidRDefault="003E1265" w:rsidP="00C6358B">
            <w:pPr>
              <w:spacing w:after="0" w:line="240" w:lineRule="auto"/>
              <w:rPr>
                <w:rFonts w:eastAsia="Times New Roman" w:cs="Times New Roman"/>
                <w:sz w:val="24"/>
                <w:szCs w:val="24"/>
              </w:rPr>
            </w:pPr>
            <w:r w:rsidRPr="00535BC9">
              <w:rPr>
                <w:rFonts w:eastAsia="Times New Roman" w:cs="Times New Roman"/>
                <w:sz w:val="24"/>
                <w:szCs w:val="24"/>
              </w:rPr>
              <w:t>Di tích lịch sử cách mạng: Điểm cao 601.</w:t>
            </w:r>
          </w:p>
        </w:tc>
        <w:tc>
          <w:tcPr>
            <w:tcW w:w="2836" w:type="dxa"/>
            <w:shd w:val="clear" w:color="000000" w:fill="FFFFFF"/>
            <w:vAlign w:val="center"/>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Xã Đăk La, huyện Đăk Hà, tỉnh Khon Tum</w:t>
            </w:r>
          </w:p>
        </w:tc>
        <w:tc>
          <w:tcPr>
            <w:tcW w:w="2268" w:type="dxa"/>
            <w:shd w:val="clear" w:color="000000" w:fill="FFFFFF"/>
            <w:vAlign w:val="center"/>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QĐ số: 754/QĐ-UB, 21/7/2003</w:t>
            </w:r>
          </w:p>
        </w:tc>
        <w:tc>
          <w:tcPr>
            <w:tcW w:w="2126" w:type="dxa"/>
            <w:shd w:val="clear" w:color="000000" w:fill="FFFFFF"/>
            <w:vAlign w:val="center"/>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Di tích lịch sử cách mạng cấp tỉnh</w:t>
            </w:r>
          </w:p>
        </w:tc>
      </w:tr>
      <w:tr w:rsidR="003E1265" w:rsidRPr="00535BC9" w:rsidTr="00C6358B">
        <w:trPr>
          <w:trHeight w:val="148"/>
        </w:trPr>
        <w:tc>
          <w:tcPr>
            <w:tcW w:w="567" w:type="dxa"/>
            <w:vAlign w:val="center"/>
          </w:tcPr>
          <w:p w:rsidR="003E1265" w:rsidRPr="00535BC9" w:rsidRDefault="003E1265" w:rsidP="00C6358B">
            <w:pPr>
              <w:tabs>
                <w:tab w:val="left" w:pos="7000"/>
              </w:tabs>
              <w:spacing w:before="120" w:after="120" w:line="240" w:lineRule="auto"/>
              <w:ind w:left="-142" w:right="-108"/>
              <w:jc w:val="center"/>
              <w:rPr>
                <w:rFonts w:eastAsia="Calibri" w:cs="Times New Roman"/>
                <w:sz w:val="24"/>
                <w:szCs w:val="24"/>
              </w:rPr>
            </w:pPr>
            <w:r w:rsidRPr="00535BC9">
              <w:rPr>
                <w:rFonts w:eastAsia="Calibri" w:cs="Times New Roman"/>
                <w:sz w:val="24"/>
                <w:szCs w:val="24"/>
              </w:rPr>
              <w:t>3</w:t>
            </w:r>
          </w:p>
        </w:tc>
        <w:tc>
          <w:tcPr>
            <w:tcW w:w="3118" w:type="dxa"/>
            <w:shd w:val="clear" w:color="000000" w:fill="FFFFFF"/>
            <w:vAlign w:val="center"/>
          </w:tcPr>
          <w:p w:rsidR="003E1265" w:rsidRPr="00535BC9" w:rsidRDefault="003E1265" w:rsidP="00C6358B">
            <w:pPr>
              <w:spacing w:after="0" w:line="240" w:lineRule="auto"/>
              <w:rPr>
                <w:rFonts w:eastAsia="Times New Roman" w:cs="Times New Roman"/>
                <w:sz w:val="24"/>
                <w:szCs w:val="24"/>
              </w:rPr>
            </w:pPr>
            <w:r w:rsidRPr="00535BC9">
              <w:rPr>
                <w:rFonts w:eastAsia="Times New Roman" w:cs="Times New Roman"/>
                <w:sz w:val="24"/>
                <w:szCs w:val="24"/>
              </w:rPr>
              <w:t>Di tích lịch sử cách mạng: Căn Cứ Kháng Chiến Đăk Ui.</w:t>
            </w:r>
          </w:p>
        </w:tc>
        <w:tc>
          <w:tcPr>
            <w:tcW w:w="2836" w:type="dxa"/>
            <w:shd w:val="clear" w:color="000000" w:fill="FFFFFF"/>
            <w:vAlign w:val="center"/>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Xã Đăk Ui, huyện Đăk Hà, tỉnh Khon Tum</w:t>
            </w:r>
          </w:p>
        </w:tc>
        <w:tc>
          <w:tcPr>
            <w:tcW w:w="2268" w:type="dxa"/>
            <w:shd w:val="clear" w:color="000000" w:fill="FFFFFF"/>
            <w:vAlign w:val="center"/>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QĐ số: 60/QĐ-UB 24/1/2005</w:t>
            </w:r>
          </w:p>
        </w:tc>
        <w:tc>
          <w:tcPr>
            <w:tcW w:w="2126" w:type="dxa"/>
            <w:shd w:val="clear" w:color="000000" w:fill="FFFFFF"/>
            <w:vAlign w:val="center"/>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Di tích lịch sử cách mạng cấp tỉnh</w:t>
            </w:r>
          </w:p>
        </w:tc>
      </w:tr>
      <w:tr w:rsidR="003E1265" w:rsidRPr="00535BC9" w:rsidTr="00C6358B">
        <w:trPr>
          <w:trHeight w:val="148"/>
        </w:trPr>
        <w:tc>
          <w:tcPr>
            <w:tcW w:w="567" w:type="dxa"/>
            <w:vAlign w:val="center"/>
          </w:tcPr>
          <w:p w:rsidR="003E1265" w:rsidRPr="00535BC9" w:rsidRDefault="003E1265" w:rsidP="00C6358B">
            <w:pPr>
              <w:tabs>
                <w:tab w:val="left" w:pos="7000"/>
              </w:tabs>
              <w:spacing w:before="120" w:after="120" w:line="240" w:lineRule="auto"/>
              <w:ind w:left="-142" w:right="-108"/>
              <w:jc w:val="center"/>
              <w:rPr>
                <w:rFonts w:eastAsia="Calibri" w:cs="Times New Roman"/>
                <w:sz w:val="24"/>
                <w:szCs w:val="24"/>
              </w:rPr>
            </w:pPr>
            <w:r w:rsidRPr="00535BC9">
              <w:rPr>
                <w:rFonts w:eastAsia="Calibri" w:cs="Times New Roman"/>
                <w:sz w:val="24"/>
                <w:szCs w:val="24"/>
              </w:rPr>
              <w:t>4</w:t>
            </w:r>
          </w:p>
        </w:tc>
        <w:tc>
          <w:tcPr>
            <w:tcW w:w="3118" w:type="dxa"/>
            <w:shd w:val="clear" w:color="000000" w:fill="FFFFFF"/>
            <w:vAlign w:val="center"/>
          </w:tcPr>
          <w:p w:rsidR="003E1265" w:rsidRPr="00535BC9" w:rsidRDefault="003E1265" w:rsidP="00C6358B">
            <w:pPr>
              <w:spacing w:after="0" w:line="240" w:lineRule="auto"/>
              <w:rPr>
                <w:rFonts w:eastAsia="Times New Roman" w:cs="Times New Roman"/>
                <w:sz w:val="24"/>
                <w:szCs w:val="24"/>
              </w:rPr>
            </w:pPr>
            <w:r w:rsidRPr="00535BC9">
              <w:rPr>
                <w:rFonts w:eastAsia="Times New Roman" w:cs="Times New Roman"/>
                <w:sz w:val="24"/>
                <w:szCs w:val="24"/>
              </w:rPr>
              <w:t>Di tích lịch sử cách mạng: Chiến thắng Măng Bút.</w:t>
            </w:r>
          </w:p>
        </w:tc>
        <w:tc>
          <w:tcPr>
            <w:tcW w:w="2836" w:type="dxa"/>
            <w:shd w:val="clear" w:color="000000" w:fill="FFFFFF"/>
            <w:vAlign w:val="center"/>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Xã Măng Búk, huyện Kon Plông, tỉnh Kon Tum.</w:t>
            </w:r>
          </w:p>
        </w:tc>
        <w:tc>
          <w:tcPr>
            <w:tcW w:w="2268" w:type="dxa"/>
            <w:shd w:val="clear" w:color="000000" w:fill="FFFFFF"/>
            <w:vAlign w:val="center"/>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QĐ số 06/QĐ-VHTT, 20/6/2006</w:t>
            </w:r>
          </w:p>
        </w:tc>
        <w:tc>
          <w:tcPr>
            <w:tcW w:w="2126" w:type="dxa"/>
            <w:shd w:val="clear" w:color="000000" w:fill="FFFFFF"/>
            <w:vAlign w:val="center"/>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Di tích lịch sử cách mạng cấp tỉnh</w:t>
            </w:r>
          </w:p>
        </w:tc>
      </w:tr>
      <w:tr w:rsidR="003E1265" w:rsidRPr="00535BC9" w:rsidTr="00C6358B">
        <w:trPr>
          <w:trHeight w:val="69"/>
        </w:trPr>
        <w:tc>
          <w:tcPr>
            <w:tcW w:w="567" w:type="dxa"/>
            <w:vAlign w:val="center"/>
          </w:tcPr>
          <w:p w:rsidR="003E1265" w:rsidRPr="00535BC9" w:rsidRDefault="003E1265" w:rsidP="00C6358B">
            <w:pPr>
              <w:tabs>
                <w:tab w:val="left" w:pos="7000"/>
              </w:tabs>
              <w:spacing w:before="120" w:after="120" w:line="240" w:lineRule="auto"/>
              <w:ind w:left="-142" w:right="-108"/>
              <w:jc w:val="center"/>
              <w:rPr>
                <w:rFonts w:eastAsia="Calibri" w:cs="Times New Roman"/>
                <w:sz w:val="24"/>
                <w:szCs w:val="24"/>
              </w:rPr>
            </w:pPr>
            <w:r w:rsidRPr="00535BC9">
              <w:rPr>
                <w:rFonts w:eastAsia="Calibri" w:cs="Times New Roman"/>
                <w:sz w:val="24"/>
                <w:szCs w:val="24"/>
              </w:rPr>
              <w:t>5</w:t>
            </w:r>
          </w:p>
        </w:tc>
        <w:tc>
          <w:tcPr>
            <w:tcW w:w="3118" w:type="dxa"/>
            <w:shd w:val="clear" w:color="000000" w:fill="FFFFFF"/>
            <w:vAlign w:val="center"/>
          </w:tcPr>
          <w:p w:rsidR="003E1265" w:rsidRPr="00535BC9" w:rsidRDefault="003E1265" w:rsidP="00C6358B">
            <w:pPr>
              <w:spacing w:after="0" w:line="240" w:lineRule="auto"/>
              <w:rPr>
                <w:rFonts w:eastAsia="Times New Roman" w:cs="Times New Roman"/>
                <w:sz w:val="24"/>
                <w:szCs w:val="24"/>
              </w:rPr>
            </w:pPr>
            <w:r w:rsidRPr="00535BC9">
              <w:rPr>
                <w:rFonts w:eastAsia="Times New Roman" w:cs="Times New Roman"/>
                <w:sz w:val="24"/>
                <w:szCs w:val="24"/>
              </w:rPr>
              <w:t>Di tích lịch sử cách mạng: Chiến thắng Đăk Pét</w:t>
            </w:r>
          </w:p>
        </w:tc>
        <w:tc>
          <w:tcPr>
            <w:tcW w:w="2836" w:type="dxa"/>
            <w:shd w:val="clear" w:color="000000" w:fill="FFFFFF"/>
            <w:vAlign w:val="center"/>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Thị trấn Đăk Glei, huyện Đăk Glei, tỉnh Kon Tum</w:t>
            </w:r>
          </w:p>
        </w:tc>
        <w:tc>
          <w:tcPr>
            <w:tcW w:w="2268" w:type="dxa"/>
            <w:shd w:val="clear" w:color="000000" w:fill="FFFFFF"/>
            <w:vAlign w:val="center"/>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QĐ số: 23/QĐ-UBND, 20/6/2006</w:t>
            </w:r>
          </w:p>
        </w:tc>
        <w:tc>
          <w:tcPr>
            <w:tcW w:w="2126" w:type="dxa"/>
            <w:shd w:val="clear" w:color="000000" w:fill="FFFFFF"/>
            <w:vAlign w:val="center"/>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Di tích lịch sử cách mạng cấp tỉnh</w:t>
            </w:r>
          </w:p>
        </w:tc>
      </w:tr>
      <w:tr w:rsidR="003E1265" w:rsidRPr="00535BC9" w:rsidTr="00C6358B">
        <w:trPr>
          <w:trHeight w:val="124"/>
        </w:trPr>
        <w:tc>
          <w:tcPr>
            <w:tcW w:w="567" w:type="dxa"/>
            <w:vAlign w:val="center"/>
          </w:tcPr>
          <w:p w:rsidR="003E1265" w:rsidRPr="00535BC9" w:rsidRDefault="003E1265" w:rsidP="00C6358B">
            <w:pPr>
              <w:tabs>
                <w:tab w:val="left" w:pos="7000"/>
              </w:tabs>
              <w:spacing w:before="120" w:after="120" w:line="240" w:lineRule="auto"/>
              <w:ind w:left="-142" w:right="-108"/>
              <w:jc w:val="center"/>
              <w:rPr>
                <w:rFonts w:eastAsia="Calibri" w:cs="Times New Roman"/>
                <w:sz w:val="24"/>
                <w:szCs w:val="24"/>
              </w:rPr>
            </w:pPr>
            <w:r w:rsidRPr="00535BC9">
              <w:rPr>
                <w:rFonts w:eastAsia="Calibri" w:cs="Times New Roman"/>
                <w:sz w:val="24"/>
                <w:szCs w:val="24"/>
              </w:rPr>
              <w:t>6</w:t>
            </w:r>
          </w:p>
        </w:tc>
        <w:tc>
          <w:tcPr>
            <w:tcW w:w="3118" w:type="dxa"/>
            <w:shd w:val="clear" w:color="000000" w:fill="FFFFFF"/>
            <w:vAlign w:val="center"/>
          </w:tcPr>
          <w:p w:rsidR="003E1265" w:rsidRPr="00535BC9" w:rsidRDefault="003E1265" w:rsidP="00C6358B">
            <w:pPr>
              <w:spacing w:after="0" w:line="240" w:lineRule="auto"/>
              <w:rPr>
                <w:rFonts w:eastAsia="Times New Roman" w:cs="Times New Roman"/>
                <w:sz w:val="24"/>
                <w:szCs w:val="24"/>
              </w:rPr>
            </w:pPr>
            <w:r w:rsidRPr="00535BC9">
              <w:rPr>
                <w:rFonts w:eastAsia="Times New Roman" w:cs="Times New Roman"/>
                <w:sz w:val="24"/>
                <w:szCs w:val="24"/>
              </w:rPr>
              <w:t>Di tích lịch sử Cách mạng Căn Cứ Tỉnh ủy Kon Tum</w:t>
            </w:r>
          </w:p>
        </w:tc>
        <w:tc>
          <w:tcPr>
            <w:tcW w:w="2836" w:type="dxa"/>
            <w:shd w:val="clear" w:color="000000" w:fill="FFFFFF"/>
            <w:vAlign w:val="center"/>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Xã Măng Ri, huyện Tu Mơ Rông, tỉnh Kon Tum.</w:t>
            </w:r>
          </w:p>
        </w:tc>
        <w:tc>
          <w:tcPr>
            <w:tcW w:w="2268" w:type="dxa"/>
            <w:shd w:val="clear" w:color="000000" w:fill="FFFFFF"/>
            <w:vAlign w:val="center"/>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QĐ số 761/QĐ-UB, 02/8/2007</w:t>
            </w:r>
          </w:p>
        </w:tc>
        <w:tc>
          <w:tcPr>
            <w:tcW w:w="2126" w:type="dxa"/>
            <w:shd w:val="clear" w:color="000000" w:fill="FFFFFF"/>
            <w:vAlign w:val="center"/>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Di tích lịch sử cách mạng cấp tỉnh</w:t>
            </w:r>
          </w:p>
        </w:tc>
      </w:tr>
      <w:tr w:rsidR="003E1265" w:rsidRPr="00535BC9" w:rsidTr="00C6358B">
        <w:trPr>
          <w:trHeight w:val="418"/>
        </w:trPr>
        <w:tc>
          <w:tcPr>
            <w:tcW w:w="567" w:type="dxa"/>
            <w:vAlign w:val="center"/>
          </w:tcPr>
          <w:p w:rsidR="003E1265" w:rsidRPr="00535BC9" w:rsidRDefault="003E1265" w:rsidP="00C6358B">
            <w:pPr>
              <w:tabs>
                <w:tab w:val="left" w:pos="7000"/>
              </w:tabs>
              <w:spacing w:before="120" w:after="120" w:line="240" w:lineRule="auto"/>
              <w:ind w:left="-142" w:right="-108"/>
              <w:jc w:val="center"/>
              <w:rPr>
                <w:rFonts w:eastAsia="Calibri" w:cs="Times New Roman"/>
                <w:sz w:val="24"/>
                <w:szCs w:val="24"/>
              </w:rPr>
            </w:pPr>
            <w:r w:rsidRPr="00535BC9">
              <w:rPr>
                <w:rFonts w:eastAsia="Calibri" w:cs="Times New Roman"/>
                <w:sz w:val="24"/>
                <w:szCs w:val="24"/>
              </w:rPr>
              <w:t>7</w:t>
            </w:r>
          </w:p>
        </w:tc>
        <w:tc>
          <w:tcPr>
            <w:tcW w:w="3118" w:type="dxa"/>
            <w:shd w:val="clear" w:color="000000" w:fill="FFFFFF"/>
            <w:vAlign w:val="center"/>
          </w:tcPr>
          <w:p w:rsidR="003E1265" w:rsidRPr="00535BC9" w:rsidRDefault="003E1265" w:rsidP="00C6358B">
            <w:pPr>
              <w:spacing w:after="0" w:line="240" w:lineRule="auto"/>
              <w:rPr>
                <w:rFonts w:eastAsia="Times New Roman" w:cs="Times New Roman"/>
                <w:sz w:val="24"/>
                <w:szCs w:val="24"/>
              </w:rPr>
            </w:pPr>
            <w:r w:rsidRPr="00535BC9">
              <w:rPr>
                <w:rFonts w:eastAsia="Times New Roman" w:cs="Times New Roman"/>
                <w:sz w:val="24"/>
                <w:szCs w:val="24"/>
              </w:rPr>
              <w:t>Di tích lịch sử - văn hóa Đình Trung Lương</w:t>
            </w:r>
          </w:p>
        </w:tc>
        <w:tc>
          <w:tcPr>
            <w:tcW w:w="2836" w:type="dxa"/>
            <w:shd w:val="clear" w:color="000000" w:fill="FFFFFF"/>
            <w:vAlign w:val="center"/>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Phường Quyết Thắng, thành phố Kon Tum, tỉnh Kon Tum</w:t>
            </w:r>
          </w:p>
        </w:tc>
        <w:tc>
          <w:tcPr>
            <w:tcW w:w="2268" w:type="dxa"/>
            <w:shd w:val="clear" w:color="000000" w:fill="FFFFFF"/>
            <w:vAlign w:val="center"/>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QĐSố 771/QĐ-UB, 3/8/2007</w:t>
            </w:r>
          </w:p>
        </w:tc>
        <w:tc>
          <w:tcPr>
            <w:tcW w:w="2126" w:type="dxa"/>
            <w:shd w:val="clear" w:color="000000" w:fill="FFFFFF"/>
            <w:vAlign w:val="center"/>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Di tích lịch sử văn hóa cấp tỉnh</w:t>
            </w:r>
          </w:p>
        </w:tc>
      </w:tr>
      <w:tr w:rsidR="003E1265" w:rsidRPr="00535BC9" w:rsidTr="00C6358B">
        <w:trPr>
          <w:trHeight w:val="601"/>
        </w:trPr>
        <w:tc>
          <w:tcPr>
            <w:tcW w:w="567" w:type="dxa"/>
            <w:vAlign w:val="center"/>
          </w:tcPr>
          <w:p w:rsidR="003E1265" w:rsidRPr="00535BC9" w:rsidRDefault="003E1265" w:rsidP="00C6358B">
            <w:pPr>
              <w:tabs>
                <w:tab w:val="left" w:pos="7000"/>
              </w:tabs>
              <w:spacing w:before="120" w:after="120" w:line="240" w:lineRule="auto"/>
              <w:ind w:left="-142" w:right="-108"/>
              <w:jc w:val="center"/>
              <w:rPr>
                <w:rFonts w:eastAsia="Calibri" w:cs="Times New Roman"/>
                <w:sz w:val="24"/>
                <w:szCs w:val="24"/>
              </w:rPr>
            </w:pPr>
            <w:r w:rsidRPr="00535BC9">
              <w:rPr>
                <w:rFonts w:eastAsia="Calibri" w:cs="Times New Roman"/>
                <w:sz w:val="24"/>
                <w:szCs w:val="24"/>
              </w:rPr>
              <w:t>8</w:t>
            </w:r>
          </w:p>
        </w:tc>
        <w:tc>
          <w:tcPr>
            <w:tcW w:w="3118" w:type="dxa"/>
            <w:shd w:val="clear" w:color="auto" w:fill="auto"/>
            <w:vAlign w:val="center"/>
          </w:tcPr>
          <w:p w:rsidR="003E1265" w:rsidRPr="00535BC9" w:rsidRDefault="003E1265" w:rsidP="00C6358B">
            <w:pPr>
              <w:spacing w:after="0" w:line="240" w:lineRule="auto"/>
              <w:rPr>
                <w:rFonts w:eastAsia="Times New Roman" w:cs="Times New Roman"/>
                <w:sz w:val="24"/>
                <w:szCs w:val="24"/>
              </w:rPr>
            </w:pPr>
            <w:r w:rsidRPr="00535BC9">
              <w:rPr>
                <w:rFonts w:eastAsia="Times New Roman" w:cs="Times New Roman"/>
                <w:sz w:val="24"/>
                <w:szCs w:val="24"/>
              </w:rPr>
              <w:t xml:space="preserve">Di tích lịch sử văn hóa Đình võ Lâm </w:t>
            </w:r>
          </w:p>
        </w:tc>
        <w:tc>
          <w:tcPr>
            <w:tcW w:w="2836" w:type="dxa"/>
            <w:shd w:val="clear" w:color="auto" w:fill="auto"/>
            <w:vAlign w:val="center"/>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Phường Quyết Thắng, thành phố Kon Tum, tỉnh Kon Tum</w:t>
            </w:r>
          </w:p>
        </w:tc>
        <w:tc>
          <w:tcPr>
            <w:tcW w:w="2268" w:type="dxa"/>
            <w:shd w:val="clear" w:color="auto" w:fill="auto"/>
            <w:vAlign w:val="center"/>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QĐ Số 770/QĐ-UB 3/8/2007</w:t>
            </w:r>
          </w:p>
        </w:tc>
        <w:tc>
          <w:tcPr>
            <w:tcW w:w="2126" w:type="dxa"/>
            <w:shd w:val="clear" w:color="auto" w:fill="auto"/>
            <w:vAlign w:val="center"/>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Di tích lịch sử văn hóa cấp tỉnh</w:t>
            </w:r>
          </w:p>
        </w:tc>
      </w:tr>
      <w:tr w:rsidR="003E1265" w:rsidRPr="00535BC9" w:rsidTr="00C6358B">
        <w:trPr>
          <w:trHeight w:val="503"/>
        </w:trPr>
        <w:tc>
          <w:tcPr>
            <w:tcW w:w="567" w:type="dxa"/>
            <w:vAlign w:val="center"/>
          </w:tcPr>
          <w:p w:rsidR="003E1265" w:rsidRPr="00535BC9" w:rsidRDefault="003E1265" w:rsidP="00C6358B">
            <w:pPr>
              <w:tabs>
                <w:tab w:val="left" w:pos="7000"/>
              </w:tabs>
              <w:spacing w:before="120" w:after="120" w:line="240" w:lineRule="auto"/>
              <w:ind w:left="-142" w:right="-108"/>
              <w:jc w:val="center"/>
              <w:rPr>
                <w:rFonts w:eastAsia="Calibri" w:cs="Times New Roman"/>
                <w:sz w:val="24"/>
                <w:szCs w:val="24"/>
              </w:rPr>
            </w:pPr>
            <w:r w:rsidRPr="00535BC9">
              <w:rPr>
                <w:rFonts w:eastAsia="Calibri" w:cs="Times New Roman"/>
                <w:sz w:val="24"/>
                <w:szCs w:val="24"/>
              </w:rPr>
              <w:t>9</w:t>
            </w:r>
          </w:p>
        </w:tc>
        <w:tc>
          <w:tcPr>
            <w:tcW w:w="3118" w:type="dxa"/>
            <w:shd w:val="clear" w:color="000000" w:fill="FFFFFF"/>
            <w:vAlign w:val="center"/>
          </w:tcPr>
          <w:p w:rsidR="003E1265" w:rsidRPr="00535BC9" w:rsidRDefault="003E1265" w:rsidP="00C6358B">
            <w:pPr>
              <w:spacing w:after="0" w:line="240" w:lineRule="auto"/>
              <w:rPr>
                <w:rFonts w:eastAsia="Times New Roman" w:cs="Times New Roman"/>
                <w:sz w:val="24"/>
                <w:szCs w:val="24"/>
              </w:rPr>
            </w:pPr>
            <w:r w:rsidRPr="00535BC9">
              <w:rPr>
                <w:rFonts w:eastAsia="Times New Roman" w:cs="Times New Roman"/>
                <w:sz w:val="24"/>
                <w:szCs w:val="24"/>
              </w:rPr>
              <w:t>Di tích lịch sử văn hóa Chùa Tổ Dình Bác Ái</w:t>
            </w:r>
          </w:p>
        </w:tc>
        <w:tc>
          <w:tcPr>
            <w:tcW w:w="2836" w:type="dxa"/>
            <w:shd w:val="clear" w:color="000000" w:fill="FFFFFF"/>
            <w:vAlign w:val="center"/>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Phường Quyết Thắng, thành phố Kon Tum, tỉnh Kon Tum</w:t>
            </w:r>
          </w:p>
        </w:tc>
        <w:tc>
          <w:tcPr>
            <w:tcW w:w="2268" w:type="dxa"/>
            <w:shd w:val="clear" w:color="000000" w:fill="FFFFFF"/>
            <w:vAlign w:val="center"/>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QĐ số 11/QĐ-CTUB, 8/1/2009</w:t>
            </w:r>
          </w:p>
        </w:tc>
        <w:tc>
          <w:tcPr>
            <w:tcW w:w="2126" w:type="dxa"/>
            <w:shd w:val="clear" w:color="000000" w:fill="FFFFFF"/>
            <w:vAlign w:val="center"/>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Di tích lịch sử văn hóa cấp tỉnh</w:t>
            </w:r>
          </w:p>
        </w:tc>
      </w:tr>
      <w:tr w:rsidR="003E1265" w:rsidRPr="00535BC9" w:rsidTr="00C6358B">
        <w:trPr>
          <w:trHeight w:val="601"/>
        </w:trPr>
        <w:tc>
          <w:tcPr>
            <w:tcW w:w="567" w:type="dxa"/>
            <w:vAlign w:val="center"/>
          </w:tcPr>
          <w:p w:rsidR="003E1265" w:rsidRPr="00535BC9" w:rsidRDefault="003E1265" w:rsidP="00C6358B">
            <w:pPr>
              <w:tabs>
                <w:tab w:val="left" w:pos="7000"/>
              </w:tabs>
              <w:spacing w:before="120" w:after="120" w:line="240" w:lineRule="auto"/>
              <w:ind w:left="-142" w:right="-108"/>
              <w:jc w:val="center"/>
              <w:rPr>
                <w:rFonts w:eastAsia="Calibri" w:cs="Times New Roman"/>
                <w:sz w:val="24"/>
                <w:szCs w:val="24"/>
              </w:rPr>
            </w:pPr>
            <w:r w:rsidRPr="00535BC9">
              <w:rPr>
                <w:rFonts w:eastAsia="Calibri" w:cs="Times New Roman"/>
                <w:sz w:val="24"/>
                <w:szCs w:val="24"/>
              </w:rPr>
              <w:lastRenderedPageBreak/>
              <w:t>10</w:t>
            </w:r>
          </w:p>
        </w:tc>
        <w:tc>
          <w:tcPr>
            <w:tcW w:w="3118" w:type="dxa"/>
            <w:shd w:val="clear" w:color="000000" w:fill="FFFFFF"/>
            <w:vAlign w:val="center"/>
          </w:tcPr>
          <w:p w:rsidR="003E1265" w:rsidRPr="00535BC9" w:rsidRDefault="003E1265" w:rsidP="00C6358B">
            <w:pPr>
              <w:spacing w:after="0" w:line="240" w:lineRule="auto"/>
              <w:rPr>
                <w:rFonts w:eastAsia="Times New Roman" w:cs="Times New Roman"/>
                <w:sz w:val="24"/>
                <w:szCs w:val="24"/>
              </w:rPr>
            </w:pPr>
            <w:r w:rsidRPr="00535BC9">
              <w:rPr>
                <w:rFonts w:eastAsia="Times New Roman" w:cs="Times New Roman"/>
                <w:sz w:val="24"/>
                <w:szCs w:val="24"/>
              </w:rPr>
              <w:t>Di tích lịch sử cách mạng: Căn cứ Huyện ủy H16</w:t>
            </w:r>
          </w:p>
        </w:tc>
        <w:tc>
          <w:tcPr>
            <w:tcW w:w="2836" w:type="dxa"/>
            <w:shd w:val="clear" w:color="000000" w:fill="FFFFFF"/>
            <w:vAlign w:val="center"/>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Xã Đăk Kôi, huyện Kon Rẫy, tỉnh Kon Tum</w:t>
            </w:r>
          </w:p>
        </w:tc>
        <w:tc>
          <w:tcPr>
            <w:tcW w:w="2268" w:type="dxa"/>
            <w:shd w:val="clear" w:color="000000" w:fill="FFFFFF"/>
            <w:vAlign w:val="center"/>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QĐ số  199/QĐ-UBND, 1/6/2009</w:t>
            </w:r>
          </w:p>
        </w:tc>
        <w:tc>
          <w:tcPr>
            <w:tcW w:w="2126" w:type="dxa"/>
            <w:shd w:val="clear" w:color="000000" w:fill="FFFFFF"/>
            <w:vAlign w:val="center"/>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Di tích lịch sử cách mạng cấp tỉnh</w:t>
            </w:r>
          </w:p>
        </w:tc>
      </w:tr>
      <w:tr w:rsidR="003E1265" w:rsidRPr="00535BC9" w:rsidTr="00C6358B">
        <w:trPr>
          <w:trHeight w:val="601"/>
        </w:trPr>
        <w:tc>
          <w:tcPr>
            <w:tcW w:w="567" w:type="dxa"/>
            <w:vAlign w:val="center"/>
          </w:tcPr>
          <w:p w:rsidR="003E1265" w:rsidRPr="00535BC9" w:rsidRDefault="003E1265" w:rsidP="00C6358B">
            <w:pPr>
              <w:tabs>
                <w:tab w:val="left" w:pos="7000"/>
              </w:tabs>
              <w:spacing w:before="120" w:after="120" w:line="240" w:lineRule="auto"/>
              <w:ind w:left="-142" w:right="-108"/>
              <w:jc w:val="center"/>
              <w:rPr>
                <w:rFonts w:eastAsia="Calibri" w:cs="Times New Roman"/>
                <w:sz w:val="24"/>
                <w:szCs w:val="24"/>
              </w:rPr>
            </w:pPr>
            <w:r w:rsidRPr="00535BC9">
              <w:rPr>
                <w:rFonts w:eastAsia="Calibri" w:cs="Times New Roman"/>
                <w:sz w:val="24"/>
                <w:szCs w:val="24"/>
              </w:rPr>
              <w:t>11</w:t>
            </w:r>
          </w:p>
        </w:tc>
        <w:tc>
          <w:tcPr>
            <w:tcW w:w="3118" w:type="dxa"/>
            <w:shd w:val="clear" w:color="000000" w:fill="FFFFFF"/>
            <w:vAlign w:val="center"/>
          </w:tcPr>
          <w:p w:rsidR="003E1265" w:rsidRPr="00535BC9" w:rsidRDefault="003E1265" w:rsidP="00C6358B">
            <w:pPr>
              <w:spacing w:after="0" w:line="240" w:lineRule="auto"/>
              <w:rPr>
                <w:rFonts w:eastAsia="Times New Roman" w:cs="Times New Roman"/>
                <w:sz w:val="24"/>
                <w:szCs w:val="24"/>
              </w:rPr>
            </w:pPr>
            <w:r w:rsidRPr="00535BC9">
              <w:rPr>
                <w:rFonts w:eastAsia="Times New Roman" w:cs="Times New Roman"/>
                <w:sz w:val="24"/>
                <w:szCs w:val="24"/>
              </w:rPr>
              <w:t>Di tích lịch sử cách mạng: Chiến thắng Đồn Kon Braih.</w:t>
            </w:r>
          </w:p>
        </w:tc>
        <w:tc>
          <w:tcPr>
            <w:tcW w:w="2836" w:type="dxa"/>
            <w:shd w:val="clear" w:color="000000" w:fill="FFFFFF"/>
            <w:vAlign w:val="center"/>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Xã Đăk Ruồng, huyện Kon Plông, tỉnh Kon Tum</w:t>
            </w:r>
          </w:p>
        </w:tc>
        <w:tc>
          <w:tcPr>
            <w:tcW w:w="2268" w:type="dxa"/>
            <w:shd w:val="clear" w:color="000000" w:fill="FFFFFF"/>
            <w:vAlign w:val="center"/>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QĐ số 198/QĐ-UB,1/6/2009</w:t>
            </w:r>
          </w:p>
        </w:tc>
        <w:tc>
          <w:tcPr>
            <w:tcW w:w="2126" w:type="dxa"/>
            <w:shd w:val="clear" w:color="000000" w:fill="FFFFFF"/>
            <w:vAlign w:val="center"/>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Di tích lịch sử cách mạng cấp tỉnh</w:t>
            </w:r>
          </w:p>
        </w:tc>
      </w:tr>
      <w:tr w:rsidR="003E1265" w:rsidRPr="00535BC9" w:rsidTr="00C6358B">
        <w:trPr>
          <w:trHeight w:val="601"/>
        </w:trPr>
        <w:tc>
          <w:tcPr>
            <w:tcW w:w="567" w:type="dxa"/>
            <w:vAlign w:val="center"/>
          </w:tcPr>
          <w:p w:rsidR="003E1265" w:rsidRPr="00535BC9" w:rsidRDefault="003E1265" w:rsidP="00C6358B">
            <w:pPr>
              <w:tabs>
                <w:tab w:val="left" w:pos="7000"/>
              </w:tabs>
              <w:spacing w:before="120" w:after="120" w:line="240" w:lineRule="auto"/>
              <w:ind w:left="-142" w:right="-108"/>
              <w:jc w:val="center"/>
              <w:rPr>
                <w:rFonts w:eastAsia="Calibri" w:cs="Times New Roman"/>
                <w:sz w:val="24"/>
                <w:szCs w:val="24"/>
              </w:rPr>
            </w:pPr>
            <w:r w:rsidRPr="00535BC9">
              <w:rPr>
                <w:rFonts w:eastAsia="Calibri" w:cs="Times New Roman"/>
                <w:sz w:val="24"/>
                <w:szCs w:val="24"/>
              </w:rPr>
              <w:t>12</w:t>
            </w:r>
          </w:p>
        </w:tc>
        <w:tc>
          <w:tcPr>
            <w:tcW w:w="3118" w:type="dxa"/>
            <w:shd w:val="clear" w:color="000000" w:fill="FFFFFF"/>
            <w:vAlign w:val="center"/>
          </w:tcPr>
          <w:p w:rsidR="003E1265" w:rsidRPr="00535BC9" w:rsidRDefault="003E1265" w:rsidP="00C6358B">
            <w:pPr>
              <w:spacing w:after="0" w:line="240" w:lineRule="auto"/>
              <w:rPr>
                <w:rFonts w:eastAsia="Times New Roman" w:cs="Times New Roman"/>
                <w:sz w:val="24"/>
                <w:szCs w:val="24"/>
              </w:rPr>
            </w:pPr>
            <w:r w:rsidRPr="00535BC9">
              <w:rPr>
                <w:rFonts w:eastAsia="Times New Roman" w:cs="Times New Roman"/>
                <w:sz w:val="24"/>
                <w:szCs w:val="24"/>
              </w:rPr>
              <w:t>Di tích lịch sử cách mạng Căn Cứ Trung Tín</w:t>
            </w:r>
          </w:p>
        </w:tc>
        <w:tc>
          <w:tcPr>
            <w:tcW w:w="2836" w:type="dxa"/>
            <w:shd w:val="clear" w:color="000000" w:fill="FFFFFF"/>
            <w:vAlign w:val="center"/>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Phường Ngô Mây, thành phố Kon Tum</w:t>
            </w:r>
          </w:p>
        </w:tc>
        <w:tc>
          <w:tcPr>
            <w:tcW w:w="2268" w:type="dxa"/>
            <w:shd w:val="clear" w:color="000000" w:fill="FFFFFF"/>
            <w:vAlign w:val="center"/>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QĐ 291/QĐ- UBND, 24/4/2013</w:t>
            </w:r>
          </w:p>
        </w:tc>
        <w:tc>
          <w:tcPr>
            <w:tcW w:w="2126" w:type="dxa"/>
            <w:shd w:val="clear" w:color="000000" w:fill="FFFFFF"/>
            <w:vAlign w:val="center"/>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Di tích lịch sử cách mạng cấp tỉnh</w:t>
            </w:r>
          </w:p>
        </w:tc>
      </w:tr>
      <w:tr w:rsidR="003E1265" w:rsidRPr="00535BC9" w:rsidTr="00C6358B">
        <w:trPr>
          <w:trHeight w:val="262"/>
        </w:trPr>
        <w:tc>
          <w:tcPr>
            <w:tcW w:w="567" w:type="dxa"/>
            <w:vAlign w:val="center"/>
          </w:tcPr>
          <w:p w:rsidR="003E1265" w:rsidRPr="00535BC9" w:rsidRDefault="003E1265" w:rsidP="00C6358B">
            <w:pPr>
              <w:tabs>
                <w:tab w:val="left" w:pos="7000"/>
              </w:tabs>
              <w:spacing w:before="120" w:after="120" w:line="240" w:lineRule="auto"/>
              <w:ind w:left="-142" w:right="-108"/>
              <w:jc w:val="center"/>
              <w:rPr>
                <w:rFonts w:eastAsia="Calibri" w:cs="Times New Roman"/>
                <w:sz w:val="24"/>
                <w:szCs w:val="24"/>
              </w:rPr>
            </w:pPr>
            <w:r w:rsidRPr="00535BC9">
              <w:rPr>
                <w:rFonts w:eastAsia="Calibri" w:cs="Times New Roman"/>
                <w:sz w:val="24"/>
                <w:szCs w:val="24"/>
              </w:rPr>
              <w:t>13</w:t>
            </w:r>
          </w:p>
        </w:tc>
        <w:tc>
          <w:tcPr>
            <w:tcW w:w="3118" w:type="dxa"/>
            <w:shd w:val="clear" w:color="000000" w:fill="FFFFFF"/>
            <w:vAlign w:val="center"/>
          </w:tcPr>
          <w:p w:rsidR="003E1265" w:rsidRPr="00535BC9" w:rsidRDefault="003E1265" w:rsidP="00C6358B">
            <w:pPr>
              <w:spacing w:after="0" w:line="240" w:lineRule="auto"/>
              <w:rPr>
                <w:rFonts w:eastAsia="Times New Roman" w:cs="Times New Roman"/>
                <w:sz w:val="24"/>
                <w:szCs w:val="24"/>
              </w:rPr>
            </w:pPr>
            <w:r w:rsidRPr="00535BC9">
              <w:rPr>
                <w:rFonts w:eastAsia="Times New Roman" w:cs="Times New Roman"/>
                <w:sz w:val="24"/>
                <w:szCs w:val="24"/>
              </w:rPr>
              <w:t>Di tích lịch sử- văn hóa Chùa Trung Khánh</w:t>
            </w:r>
          </w:p>
        </w:tc>
        <w:tc>
          <w:tcPr>
            <w:tcW w:w="2836" w:type="dxa"/>
            <w:shd w:val="clear" w:color="000000" w:fill="FFFFFF"/>
            <w:vAlign w:val="center"/>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Phường Quyết Thắng, thành phố Kon Tum, tỉnh Kon Tum</w:t>
            </w:r>
          </w:p>
        </w:tc>
        <w:tc>
          <w:tcPr>
            <w:tcW w:w="2268" w:type="dxa"/>
            <w:shd w:val="clear" w:color="000000" w:fill="FFFFFF"/>
            <w:vAlign w:val="center"/>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QĐ số 290/QĐ- UBND, 24/4/2013</w:t>
            </w:r>
          </w:p>
        </w:tc>
        <w:tc>
          <w:tcPr>
            <w:tcW w:w="2126" w:type="dxa"/>
            <w:shd w:val="clear" w:color="000000" w:fill="FFFFFF"/>
            <w:vAlign w:val="center"/>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Di tích lịch sử văn hóa cấp tỉnh</w:t>
            </w:r>
          </w:p>
        </w:tc>
      </w:tr>
      <w:tr w:rsidR="003E1265" w:rsidRPr="00535BC9" w:rsidTr="00C6358B">
        <w:trPr>
          <w:trHeight w:val="601"/>
        </w:trPr>
        <w:tc>
          <w:tcPr>
            <w:tcW w:w="567" w:type="dxa"/>
            <w:vAlign w:val="center"/>
          </w:tcPr>
          <w:p w:rsidR="003E1265" w:rsidRPr="00535BC9" w:rsidRDefault="003E1265" w:rsidP="00C6358B">
            <w:pPr>
              <w:tabs>
                <w:tab w:val="left" w:pos="7000"/>
              </w:tabs>
              <w:spacing w:before="120" w:after="120" w:line="240" w:lineRule="auto"/>
              <w:ind w:left="-142" w:right="-108"/>
              <w:jc w:val="center"/>
              <w:rPr>
                <w:rFonts w:eastAsia="Calibri" w:cs="Times New Roman"/>
                <w:sz w:val="24"/>
                <w:szCs w:val="24"/>
              </w:rPr>
            </w:pPr>
            <w:r w:rsidRPr="00535BC9">
              <w:rPr>
                <w:rFonts w:eastAsia="Calibri" w:cs="Times New Roman"/>
                <w:sz w:val="24"/>
                <w:szCs w:val="24"/>
              </w:rPr>
              <w:t>14</w:t>
            </w:r>
          </w:p>
        </w:tc>
        <w:tc>
          <w:tcPr>
            <w:tcW w:w="3118" w:type="dxa"/>
            <w:shd w:val="clear" w:color="000000" w:fill="FFFFFF"/>
            <w:vAlign w:val="center"/>
          </w:tcPr>
          <w:p w:rsidR="003E1265" w:rsidRPr="00535BC9" w:rsidRDefault="003E1265" w:rsidP="00C6358B">
            <w:pPr>
              <w:spacing w:after="0" w:line="240" w:lineRule="auto"/>
              <w:rPr>
                <w:rFonts w:eastAsia="Times New Roman" w:cs="Times New Roman"/>
                <w:sz w:val="24"/>
                <w:szCs w:val="24"/>
              </w:rPr>
            </w:pPr>
            <w:r w:rsidRPr="00535BC9">
              <w:rPr>
                <w:rFonts w:eastAsia="Times New Roman" w:cs="Times New Roman"/>
                <w:sz w:val="24"/>
                <w:szCs w:val="24"/>
              </w:rPr>
              <w:t>Di tích lịch sử Cách mạng Chiến thắng Đăk Seang</w:t>
            </w:r>
          </w:p>
        </w:tc>
        <w:tc>
          <w:tcPr>
            <w:tcW w:w="2836" w:type="dxa"/>
            <w:shd w:val="clear" w:color="000000" w:fill="FFFFFF"/>
            <w:vAlign w:val="center"/>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Làng Đăk Răng, Xã Đăk Dục, huyện Ngọc Hồi, tỉnh Kon Tum</w:t>
            </w:r>
          </w:p>
        </w:tc>
        <w:tc>
          <w:tcPr>
            <w:tcW w:w="2268" w:type="dxa"/>
            <w:shd w:val="clear" w:color="000000" w:fill="FFFFFF"/>
            <w:vAlign w:val="center"/>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QĐ số 1320/QĐ-UBND,7/11/2011</w:t>
            </w:r>
          </w:p>
        </w:tc>
        <w:tc>
          <w:tcPr>
            <w:tcW w:w="2126" w:type="dxa"/>
            <w:shd w:val="clear" w:color="000000" w:fill="FFFFFF"/>
            <w:vAlign w:val="center"/>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Di tích lịch sử cách mạng cấp tỉnh</w:t>
            </w:r>
          </w:p>
        </w:tc>
      </w:tr>
      <w:tr w:rsidR="003E1265" w:rsidRPr="00535BC9" w:rsidTr="00C6358B">
        <w:trPr>
          <w:trHeight w:val="601"/>
        </w:trPr>
        <w:tc>
          <w:tcPr>
            <w:tcW w:w="567" w:type="dxa"/>
            <w:vAlign w:val="center"/>
          </w:tcPr>
          <w:p w:rsidR="003E1265" w:rsidRPr="00535BC9" w:rsidRDefault="003E1265" w:rsidP="00C6358B">
            <w:pPr>
              <w:tabs>
                <w:tab w:val="left" w:pos="7000"/>
              </w:tabs>
              <w:spacing w:before="120" w:after="120" w:line="240" w:lineRule="auto"/>
              <w:ind w:left="-142" w:right="-108"/>
              <w:jc w:val="center"/>
              <w:rPr>
                <w:rFonts w:eastAsia="Calibri" w:cs="Times New Roman"/>
                <w:sz w:val="24"/>
                <w:szCs w:val="24"/>
              </w:rPr>
            </w:pPr>
            <w:r w:rsidRPr="00535BC9">
              <w:rPr>
                <w:rFonts w:eastAsia="Calibri" w:cs="Times New Roman"/>
                <w:sz w:val="24"/>
                <w:szCs w:val="24"/>
              </w:rPr>
              <w:t>15</w:t>
            </w:r>
          </w:p>
        </w:tc>
        <w:tc>
          <w:tcPr>
            <w:tcW w:w="3118" w:type="dxa"/>
            <w:shd w:val="clear" w:color="000000" w:fill="FFFFFF"/>
            <w:vAlign w:val="center"/>
          </w:tcPr>
          <w:p w:rsidR="003E1265" w:rsidRPr="00535BC9" w:rsidRDefault="003E1265" w:rsidP="00C6358B">
            <w:pPr>
              <w:spacing w:after="0" w:line="240" w:lineRule="auto"/>
              <w:rPr>
                <w:rFonts w:eastAsia="Times New Roman" w:cs="Times New Roman"/>
                <w:sz w:val="24"/>
                <w:szCs w:val="24"/>
              </w:rPr>
            </w:pPr>
            <w:r w:rsidRPr="00535BC9">
              <w:rPr>
                <w:rFonts w:eastAsia="Times New Roman" w:cs="Times New Roman"/>
                <w:sz w:val="24"/>
                <w:szCs w:val="24"/>
              </w:rPr>
              <w:t>Di tích lịch sử cách mạng điểm cao 995 Chư Tan Kra</w:t>
            </w:r>
          </w:p>
        </w:tc>
        <w:tc>
          <w:tcPr>
            <w:tcW w:w="2836" w:type="dxa"/>
            <w:shd w:val="clear" w:color="000000" w:fill="FFFFFF"/>
            <w:vAlign w:val="center"/>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Xã Ya Xier, huyện Sa Thầy, Kon Tum</w:t>
            </w:r>
          </w:p>
        </w:tc>
        <w:tc>
          <w:tcPr>
            <w:tcW w:w="2268" w:type="dxa"/>
            <w:shd w:val="clear" w:color="000000" w:fill="FFFFFF"/>
            <w:vAlign w:val="center"/>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QĐ số 495/QĐ-UBND,10/7/2013</w:t>
            </w:r>
          </w:p>
        </w:tc>
        <w:tc>
          <w:tcPr>
            <w:tcW w:w="2126" w:type="dxa"/>
            <w:shd w:val="clear" w:color="000000" w:fill="FFFFFF"/>
            <w:vAlign w:val="center"/>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Di tích lịch sử cách mạng cấp tỉnh</w:t>
            </w:r>
          </w:p>
        </w:tc>
      </w:tr>
      <w:tr w:rsidR="003E1265" w:rsidRPr="00535BC9" w:rsidTr="00C6358B">
        <w:trPr>
          <w:trHeight w:val="601"/>
        </w:trPr>
        <w:tc>
          <w:tcPr>
            <w:tcW w:w="567" w:type="dxa"/>
            <w:vAlign w:val="center"/>
          </w:tcPr>
          <w:p w:rsidR="003E1265" w:rsidRPr="00535BC9" w:rsidRDefault="003E1265" w:rsidP="00C6358B">
            <w:pPr>
              <w:tabs>
                <w:tab w:val="left" w:pos="7000"/>
              </w:tabs>
              <w:spacing w:before="120" w:after="120" w:line="240" w:lineRule="auto"/>
              <w:ind w:left="-142" w:right="-108"/>
              <w:jc w:val="center"/>
              <w:rPr>
                <w:rFonts w:eastAsia="Calibri" w:cs="Times New Roman"/>
                <w:sz w:val="24"/>
                <w:szCs w:val="24"/>
              </w:rPr>
            </w:pPr>
            <w:r w:rsidRPr="00535BC9">
              <w:rPr>
                <w:rFonts w:eastAsia="Calibri" w:cs="Times New Roman"/>
                <w:sz w:val="24"/>
                <w:szCs w:val="24"/>
              </w:rPr>
              <w:t>16</w:t>
            </w:r>
          </w:p>
        </w:tc>
        <w:tc>
          <w:tcPr>
            <w:tcW w:w="3118" w:type="dxa"/>
            <w:shd w:val="clear" w:color="000000" w:fill="FFFFFF"/>
            <w:vAlign w:val="center"/>
          </w:tcPr>
          <w:p w:rsidR="003E1265" w:rsidRPr="00535BC9" w:rsidRDefault="003E1265" w:rsidP="00C6358B">
            <w:pPr>
              <w:spacing w:after="0" w:line="240" w:lineRule="auto"/>
              <w:rPr>
                <w:rFonts w:eastAsia="Times New Roman" w:cs="Times New Roman"/>
                <w:sz w:val="24"/>
                <w:szCs w:val="24"/>
              </w:rPr>
            </w:pPr>
            <w:r w:rsidRPr="00535BC9">
              <w:rPr>
                <w:rFonts w:eastAsia="Times New Roman" w:cs="Times New Roman"/>
                <w:sz w:val="24"/>
                <w:szCs w:val="24"/>
              </w:rPr>
              <w:t>Di tích lịch sử Chiến Thắng Kleng</w:t>
            </w:r>
          </w:p>
        </w:tc>
        <w:tc>
          <w:tcPr>
            <w:tcW w:w="2836" w:type="dxa"/>
            <w:shd w:val="clear" w:color="000000" w:fill="FFFFFF"/>
            <w:vAlign w:val="center"/>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Thị trấn Sa Thầy, huyện Sa Thầy, tỉnh Kon Tum</w:t>
            </w:r>
          </w:p>
        </w:tc>
        <w:tc>
          <w:tcPr>
            <w:tcW w:w="2268" w:type="dxa"/>
            <w:shd w:val="clear" w:color="000000" w:fill="FFFFFF"/>
            <w:vAlign w:val="center"/>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QĐ số 488/QĐ-UBND, 20/8/2015</w:t>
            </w:r>
          </w:p>
        </w:tc>
        <w:tc>
          <w:tcPr>
            <w:tcW w:w="2126" w:type="dxa"/>
            <w:shd w:val="clear" w:color="000000" w:fill="FFFFFF"/>
            <w:vAlign w:val="center"/>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Di tích lịch sử cách mạng cấp tỉnh</w:t>
            </w:r>
          </w:p>
        </w:tc>
      </w:tr>
      <w:tr w:rsidR="003E1265" w:rsidRPr="00535BC9" w:rsidTr="00C6358B">
        <w:trPr>
          <w:trHeight w:val="601"/>
        </w:trPr>
        <w:tc>
          <w:tcPr>
            <w:tcW w:w="567" w:type="dxa"/>
            <w:vAlign w:val="center"/>
          </w:tcPr>
          <w:p w:rsidR="003E1265" w:rsidRPr="00535BC9" w:rsidRDefault="003E1265" w:rsidP="00C6358B">
            <w:pPr>
              <w:tabs>
                <w:tab w:val="left" w:pos="7000"/>
              </w:tabs>
              <w:spacing w:before="120" w:after="120" w:line="240" w:lineRule="auto"/>
              <w:ind w:left="-142" w:right="-108"/>
              <w:jc w:val="center"/>
              <w:rPr>
                <w:rFonts w:eastAsia="Calibri" w:cs="Times New Roman"/>
                <w:sz w:val="24"/>
                <w:szCs w:val="24"/>
              </w:rPr>
            </w:pPr>
            <w:r w:rsidRPr="00535BC9">
              <w:rPr>
                <w:rFonts w:eastAsia="Calibri" w:cs="Times New Roman"/>
                <w:sz w:val="24"/>
                <w:szCs w:val="24"/>
              </w:rPr>
              <w:t>17</w:t>
            </w:r>
          </w:p>
        </w:tc>
        <w:tc>
          <w:tcPr>
            <w:tcW w:w="3118" w:type="dxa"/>
            <w:shd w:val="clear" w:color="000000" w:fill="FFFFFF"/>
            <w:vAlign w:val="center"/>
          </w:tcPr>
          <w:p w:rsidR="003E1265" w:rsidRPr="00535BC9" w:rsidRDefault="003E1265" w:rsidP="00C6358B">
            <w:pPr>
              <w:spacing w:after="0" w:line="240" w:lineRule="auto"/>
              <w:rPr>
                <w:rFonts w:eastAsia="Times New Roman" w:cs="Times New Roman"/>
                <w:sz w:val="24"/>
                <w:szCs w:val="24"/>
              </w:rPr>
            </w:pPr>
            <w:r w:rsidRPr="00535BC9">
              <w:rPr>
                <w:rFonts w:eastAsia="Times New Roman" w:cs="Times New Roman"/>
                <w:sz w:val="24"/>
                <w:szCs w:val="24"/>
              </w:rPr>
              <w:t>Di tích lịch sử Kháng Chiến Xốp Dùi</w:t>
            </w:r>
          </w:p>
        </w:tc>
        <w:tc>
          <w:tcPr>
            <w:tcW w:w="2836" w:type="dxa"/>
            <w:shd w:val="clear" w:color="000000" w:fill="FFFFFF"/>
            <w:vAlign w:val="center"/>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Xã Xốp, huyện Đăk Glei, tỉnh Kon Tum</w:t>
            </w:r>
          </w:p>
        </w:tc>
        <w:tc>
          <w:tcPr>
            <w:tcW w:w="2268" w:type="dxa"/>
            <w:shd w:val="clear" w:color="000000" w:fill="FFFFFF"/>
            <w:vAlign w:val="center"/>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QĐ số 487/QĐ-UBND, 20/8/2015</w:t>
            </w:r>
          </w:p>
        </w:tc>
        <w:tc>
          <w:tcPr>
            <w:tcW w:w="2126" w:type="dxa"/>
            <w:shd w:val="clear" w:color="000000" w:fill="FFFFFF"/>
            <w:vAlign w:val="center"/>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Di tích lịch sử cách mạng cấp tỉnh</w:t>
            </w:r>
          </w:p>
        </w:tc>
      </w:tr>
      <w:tr w:rsidR="003E1265" w:rsidRPr="00535BC9" w:rsidTr="00C6358B">
        <w:trPr>
          <w:trHeight w:val="601"/>
        </w:trPr>
        <w:tc>
          <w:tcPr>
            <w:tcW w:w="567" w:type="dxa"/>
            <w:vAlign w:val="center"/>
          </w:tcPr>
          <w:p w:rsidR="003E1265" w:rsidRPr="00535BC9" w:rsidRDefault="003E1265" w:rsidP="00C6358B">
            <w:pPr>
              <w:tabs>
                <w:tab w:val="left" w:pos="7000"/>
              </w:tabs>
              <w:spacing w:before="120" w:after="120" w:line="240" w:lineRule="auto"/>
              <w:ind w:left="-142" w:right="-108"/>
              <w:jc w:val="center"/>
              <w:rPr>
                <w:rFonts w:eastAsia="Calibri" w:cs="Times New Roman"/>
                <w:sz w:val="24"/>
                <w:szCs w:val="24"/>
              </w:rPr>
            </w:pPr>
            <w:r w:rsidRPr="00535BC9">
              <w:rPr>
                <w:rFonts w:eastAsia="Calibri" w:cs="Times New Roman"/>
                <w:sz w:val="24"/>
                <w:szCs w:val="24"/>
              </w:rPr>
              <w:t>18</w:t>
            </w:r>
          </w:p>
        </w:tc>
        <w:tc>
          <w:tcPr>
            <w:tcW w:w="3118" w:type="dxa"/>
            <w:shd w:val="clear" w:color="000000" w:fill="FFFFFF"/>
            <w:vAlign w:val="center"/>
          </w:tcPr>
          <w:p w:rsidR="003E1265" w:rsidRPr="00535BC9" w:rsidRDefault="003E1265" w:rsidP="00C6358B">
            <w:pPr>
              <w:spacing w:after="0" w:line="240" w:lineRule="auto"/>
              <w:rPr>
                <w:rFonts w:eastAsia="Times New Roman" w:cs="Times New Roman"/>
                <w:sz w:val="24"/>
                <w:szCs w:val="24"/>
              </w:rPr>
            </w:pPr>
            <w:r w:rsidRPr="00535BC9">
              <w:rPr>
                <w:rFonts w:eastAsia="Times New Roman" w:cs="Times New Roman"/>
                <w:sz w:val="24"/>
                <w:szCs w:val="24"/>
              </w:rPr>
              <w:t>Di tích lịch sử Phân xưởng luyện gang C13 - Quân giới Khu V</w:t>
            </w:r>
          </w:p>
        </w:tc>
        <w:tc>
          <w:tcPr>
            <w:tcW w:w="2836" w:type="dxa"/>
            <w:shd w:val="clear" w:color="000000" w:fill="FFFFFF"/>
            <w:vAlign w:val="center"/>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 xml:space="preserve">Xã Đăk Kôi, huyện Kon Rẫy, tỉnh Kon Tum </w:t>
            </w:r>
          </w:p>
        </w:tc>
        <w:tc>
          <w:tcPr>
            <w:tcW w:w="2268" w:type="dxa"/>
            <w:shd w:val="clear" w:color="000000" w:fill="FFFFFF"/>
            <w:vAlign w:val="center"/>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QĐ 368/QĐ-UBND ngày 11/7/2017</w:t>
            </w:r>
          </w:p>
        </w:tc>
        <w:tc>
          <w:tcPr>
            <w:tcW w:w="2126" w:type="dxa"/>
            <w:shd w:val="clear" w:color="000000" w:fill="FFFFFF"/>
            <w:vAlign w:val="center"/>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Di tích lịch sử cách mạng cấp tỉnh</w:t>
            </w:r>
          </w:p>
        </w:tc>
      </w:tr>
      <w:tr w:rsidR="003E1265" w:rsidRPr="00535BC9" w:rsidTr="00C6358B">
        <w:trPr>
          <w:trHeight w:val="276"/>
        </w:trPr>
        <w:tc>
          <w:tcPr>
            <w:tcW w:w="567" w:type="dxa"/>
            <w:vAlign w:val="center"/>
          </w:tcPr>
          <w:p w:rsidR="003E1265" w:rsidRPr="00535BC9" w:rsidRDefault="003E1265" w:rsidP="00C6358B">
            <w:pPr>
              <w:tabs>
                <w:tab w:val="left" w:pos="7000"/>
              </w:tabs>
              <w:spacing w:before="120" w:after="120" w:line="240" w:lineRule="auto"/>
              <w:ind w:left="-142" w:right="-108"/>
              <w:jc w:val="center"/>
              <w:rPr>
                <w:rFonts w:eastAsia="Calibri" w:cs="Times New Roman"/>
                <w:sz w:val="24"/>
                <w:szCs w:val="24"/>
              </w:rPr>
            </w:pPr>
            <w:r w:rsidRPr="00535BC9">
              <w:rPr>
                <w:rFonts w:eastAsia="Calibri" w:cs="Times New Roman"/>
                <w:sz w:val="24"/>
                <w:szCs w:val="24"/>
              </w:rPr>
              <w:t>19</w:t>
            </w:r>
          </w:p>
        </w:tc>
        <w:tc>
          <w:tcPr>
            <w:tcW w:w="3118" w:type="dxa"/>
            <w:shd w:val="clear" w:color="000000" w:fill="FFFFFF"/>
            <w:vAlign w:val="center"/>
          </w:tcPr>
          <w:p w:rsidR="003E1265" w:rsidRPr="00535BC9" w:rsidRDefault="003E1265" w:rsidP="00C6358B">
            <w:pPr>
              <w:spacing w:after="0" w:line="240" w:lineRule="auto"/>
              <w:rPr>
                <w:rFonts w:eastAsia="Times New Roman" w:cs="Times New Roman"/>
                <w:sz w:val="24"/>
                <w:szCs w:val="24"/>
              </w:rPr>
            </w:pPr>
            <w:r w:rsidRPr="00535BC9">
              <w:rPr>
                <w:rFonts w:eastAsia="Times New Roman" w:cs="Times New Roman"/>
                <w:sz w:val="24"/>
                <w:szCs w:val="24"/>
              </w:rPr>
              <w:t>Di tích lịch sử Căn cứ Huyện ủy H29</w:t>
            </w:r>
          </w:p>
        </w:tc>
        <w:tc>
          <w:tcPr>
            <w:tcW w:w="2836" w:type="dxa"/>
            <w:shd w:val="clear" w:color="000000" w:fill="FFFFFF"/>
            <w:vAlign w:val="center"/>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Xã Ngọc Tem, huyện Kon Plông, tỉnh Kon Tum.</w:t>
            </w:r>
          </w:p>
        </w:tc>
        <w:tc>
          <w:tcPr>
            <w:tcW w:w="2268" w:type="dxa"/>
            <w:shd w:val="clear" w:color="000000" w:fill="FFFFFF"/>
            <w:vAlign w:val="center"/>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QĐ 795/QĐ-UBND ngày 28/10/2019</w:t>
            </w:r>
          </w:p>
        </w:tc>
        <w:tc>
          <w:tcPr>
            <w:tcW w:w="2126" w:type="dxa"/>
            <w:shd w:val="clear" w:color="000000" w:fill="FFFFFF"/>
            <w:vAlign w:val="center"/>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Di tích lịch sử cách mạng cấp tỉnh</w:t>
            </w:r>
          </w:p>
        </w:tc>
      </w:tr>
      <w:tr w:rsidR="003E1265" w:rsidRPr="00535BC9" w:rsidTr="00C6358B">
        <w:trPr>
          <w:trHeight w:val="601"/>
        </w:trPr>
        <w:tc>
          <w:tcPr>
            <w:tcW w:w="567" w:type="dxa"/>
            <w:vAlign w:val="center"/>
          </w:tcPr>
          <w:p w:rsidR="003E1265" w:rsidRPr="00535BC9" w:rsidRDefault="003E1265" w:rsidP="00C6358B">
            <w:pPr>
              <w:tabs>
                <w:tab w:val="left" w:pos="7000"/>
              </w:tabs>
              <w:spacing w:before="120" w:after="120" w:line="240" w:lineRule="auto"/>
              <w:ind w:left="-142" w:right="-108"/>
              <w:jc w:val="center"/>
              <w:rPr>
                <w:rFonts w:eastAsia="Calibri" w:cs="Times New Roman"/>
                <w:sz w:val="24"/>
                <w:szCs w:val="24"/>
              </w:rPr>
            </w:pPr>
            <w:r w:rsidRPr="00535BC9">
              <w:rPr>
                <w:rFonts w:eastAsia="Calibri" w:cs="Times New Roman"/>
                <w:sz w:val="24"/>
                <w:szCs w:val="24"/>
              </w:rPr>
              <w:t>20</w:t>
            </w:r>
          </w:p>
        </w:tc>
        <w:tc>
          <w:tcPr>
            <w:tcW w:w="3118" w:type="dxa"/>
            <w:shd w:val="clear" w:color="000000" w:fill="FFFFFF"/>
            <w:vAlign w:val="center"/>
          </w:tcPr>
          <w:p w:rsidR="003E1265" w:rsidRPr="00535BC9" w:rsidRDefault="003E1265" w:rsidP="00C6358B">
            <w:pPr>
              <w:spacing w:after="0" w:line="240" w:lineRule="auto"/>
              <w:rPr>
                <w:rFonts w:eastAsia="Times New Roman" w:cs="Times New Roman"/>
                <w:sz w:val="24"/>
                <w:szCs w:val="24"/>
              </w:rPr>
            </w:pPr>
            <w:r w:rsidRPr="00535BC9">
              <w:rPr>
                <w:rFonts w:eastAsia="Times New Roman" w:cs="Times New Roman"/>
                <w:sz w:val="24"/>
                <w:szCs w:val="24"/>
              </w:rPr>
              <w:t>Di tích Chiến thắng Đăk Tô 1967 và điểm cao 875 lịch sử</w:t>
            </w:r>
          </w:p>
        </w:tc>
        <w:tc>
          <w:tcPr>
            <w:tcW w:w="2836" w:type="dxa"/>
            <w:shd w:val="clear" w:color="000000" w:fill="FFFFFF"/>
            <w:vAlign w:val="center"/>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 xml:space="preserve">xã Sa Loong huyện ngọc hồi, tỉnh Kon Tum </w:t>
            </w:r>
          </w:p>
        </w:tc>
        <w:tc>
          <w:tcPr>
            <w:tcW w:w="2268" w:type="dxa"/>
            <w:shd w:val="clear" w:color="000000" w:fill="FFFFFF"/>
            <w:vAlign w:val="center"/>
          </w:tcPr>
          <w:p w:rsidR="003E1265" w:rsidRPr="00535BC9" w:rsidRDefault="003E1265" w:rsidP="00C6358B">
            <w:pPr>
              <w:spacing w:after="0" w:line="240" w:lineRule="auto"/>
              <w:jc w:val="center"/>
              <w:rPr>
                <w:rFonts w:eastAsia="Times New Roman" w:cs="Times New Roman"/>
                <w:bCs/>
                <w:sz w:val="24"/>
                <w:szCs w:val="24"/>
              </w:rPr>
            </w:pPr>
            <w:r w:rsidRPr="00535BC9">
              <w:rPr>
                <w:rFonts w:eastAsia="Times New Roman" w:cs="Times New Roman"/>
                <w:bCs/>
                <w:sz w:val="24"/>
                <w:szCs w:val="24"/>
              </w:rPr>
              <w:t>QĐ 45/QĐ-UBND ngày 26/01/2022</w:t>
            </w:r>
          </w:p>
        </w:tc>
        <w:tc>
          <w:tcPr>
            <w:tcW w:w="2126" w:type="dxa"/>
            <w:shd w:val="clear" w:color="000000" w:fill="FFFFFF"/>
            <w:vAlign w:val="center"/>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Di tích lịch sử cách mạng cấp tỉnh</w:t>
            </w:r>
          </w:p>
        </w:tc>
      </w:tr>
    </w:tbl>
    <w:p w:rsidR="003E1265" w:rsidRPr="00535BC9" w:rsidRDefault="003E1265" w:rsidP="003E1265">
      <w:pPr>
        <w:spacing w:before="120" w:after="120" w:line="240" w:lineRule="auto"/>
        <w:ind w:firstLine="567"/>
        <w:jc w:val="both"/>
        <w:rPr>
          <w:rFonts w:eastAsia="Times New Roman" w:cs="Times New Roman"/>
          <w:b/>
          <w:noProof/>
          <w:szCs w:val="28"/>
          <w:lang w:eastAsia="ja-JP"/>
        </w:rPr>
      </w:pPr>
    </w:p>
    <w:p w:rsidR="003E1265" w:rsidRPr="00535BC9" w:rsidRDefault="003E1265" w:rsidP="003E1265">
      <w:pPr>
        <w:spacing w:before="120" w:after="120" w:line="240" w:lineRule="auto"/>
        <w:ind w:firstLine="567"/>
        <w:jc w:val="both"/>
        <w:rPr>
          <w:rFonts w:eastAsia="Times New Roman" w:cs="Times New Roman"/>
          <w:b/>
          <w:szCs w:val="28"/>
        </w:rPr>
      </w:pPr>
      <w:r w:rsidRPr="00535BC9">
        <w:rPr>
          <w:rFonts w:eastAsia="Times New Roman" w:cs="Times New Roman"/>
          <w:b/>
          <w:noProof/>
          <w:szCs w:val="28"/>
          <w:lang w:eastAsia="ja-JP"/>
        </w:rPr>
        <w:br w:type="page"/>
      </w:r>
      <w:r w:rsidRPr="00535BC9">
        <w:rPr>
          <w:rFonts w:eastAsia="Times New Roman" w:cs="Times New Roman"/>
          <w:b/>
          <w:szCs w:val="28"/>
        </w:rPr>
        <w:lastRenderedPageBreak/>
        <w:t xml:space="preserve"> </w:t>
      </w:r>
    </w:p>
    <w:p w:rsidR="003E1265" w:rsidRPr="00535BC9" w:rsidRDefault="003E1265" w:rsidP="0096313B">
      <w:pPr>
        <w:spacing w:after="0" w:line="240" w:lineRule="auto"/>
        <w:rPr>
          <w:rFonts w:eastAsia="Times New Roman" w:cs="Times New Roman"/>
          <w:i/>
          <w:noProof/>
          <w:szCs w:val="28"/>
          <w:lang w:eastAsia="ja-JP"/>
        </w:rPr>
      </w:pPr>
      <w:r w:rsidRPr="00535BC9">
        <w:rPr>
          <w:rFonts w:eastAsia="Times New Roman" w:cs="Times New Roman"/>
          <w:b/>
          <w:noProof/>
          <w:szCs w:val="28"/>
          <w:lang w:eastAsia="ja-JP"/>
        </w:rPr>
        <w:t>Phục lục 3: Danh sách</w:t>
      </w:r>
      <w:r w:rsidRPr="00535BC9">
        <w:rPr>
          <w:rFonts w:eastAsia="Times New Roman" w:cs="Times New Roman"/>
          <w:b/>
          <w:noProof/>
          <w:szCs w:val="28"/>
          <w:lang w:val="vi-VN" w:eastAsia="ja-JP"/>
        </w:rPr>
        <w:t xml:space="preserve"> các điểm du lịch </w:t>
      </w:r>
      <w:r w:rsidRPr="00535BC9">
        <w:rPr>
          <w:rFonts w:eastAsia="Times New Roman" w:cs="Times New Roman"/>
          <w:b/>
          <w:noProof/>
          <w:szCs w:val="28"/>
          <w:lang w:eastAsia="ja-JP"/>
        </w:rPr>
        <w:t>đã được UBND tỉnh công nhận.</w:t>
      </w:r>
    </w:p>
    <w:tbl>
      <w:tblPr>
        <w:tblW w:w="11483"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7"/>
        <w:gridCol w:w="3643"/>
        <w:gridCol w:w="3644"/>
        <w:gridCol w:w="2672"/>
        <w:gridCol w:w="987"/>
      </w:tblGrid>
      <w:tr w:rsidR="00535BC9" w:rsidRPr="00535BC9" w:rsidTr="00C6358B">
        <w:tc>
          <w:tcPr>
            <w:tcW w:w="426" w:type="dxa"/>
            <w:shd w:val="clear" w:color="auto" w:fill="auto"/>
            <w:vAlign w:val="center"/>
          </w:tcPr>
          <w:p w:rsidR="003E1265" w:rsidRPr="00535BC9" w:rsidRDefault="003E1265" w:rsidP="0096313B">
            <w:pPr>
              <w:spacing w:after="0" w:line="240" w:lineRule="auto"/>
              <w:rPr>
                <w:rFonts w:eastAsia="Times New Roman" w:cs="Times New Roman"/>
                <w:b/>
                <w:noProof/>
                <w:sz w:val="24"/>
                <w:szCs w:val="24"/>
                <w:lang w:eastAsia="ja-JP"/>
              </w:rPr>
            </w:pPr>
            <w:r w:rsidRPr="00535BC9">
              <w:rPr>
                <w:rFonts w:eastAsia="Times New Roman" w:cs="Times New Roman"/>
                <w:b/>
                <w:noProof/>
                <w:sz w:val="24"/>
                <w:szCs w:val="24"/>
                <w:lang w:eastAsia="ja-JP"/>
              </w:rPr>
              <w:t>TT</w:t>
            </w:r>
          </w:p>
        </w:tc>
        <w:tc>
          <w:tcPr>
            <w:tcW w:w="3686" w:type="dxa"/>
            <w:shd w:val="clear" w:color="auto" w:fill="auto"/>
            <w:vAlign w:val="center"/>
          </w:tcPr>
          <w:p w:rsidR="003E1265" w:rsidRPr="00535BC9" w:rsidRDefault="003E1265" w:rsidP="0096313B">
            <w:pPr>
              <w:spacing w:after="0" w:line="240" w:lineRule="auto"/>
              <w:rPr>
                <w:rFonts w:eastAsia="Times New Roman" w:cs="Times New Roman"/>
                <w:b/>
                <w:noProof/>
                <w:sz w:val="24"/>
                <w:szCs w:val="24"/>
                <w:lang w:eastAsia="ja-JP"/>
              </w:rPr>
            </w:pPr>
            <w:r w:rsidRPr="00535BC9">
              <w:rPr>
                <w:rFonts w:eastAsia="Times New Roman" w:cs="Times New Roman"/>
                <w:b/>
                <w:noProof/>
                <w:sz w:val="24"/>
                <w:szCs w:val="24"/>
                <w:lang w:eastAsia="ja-JP"/>
              </w:rPr>
              <w:t>Tên điểm du lịch cộng đồng</w:t>
            </w:r>
          </w:p>
        </w:tc>
        <w:tc>
          <w:tcPr>
            <w:tcW w:w="3685" w:type="dxa"/>
            <w:shd w:val="clear" w:color="auto" w:fill="auto"/>
            <w:vAlign w:val="center"/>
          </w:tcPr>
          <w:p w:rsidR="003E1265" w:rsidRPr="00535BC9" w:rsidRDefault="003E1265" w:rsidP="0096313B">
            <w:pPr>
              <w:spacing w:after="0" w:line="240" w:lineRule="auto"/>
              <w:rPr>
                <w:rFonts w:eastAsia="Times New Roman" w:cs="Times New Roman"/>
                <w:b/>
                <w:noProof/>
                <w:sz w:val="24"/>
                <w:szCs w:val="24"/>
                <w:lang w:eastAsia="ja-JP"/>
              </w:rPr>
            </w:pPr>
            <w:r w:rsidRPr="00535BC9">
              <w:rPr>
                <w:rFonts w:eastAsia="Times New Roman" w:cs="Times New Roman"/>
                <w:b/>
                <w:noProof/>
                <w:sz w:val="24"/>
                <w:szCs w:val="24"/>
                <w:lang w:eastAsia="ja-JP"/>
              </w:rPr>
              <w:t>Địa chỉ</w:t>
            </w:r>
          </w:p>
        </w:tc>
        <w:tc>
          <w:tcPr>
            <w:tcW w:w="2693" w:type="dxa"/>
            <w:shd w:val="clear" w:color="auto" w:fill="auto"/>
            <w:vAlign w:val="center"/>
          </w:tcPr>
          <w:p w:rsidR="003E1265" w:rsidRPr="00535BC9" w:rsidRDefault="003E1265" w:rsidP="0096313B">
            <w:pPr>
              <w:spacing w:after="0" w:line="240" w:lineRule="auto"/>
              <w:rPr>
                <w:rFonts w:eastAsia="Times New Roman" w:cs="Times New Roman"/>
                <w:b/>
                <w:noProof/>
                <w:sz w:val="24"/>
                <w:szCs w:val="24"/>
                <w:lang w:eastAsia="ja-JP"/>
              </w:rPr>
            </w:pPr>
            <w:r w:rsidRPr="00535BC9">
              <w:rPr>
                <w:rFonts w:eastAsia="Times New Roman" w:cs="Times New Roman"/>
                <w:b/>
                <w:noProof/>
                <w:sz w:val="24"/>
                <w:szCs w:val="24"/>
                <w:lang w:eastAsia="ja-JP"/>
              </w:rPr>
              <w:t>Số QĐCN</w:t>
            </w:r>
          </w:p>
        </w:tc>
        <w:tc>
          <w:tcPr>
            <w:tcW w:w="993" w:type="dxa"/>
            <w:shd w:val="clear" w:color="auto" w:fill="auto"/>
            <w:vAlign w:val="center"/>
          </w:tcPr>
          <w:p w:rsidR="003E1265" w:rsidRPr="00535BC9" w:rsidRDefault="003E1265" w:rsidP="0096313B">
            <w:pPr>
              <w:spacing w:after="0" w:line="240" w:lineRule="auto"/>
              <w:rPr>
                <w:rFonts w:eastAsia="Times New Roman" w:cs="Times New Roman"/>
                <w:b/>
                <w:noProof/>
                <w:sz w:val="24"/>
                <w:szCs w:val="24"/>
                <w:lang w:eastAsia="ja-JP"/>
              </w:rPr>
            </w:pPr>
            <w:r w:rsidRPr="00535BC9">
              <w:rPr>
                <w:rFonts w:eastAsia="Times New Roman" w:cs="Times New Roman"/>
                <w:b/>
                <w:noProof/>
                <w:sz w:val="24"/>
                <w:szCs w:val="24"/>
                <w:lang w:eastAsia="ja-JP"/>
              </w:rPr>
              <w:t>Ghi chú</w:t>
            </w:r>
          </w:p>
        </w:tc>
      </w:tr>
      <w:tr w:rsidR="00535BC9" w:rsidRPr="00535BC9" w:rsidTr="00C6358B">
        <w:trPr>
          <w:trHeight w:val="339"/>
        </w:trPr>
        <w:tc>
          <w:tcPr>
            <w:tcW w:w="426" w:type="dxa"/>
            <w:shd w:val="clear" w:color="auto" w:fill="auto"/>
            <w:vAlign w:val="center"/>
          </w:tcPr>
          <w:p w:rsidR="003E1265" w:rsidRPr="00535BC9" w:rsidRDefault="003E1265" w:rsidP="0096313B">
            <w:pPr>
              <w:spacing w:after="0" w:line="240" w:lineRule="auto"/>
              <w:rPr>
                <w:rFonts w:eastAsia="Times New Roman" w:cs="Times New Roman"/>
                <w:noProof/>
                <w:sz w:val="24"/>
                <w:szCs w:val="24"/>
                <w:lang w:eastAsia="ja-JP"/>
              </w:rPr>
            </w:pPr>
            <w:r w:rsidRPr="00535BC9">
              <w:rPr>
                <w:rFonts w:eastAsia="Times New Roman" w:cs="Times New Roman"/>
                <w:noProof/>
                <w:sz w:val="24"/>
                <w:szCs w:val="24"/>
                <w:lang w:eastAsia="ja-JP"/>
              </w:rPr>
              <w:t>01</w:t>
            </w:r>
          </w:p>
        </w:tc>
        <w:tc>
          <w:tcPr>
            <w:tcW w:w="3686" w:type="dxa"/>
            <w:shd w:val="clear" w:color="auto" w:fill="auto"/>
            <w:vAlign w:val="center"/>
          </w:tcPr>
          <w:p w:rsidR="003E1265" w:rsidRPr="00535BC9" w:rsidRDefault="003E1265" w:rsidP="0096313B">
            <w:pPr>
              <w:spacing w:after="0" w:line="240" w:lineRule="auto"/>
              <w:rPr>
                <w:rFonts w:eastAsia="Calibri" w:cs="Times New Roman"/>
                <w:sz w:val="24"/>
                <w:szCs w:val="24"/>
              </w:rPr>
            </w:pPr>
            <w:r w:rsidRPr="00535BC9">
              <w:rPr>
                <w:rFonts w:eastAsia="Calibri" w:cs="Times New Roman"/>
                <w:sz w:val="24"/>
                <w:szCs w:val="24"/>
              </w:rPr>
              <w:t>Làng du lịch cộng đồng Kon Kơ Tu</w:t>
            </w:r>
          </w:p>
        </w:tc>
        <w:tc>
          <w:tcPr>
            <w:tcW w:w="3685" w:type="dxa"/>
            <w:shd w:val="clear" w:color="auto" w:fill="auto"/>
            <w:vAlign w:val="center"/>
          </w:tcPr>
          <w:p w:rsidR="003E1265" w:rsidRPr="00535BC9" w:rsidRDefault="003E1265" w:rsidP="0096313B">
            <w:pPr>
              <w:spacing w:after="0" w:line="240" w:lineRule="auto"/>
              <w:rPr>
                <w:rFonts w:eastAsia="Calibri" w:cs="Times New Roman"/>
                <w:sz w:val="24"/>
                <w:szCs w:val="24"/>
              </w:rPr>
            </w:pPr>
            <w:r w:rsidRPr="00535BC9">
              <w:rPr>
                <w:rFonts w:eastAsia="Calibri" w:cs="Times New Roman"/>
                <w:sz w:val="24"/>
                <w:szCs w:val="24"/>
              </w:rPr>
              <w:t>xã Đăk Rơ Wa, thành phố Kon Tum, tỉnh Kon Tum;</w:t>
            </w:r>
          </w:p>
        </w:tc>
        <w:tc>
          <w:tcPr>
            <w:tcW w:w="2693" w:type="dxa"/>
            <w:vMerge w:val="restart"/>
            <w:shd w:val="clear" w:color="auto" w:fill="auto"/>
            <w:vAlign w:val="center"/>
          </w:tcPr>
          <w:p w:rsidR="003E1265" w:rsidRPr="00535BC9" w:rsidRDefault="003E1265" w:rsidP="0096313B">
            <w:pPr>
              <w:spacing w:after="0" w:line="240" w:lineRule="auto"/>
              <w:rPr>
                <w:rFonts w:eastAsia="Times New Roman" w:cs="Times New Roman"/>
                <w:noProof/>
                <w:sz w:val="24"/>
                <w:szCs w:val="24"/>
                <w:lang w:eastAsia="ja-JP"/>
              </w:rPr>
            </w:pPr>
            <w:r w:rsidRPr="00535BC9">
              <w:rPr>
                <w:rFonts w:eastAsia="Calibri" w:cs="Times New Roman"/>
                <w:sz w:val="24"/>
                <w:szCs w:val="24"/>
              </w:rPr>
              <w:t>Quyết định số 536/QĐ-UBND ngày 28/5/2020 về việc công nhận các điểm du lịch</w:t>
            </w:r>
          </w:p>
        </w:tc>
        <w:tc>
          <w:tcPr>
            <w:tcW w:w="993" w:type="dxa"/>
            <w:vMerge w:val="restart"/>
            <w:shd w:val="clear" w:color="auto" w:fill="auto"/>
          </w:tcPr>
          <w:p w:rsidR="003E1265" w:rsidRPr="00535BC9" w:rsidRDefault="003E1265" w:rsidP="0096313B">
            <w:pPr>
              <w:spacing w:after="0" w:line="240" w:lineRule="auto"/>
              <w:rPr>
                <w:rFonts w:eastAsia="Times New Roman" w:cs="Times New Roman"/>
                <w:i/>
                <w:noProof/>
                <w:sz w:val="24"/>
                <w:szCs w:val="24"/>
                <w:lang w:eastAsia="ja-JP"/>
              </w:rPr>
            </w:pPr>
          </w:p>
        </w:tc>
      </w:tr>
      <w:tr w:rsidR="00535BC9" w:rsidRPr="00535BC9" w:rsidTr="00C6358B">
        <w:trPr>
          <w:trHeight w:val="343"/>
        </w:trPr>
        <w:tc>
          <w:tcPr>
            <w:tcW w:w="426" w:type="dxa"/>
            <w:shd w:val="clear" w:color="auto" w:fill="auto"/>
            <w:vAlign w:val="center"/>
          </w:tcPr>
          <w:p w:rsidR="003E1265" w:rsidRPr="00535BC9" w:rsidRDefault="003E1265" w:rsidP="0096313B">
            <w:pPr>
              <w:spacing w:after="0" w:line="240" w:lineRule="auto"/>
              <w:rPr>
                <w:rFonts w:eastAsia="Times New Roman" w:cs="Times New Roman"/>
                <w:noProof/>
                <w:sz w:val="24"/>
                <w:szCs w:val="24"/>
                <w:lang w:eastAsia="ja-JP"/>
              </w:rPr>
            </w:pPr>
            <w:r w:rsidRPr="00535BC9">
              <w:rPr>
                <w:rFonts w:eastAsia="Times New Roman" w:cs="Times New Roman"/>
                <w:noProof/>
                <w:sz w:val="24"/>
                <w:szCs w:val="24"/>
                <w:lang w:eastAsia="ja-JP"/>
              </w:rPr>
              <w:t>02</w:t>
            </w:r>
          </w:p>
        </w:tc>
        <w:tc>
          <w:tcPr>
            <w:tcW w:w="3686" w:type="dxa"/>
            <w:shd w:val="clear" w:color="auto" w:fill="auto"/>
            <w:vAlign w:val="center"/>
          </w:tcPr>
          <w:p w:rsidR="003E1265" w:rsidRPr="00535BC9" w:rsidRDefault="003E1265" w:rsidP="0096313B">
            <w:pPr>
              <w:spacing w:after="0" w:line="240" w:lineRule="auto"/>
              <w:rPr>
                <w:rFonts w:eastAsia="Calibri" w:cs="Times New Roman"/>
                <w:sz w:val="24"/>
                <w:szCs w:val="24"/>
              </w:rPr>
            </w:pPr>
            <w:r w:rsidRPr="00535BC9">
              <w:rPr>
                <w:rFonts w:eastAsia="Calibri" w:cs="Times New Roman"/>
                <w:sz w:val="24"/>
                <w:szCs w:val="24"/>
              </w:rPr>
              <w:t>Làng du lịch cộng đồng Kon Klor</w:t>
            </w:r>
          </w:p>
        </w:tc>
        <w:tc>
          <w:tcPr>
            <w:tcW w:w="3685" w:type="dxa"/>
            <w:shd w:val="clear" w:color="auto" w:fill="auto"/>
            <w:vAlign w:val="center"/>
          </w:tcPr>
          <w:p w:rsidR="003E1265" w:rsidRPr="00535BC9" w:rsidRDefault="003E1265" w:rsidP="0096313B">
            <w:pPr>
              <w:spacing w:after="0" w:line="240" w:lineRule="auto"/>
              <w:rPr>
                <w:rFonts w:eastAsia="Calibri" w:cs="Times New Roman"/>
                <w:sz w:val="24"/>
                <w:szCs w:val="24"/>
              </w:rPr>
            </w:pPr>
            <w:r w:rsidRPr="00535BC9">
              <w:rPr>
                <w:rFonts w:eastAsia="Calibri" w:cs="Times New Roman"/>
                <w:sz w:val="24"/>
                <w:szCs w:val="24"/>
              </w:rPr>
              <w:t>phường Thắng Lợi, thành phố Kon Tum, tỉnh Kon Tum;</w:t>
            </w:r>
          </w:p>
        </w:tc>
        <w:tc>
          <w:tcPr>
            <w:tcW w:w="2693" w:type="dxa"/>
            <w:vMerge/>
            <w:shd w:val="clear" w:color="auto" w:fill="auto"/>
            <w:vAlign w:val="center"/>
          </w:tcPr>
          <w:p w:rsidR="003E1265" w:rsidRPr="00535BC9" w:rsidRDefault="003E1265" w:rsidP="0096313B">
            <w:pPr>
              <w:spacing w:after="0" w:line="240" w:lineRule="auto"/>
              <w:rPr>
                <w:rFonts w:eastAsia="Times New Roman" w:cs="Times New Roman"/>
                <w:noProof/>
                <w:sz w:val="24"/>
                <w:szCs w:val="24"/>
                <w:lang w:eastAsia="ja-JP"/>
              </w:rPr>
            </w:pPr>
          </w:p>
        </w:tc>
        <w:tc>
          <w:tcPr>
            <w:tcW w:w="993" w:type="dxa"/>
            <w:vMerge/>
            <w:shd w:val="clear" w:color="auto" w:fill="auto"/>
          </w:tcPr>
          <w:p w:rsidR="003E1265" w:rsidRPr="00535BC9" w:rsidRDefault="003E1265" w:rsidP="0096313B">
            <w:pPr>
              <w:spacing w:after="0" w:line="240" w:lineRule="auto"/>
              <w:rPr>
                <w:rFonts w:eastAsia="Times New Roman" w:cs="Times New Roman"/>
                <w:i/>
                <w:noProof/>
                <w:sz w:val="24"/>
                <w:szCs w:val="24"/>
                <w:lang w:eastAsia="ja-JP"/>
              </w:rPr>
            </w:pPr>
          </w:p>
        </w:tc>
      </w:tr>
      <w:tr w:rsidR="00535BC9" w:rsidRPr="00535BC9" w:rsidTr="00C6358B">
        <w:tc>
          <w:tcPr>
            <w:tcW w:w="426" w:type="dxa"/>
            <w:shd w:val="clear" w:color="auto" w:fill="auto"/>
            <w:vAlign w:val="center"/>
          </w:tcPr>
          <w:p w:rsidR="003E1265" w:rsidRPr="00535BC9" w:rsidRDefault="003E1265" w:rsidP="0096313B">
            <w:pPr>
              <w:spacing w:after="0" w:line="240" w:lineRule="auto"/>
              <w:rPr>
                <w:rFonts w:eastAsia="Times New Roman" w:cs="Times New Roman"/>
                <w:noProof/>
                <w:sz w:val="24"/>
                <w:szCs w:val="24"/>
                <w:lang w:eastAsia="ja-JP"/>
              </w:rPr>
            </w:pPr>
            <w:r w:rsidRPr="00535BC9">
              <w:rPr>
                <w:rFonts w:eastAsia="Times New Roman" w:cs="Times New Roman"/>
                <w:noProof/>
                <w:sz w:val="24"/>
                <w:szCs w:val="24"/>
                <w:lang w:eastAsia="ja-JP"/>
              </w:rPr>
              <w:t>03</w:t>
            </w:r>
          </w:p>
        </w:tc>
        <w:tc>
          <w:tcPr>
            <w:tcW w:w="3686" w:type="dxa"/>
            <w:shd w:val="clear" w:color="auto" w:fill="auto"/>
            <w:vAlign w:val="center"/>
          </w:tcPr>
          <w:p w:rsidR="003E1265" w:rsidRPr="00535BC9" w:rsidRDefault="003E1265" w:rsidP="0096313B">
            <w:pPr>
              <w:spacing w:after="0" w:line="240" w:lineRule="auto"/>
              <w:rPr>
                <w:rFonts w:eastAsia="Calibri" w:cs="Times New Roman"/>
                <w:sz w:val="24"/>
                <w:szCs w:val="24"/>
              </w:rPr>
            </w:pPr>
            <w:r w:rsidRPr="00535BC9">
              <w:rPr>
                <w:rFonts w:eastAsia="Calibri" w:cs="Times New Roman"/>
                <w:sz w:val="24"/>
                <w:szCs w:val="24"/>
              </w:rPr>
              <w:t>Điểm du lịch A Biu</w:t>
            </w:r>
          </w:p>
        </w:tc>
        <w:tc>
          <w:tcPr>
            <w:tcW w:w="3685" w:type="dxa"/>
            <w:shd w:val="clear" w:color="auto" w:fill="auto"/>
            <w:vAlign w:val="center"/>
          </w:tcPr>
          <w:p w:rsidR="003E1265" w:rsidRPr="00535BC9" w:rsidRDefault="003E1265" w:rsidP="0096313B">
            <w:pPr>
              <w:spacing w:after="0" w:line="240" w:lineRule="auto"/>
              <w:rPr>
                <w:rFonts w:eastAsia="Calibri" w:cs="Times New Roman"/>
                <w:sz w:val="24"/>
                <w:szCs w:val="24"/>
              </w:rPr>
            </w:pPr>
            <w:r w:rsidRPr="00535BC9">
              <w:rPr>
                <w:rFonts w:eastAsia="Calibri" w:cs="Times New Roman"/>
                <w:sz w:val="24"/>
                <w:szCs w:val="24"/>
              </w:rPr>
              <w:t>xã Ngọc Bay, thành phố Kon Tum, tỉnh Kon Tum</w:t>
            </w:r>
          </w:p>
        </w:tc>
        <w:tc>
          <w:tcPr>
            <w:tcW w:w="2693" w:type="dxa"/>
            <w:vMerge/>
            <w:shd w:val="clear" w:color="auto" w:fill="auto"/>
            <w:vAlign w:val="center"/>
          </w:tcPr>
          <w:p w:rsidR="003E1265" w:rsidRPr="00535BC9" w:rsidRDefault="003E1265" w:rsidP="0096313B">
            <w:pPr>
              <w:spacing w:after="0" w:line="240" w:lineRule="auto"/>
              <w:rPr>
                <w:rFonts w:eastAsia="Times New Roman" w:cs="Times New Roman"/>
                <w:noProof/>
                <w:sz w:val="24"/>
                <w:szCs w:val="24"/>
                <w:lang w:eastAsia="ja-JP"/>
              </w:rPr>
            </w:pPr>
          </w:p>
        </w:tc>
        <w:tc>
          <w:tcPr>
            <w:tcW w:w="993" w:type="dxa"/>
            <w:vMerge/>
            <w:shd w:val="clear" w:color="auto" w:fill="auto"/>
          </w:tcPr>
          <w:p w:rsidR="003E1265" w:rsidRPr="00535BC9" w:rsidRDefault="003E1265" w:rsidP="0096313B">
            <w:pPr>
              <w:spacing w:after="0" w:line="240" w:lineRule="auto"/>
              <w:rPr>
                <w:rFonts w:eastAsia="Times New Roman" w:cs="Times New Roman"/>
                <w:i/>
                <w:noProof/>
                <w:sz w:val="24"/>
                <w:szCs w:val="24"/>
                <w:lang w:eastAsia="ja-JP"/>
              </w:rPr>
            </w:pPr>
          </w:p>
        </w:tc>
      </w:tr>
      <w:tr w:rsidR="00535BC9" w:rsidRPr="00535BC9" w:rsidTr="00C6358B">
        <w:trPr>
          <w:trHeight w:val="618"/>
        </w:trPr>
        <w:tc>
          <w:tcPr>
            <w:tcW w:w="426" w:type="dxa"/>
            <w:shd w:val="clear" w:color="auto" w:fill="auto"/>
            <w:vAlign w:val="center"/>
          </w:tcPr>
          <w:p w:rsidR="003E1265" w:rsidRPr="00535BC9" w:rsidRDefault="003E1265" w:rsidP="0096313B">
            <w:pPr>
              <w:spacing w:after="0" w:line="240" w:lineRule="auto"/>
              <w:rPr>
                <w:rFonts w:eastAsia="Times New Roman" w:cs="Times New Roman"/>
                <w:noProof/>
                <w:sz w:val="24"/>
                <w:szCs w:val="24"/>
                <w:lang w:eastAsia="ja-JP"/>
              </w:rPr>
            </w:pPr>
            <w:r w:rsidRPr="00535BC9">
              <w:rPr>
                <w:rFonts w:eastAsia="Times New Roman" w:cs="Times New Roman"/>
                <w:noProof/>
                <w:sz w:val="24"/>
                <w:szCs w:val="24"/>
                <w:lang w:eastAsia="ja-JP"/>
              </w:rPr>
              <w:t>04</w:t>
            </w:r>
          </w:p>
        </w:tc>
        <w:tc>
          <w:tcPr>
            <w:tcW w:w="3686" w:type="dxa"/>
            <w:shd w:val="clear" w:color="auto" w:fill="auto"/>
            <w:vAlign w:val="center"/>
          </w:tcPr>
          <w:p w:rsidR="003E1265" w:rsidRPr="00535BC9" w:rsidRDefault="003E1265" w:rsidP="0096313B">
            <w:pPr>
              <w:spacing w:after="0" w:line="240" w:lineRule="auto"/>
              <w:rPr>
                <w:rFonts w:eastAsia="Calibri" w:cs="Times New Roman"/>
                <w:sz w:val="24"/>
                <w:szCs w:val="24"/>
              </w:rPr>
            </w:pPr>
            <w:r w:rsidRPr="00535BC9">
              <w:rPr>
                <w:rFonts w:eastAsia="Calibri" w:cs="Times New Roman"/>
                <w:sz w:val="24"/>
                <w:szCs w:val="24"/>
              </w:rPr>
              <w:t>Điểm du lịch Hồ Đam Bri</w:t>
            </w:r>
          </w:p>
        </w:tc>
        <w:tc>
          <w:tcPr>
            <w:tcW w:w="3685" w:type="dxa"/>
            <w:shd w:val="clear" w:color="auto" w:fill="auto"/>
            <w:vAlign w:val="center"/>
          </w:tcPr>
          <w:p w:rsidR="003E1265" w:rsidRPr="00535BC9" w:rsidRDefault="003E1265" w:rsidP="0096313B">
            <w:pPr>
              <w:spacing w:after="0" w:line="240" w:lineRule="auto"/>
              <w:rPr>
                <w:rFonts w:eastAsia="Calibri" w:cs="Times New Roman"/>
                <w:sz w:val="24"/>
                <w:szCs w:val="24"/>
              </w:rPr>
            </w:pPr>
            <w:r w:rsidRPr="00535BC9">
              <w:rPr>
                <w:rFonts w:eastAsia="Calibri" w:cs="Times New Roman"/>
                <w:sz w:val="24"/>
                <w:szCs w:val="24"/>
              </w:rPr>
              <w:t>thôn Măng Đen, thị trấn Măng Đen, huyện Kon Plông, tỉnh Kon Tum;</w:t>
            </w:r>
          </w:p>
        </w:tc>
        <w:tc>
          <w:tcPr>
            <w:tcW w:w="2693" w:type="dxa"/>
            <w:vMerge w:val="restart"/>
            <w:shd w:val="clear" w:color="auto" w:fill="auto"/>
            <w:vAlign w:val="center"/>
          </w:tcPr>
          <w:p w:rsidR="003E1265" w:rsidRPr="00535BC9" w:rsidRDefault="003E1265" w:rsidP="0096313B">
            <w:pPr>
              <w:spacing w:after="0" w:line="240" w:lineRule="auto"/>
              <w:rPr>
                <w:rFonts w:eastAsia="Times New Roman" w:cs="Times New Roman"/>
                <w:noProof/>
                <w:sz w:val="24"/>
                <w:szCs w:val="24"/>
                <w:lang w:eastAsia="ja-JP"/>
              </w:rPr>
            </w:pPr>
            <w:r w:rsidRPr="00535BC9">
              <w:rPr>
                <w:rFonts w:eastAsia="Calibri" w:cs="Times New Roman"/>
                <w:sz w:val="24"/>
                <w:szCs w:val="24"/>
              </w:rPr>
              <w:t>Quyết định số 116/QĐ-UBND ngày 6/2/2020 về việc công nhận các điểm du lịch trên địa bàn huyện Kon Plông</w:t>
            </w:r>
          </w:p>
        </w:tc>
        <w:tc>
          <w:tcPr>
            <w:tcW w:w="993" w:type="dxa"/>
            <w:vMerge w:val="restart"/>
            <w:shd w:val="clear" w:color="auto" w:fill="auto"/>
          </w:tcPr>
          <w:p w:rsidR="003E1265" w:rsidRPr="00535BC9" w:rsidRDefault="003E1265" w:rsidP="0096313B">
            <w:pPr>
              <w:spacing w:after="0" w:line="240" w:lineRule="auto"/>
              <w:rPr>
                <w:rFonts w:eastAsia="Calibri" w:cs="Times New Roman"/>
                <w:sz w:val="24"/>
                <w:szCs w:val="24"/>
              </w:rPr>
            </w:pPr>
          </w:p>
        </w:tc>
      </w:tr>
      <w:tr w:rsidR="00535BC9" w:rsidRPr="00535BC9" w:rsidTr="00C6358B">
        <w:tc>
          <w:tcPr>
            <w:tcW w:w="426" w:type="dxa"/>
            <w:shd w:val="clear" w:color="auto" w:fill="auto"/>
            <w:vAlign w:val="center"/>
          </w:tcPr>
          <w:p w:rsidR="003E1265" w:rsidRPr="00535BC9" w:rsidRDefault="003E1265" w:rsidP="0096313B">
            <w:pPr>
              <w:spacing w:after="0" w:line="240" w:lineRule="auto"/>
              <w:rPr>
                <w:rFonts w:eastAsia="Times New Roman" w:cs="Times New Roman"/>
                <w:noProof/>
                <w:sz w:val="24"/>
                <w:szCs w:val="24"/>
                <w:lang w:eastAsia="ja-JP"/>
              </w:rPr>
            </w:pPr>
            <w:r w:rsidRPr="00535BC9">
              <w:rPr>
                <w:rFonts w:eastAsia="Times New Roman" w:cs="Times New Roman"/>
                <w:noProof/>
                <w:sz w:val="24"/>
                <w:szCs w:val="24"/>
                <w:lang w:eastAsia="ja-JP"/>
              </w:rPr>
              <w:t>05</w:t>
            </w:r>
          </w:p>
        </w:tc>
        <w:tc>
          <w:tcPr>
            <w:tcW w:w="3686" w:type="dxa"/>
            <w:shd w:val="clear" w:color="auto" w:fill="auto"/>
            <w:vAlign w:val="center"/>
          </w:tcPr>
          <w:p w:rsidR="003E1265" w:rsidRPr="00535BC9" w:rsidRDefault="003E1265" w:rsidP="0096313B">
            <w:pPr>
              <w:spacing w:after="0" w:line="240" w:lineRule="auto"/>
              <w:rPr>
                <w:rFonts w:eastAsia="Calibri" w:cs="Times New Roman"/>
                <w:sz w:val="24"/>
                <w:szCs w:val="24"/>
              </w:rPr>
            </w:pPr>
            <w:r w:rsidRPr="00535BC9">
              <w:rPr>
                <w:rFonts w:eastAsia="Calibri" w:cs="Times New Roman"/>
                <w:sz w:val="24"/>
                <w:szCs w:val="24"/>
              </w:rPr>
              <w:t>Điểm du lịch Thác Pa Sỹ</w:t>
            </w:r>
          </w:p>
        </w:tc>
        <w:tc>
          <w:tcPr>
            <w:tcW w:w="3685" w:type="dxa"/>
            <w:shd w:val="clear" w:color="auto" w:fill="auto"/>
            <w:vAlign w:val="center"/>
          </w:tcPr>
          <w:p w:rsidR="003E1265" w:rsidRPr="00535BC9" w:rsidRDefault="003E1265" w:rsidP="0096313B">
            <w:pPr>
              <w:spacing w:after="0" w:line="240" w:lineRule="auto"/>
              <w:rPr>
                <w:rFonts w:eastAsia="Calibri" w:cs="Times New Roman"/>
                <w:sz w:val="24"/>
                <w:szCs w:val="24"/>
              </w:rPr>
            </w:pPr>
            <w:r w:rsidRPr="00535BC9">
              <w:rPr>
                <w:rFonts w:eastAsia="Calibri" w:cs="Times New Roman"/>
                <w:sz w:val="24"/>
                <w:szCs w:val="24"/>
              </w:rPr>
              <w:t>thôn Măng Đen, thị trấn Măng Đen, huyện Kon Plông, tỉnh Kon Tum</w:t>
            </w:r>
          </w:p>
        </w:tc>
        <w:tc>
          <w:tcPr>
            <w:tcW w:w="2693" w:type="dxa"/>
            <w:vMerge/>
            <w:shd w:val="clear" w:color="auto" w:fill="auto"/>
            <w:vAlign w:val="center"/>
          </w:tcPr>
          <w:p w:rsidR="003E1265" w:rsidRPr="00535BC9" w:rsidRDefault="003E1265" w:rsidP="0096313B">
            <w:pPr>
              <w:spacing w:after="0" w:line="240" w:lineRule="auto"/>
              <w:rPr>
                <w:rFonts w:eastAsia="Times New Roman" w:cs="Times New Roman"/>
                <w:noProof/>
                <w:sz w:val="24"/>
                <w:szCs w:val="24"/>
                <w:lang w:eastAsia="ja-JP"/>
              </w:rPr>
            </w:pPr>
          </w:p>
        </w:tc>
        <w:tc>
          <w:tcPr>
            <w:tcW w:w="993" w:type="dxa"/>
            <w:vMerge/>
            <w:shd w:val="clear" w:color="auto" w:fill="auto"/>
          </w:tcPr>
          <w:p w:rsidR="003E1265" w:rsidRPr="00535BC9" w:rsidRDefault="003E1265" w:rsidP="0096313B">
            <w:pPr>
              <w:spacing w:after="0" w:line="240" w:lineRule="auto"/>
              <w:rPr>
                <w:rFonts w:eastAsia="Calibri" w:cs="Times New Roman"/>
                <w:sz w:val="24"/>
                <w:szCs w:val="24"/>
              </w:rPr>
            </w:pPr>
          </w:p>
        </w:tc>
      </w:tr>
      <w:tr w:rsidR="00535BC9" w:rsidRPr="00535BC9" w:rsidTr="00C6358B">
        <w:tc>
          <w:tcPr>
            <w:tcW w:w="426" w:type="dxa"/>
            <w:shd w:val="clear" w:color="auto" w:fill="auto"/>
            <w:vAlign w:val="center"/>
          </w:tcPr>
          <w:p w:rsidR="003E1265" w:rsidRPr="00535BC9" w:rsidRDefault="003E1265" w:rsidP="0096313B">
            <w:pPr>
              <w:spacing w:after="0" w:line="240" w:lineRule="auto"/>
              <w:rPr>
                <w:rFonts w:eastAsia="Times New Roman" w:cs="Times New Roman"/>
                <w:noProof/>
                <w:sz w:val="24"/>
                <w:szCs w:val="24"/>
                <w:lang w:eastAsia="ja-JP"/>
              </w:rPr>
            </w:pPr>
            <w:r w:rsidRPr="00535BC9">
              <w:rPr>
                <w:rFonts w:eastAsia="Times New Roman" w:cs="Times New Roman"/>
                <w:noProof/>
                <w:sz w:val="24"/>
                <w:szCs w:val="24"/>
                <w:lang w:eastAsia="ja-JP"/>
              </w:rPr>
              <w:t>06</w:t>
            </w:r>
          </w:p>
        </w:tc>
        <w:tc>
          <w:tcPr>
            <w:tcW w:w="3686" w:type="dxa"/>
            <w:shd w:val="clear" w:color="auto" w:fill="auto"/>
            <w:vAlign w:val="center"/>
          </w:tcPr>
          <w:p w:rsidR="003E1265" w:rsidRPr="00535BC9" w:rsidRDefault="003E1265" w:rsidP="0096313B">
            <w:pPr>
              <w:spacing w:after="0" w:line="240" w:lineRule="auto"/>
              <w:rPr>
                <w:rFonts w:eastAsia="Calibri" w:cs="Times New Roman"/>
                <w:sz w:val="24"/>
                <w:szCs w:val="24"/>
              </w:rPr>
            </w:pPr>
            <w:r w:rsidRPr="00535BC9">
              <w:rPr>
                <w:rFonts w:eastAsia="Calibri" w:cs="Times New Roman"/>
                <w:sz w:val="24"/>
                <w:szCs w:val="24"/>
              </w:rPr>
              <w:t>Điểm du lịch sinh thái Êban Farm</w:t>
            </w:r>
          </w:p>
        </w:tc>
        <w:tc>
          <w:tcPr>
            <w:tcW w:w="3685" w:type="dxa"/>
            <w:shd w:val="clear" w:color="auto" w:fill="auto"/>
            <w:vAlign w:val="center"/>
          </w:tcPr>
          <w:p w:rsidR="003E1265" w:rsidRPr="00535BC9" w:rsidRDefault="003E1265" w:rsidP="0096313B">
            <w:pPr>
              <w:spacing w:after="0" w:line="240" w:lineRule="auto"/>
              <w:rPr>
                <w:rFonts w:eastAsia="Calibri" w:cs="Times New Roman"/>
                <w:sz w:val="24"/>
                <w:szCs w:val="24"/>
              </w:rPr>
            </w:pPr>
            <w:r w:rsidRPr="00535BC9">
              <w:rPr>
                <w:rFonts w:eastAsia="Calibri" w:cs="Times New Roman"/>
                <w:sz w:val="24"/>
                <w:szCs w:val="24"/>
              </w:rPr>
              <w:t>thôn Kon Tu Rằng, xã Măng Cành, huyện Kon Plông, tỉnh Kon Tum</w:t>
            </w:r>
          </w:p>
        </w:tc>
        <w:tc>
          <w:tcPr>
            <w:tcW w:w="2693" w:type="dxa"/>
            <w:vMerge/>
            <w:shd w:val="clear" w:color="auto" w:fill="auto"/>
            <w:vAlign w:val="center"/>
          </w:tcPr>
          <w:p w:rsidR="003E1265" w:rsidRPr="00535BC9" w:rsidRDefault="003E1265" w:rsidP="0096313B">
            <w:pPr>
              <w:spacing w:after="0" w:line="240" w:lineRule="auto"/>
              <w:rPr>
                <w:rFonts w:eastAsia="Times New Roman" w:cs="Times New Roman"/>
                <w:noProof/>
                <w:sz w:val="24"/>
                <w:szCs w:val="24"/>
                <w:lang w:eastAsia="ja-JP"/>
              </w:rPr>
            </w:pPr>
          </w:p>
        </w:tc>
        <w:tc>
          <w:tcPr>
            <w:tcW w:w="993" w:type="dxa"/>
            <w:vMerge/>
            <w:shd w:val="clear" w:color="auto" w:fill="auto"/>
          </w:tcPr>
          <w:p w:rsidR="003E1265" w:rsidRPr="00535BC9" w:rsidRDefault="003E1265" w:rsidP="0096313B">
            <w:pPr>
              <w:spacing w:after="0" w:line="240" w:lineRule="auto"/>
              <w:rPr>
                <w:rFonts w:eastAsia="Calibri" w:cs="Times New Roman"/>
                <w:sz w:val="24"/>
                <w:szCs w:val="24"/>
              </w:rPr>
            </w:pPr>
          </w:p>
        </w:tc>
      </w:tr>
      <w:tr w:rsidR="00535BC9" w:rsidRPr="00535BC9" w:rsidTr="00C6358B">
        <w:tc>
          <w:tcPr>
            <w:tcW w:w="426" w:type="dxa"/>
            <w:shd w:val="clear" w:color="auto" w:fill="auto"/>
            <w:vAlign w:val="center"/>
          </w:tcPr>
          <w:p w:rsidR="003E1265" w:rsidRPr="00535BC9" w:rsidRDefault="003E1265" w:rsidP="0096313B">
            <w:pPr>
              <w:spacing w:after="0" w:line="240" w:lineRule="auto"/>
              <w:rPr>
                <w:rFonts w:eastAsia="Times New Roman" w:cs="Times New Roman"/>
                <w:noProof/>
                <w:sz w:val="24"/>
                <w:szCs w:val="24"/>
                <w:lang w:eastAsia="ja-JP"/>
              </w:rPr>
            </w:pPr>
            <w:r w:rsidRPr="00535BC9">
              <w:rPr>
                <w:rFonts w:eastAsia="Times New Roman" w:cs="Times New Roman"/>
                <w:noProof/>
                <w:sz w:val="24"/>
                <w:szCs w:val="24"/>
                <w:lang w:eastAsia="ja-JP"/>
              </w:rPr>
              <w:t>07</w:t>
            </w:r>
          </w:p>
        </w:tc>
        <w:tc>
          <w:tcPr>
            <w:tcW w:w="3686" w:type="dxa"/>
            <w:shd w:val="clear" w:color="auto" w:fill="auto"/>
            <w:vAlign w:val="center"/>
          </w:tcPr>
          <w:p w:rsidR="003E1265" w:rsidRPr="00535BC9" w:rsidRDefault="003E1265" w:rsidP="0096313B">
            <w:pPr>
              <w:spacing w:after="0" w:line="240" w:lineRule="auto"/>
              <w:rPr>
                <w:rFonts w:eastAsia="Calibri" w:cs="Times New Roman"/>
                <w:sz w:val="24"/>
                <w:szCs w:val="24"/>
              </w:rPr>
            </w:pPr>
            <w:r w:rsidRPr="00535BC9">
              <w:rPr>
                <w:rFonts w:eastAsia="Calibri" w:cs="Times New Roman"/>
                <w:sz w:val="24"/>
                <w:szCs w:val="24"/>
              </w:rPr>
              <w:t>Điểm du lịch sinh thái Thiện Mỹ Farm</w:t>
            </w:r>
          </w:p>
        </w:tc>
        <w:tc>
          <w:tcPr>
            <w:tcW w:w="3685" w:type="dxa"/>
            <w:shd w:val="clear" w:color="auto" w:fill="auto"/>
            <w:vAlign w:val="center"/>
          </w:tcPr>
          <w:p w:rsidR="003E1265" w:rsidRPr="00535BC9" w:rsidRDefault="003E1265" w:rsidP="0096313B">
            <w:pPr>
              <w:spacing w:after="0" w:line="240" w:lineRule="auto"/>
              <w:rPr>
                <w:rFonts w:eastAsia="Calibri" w:cs="Times New Roman"/>
                <w:sz w:val="24"/>
                <w:szCs w:val="24"/>
              </w:rPr>
            </w:pPr>
            <w:r w:rsidRPr="00535BC9">
              <w:rPr>
                <w:rFonts w:eastAsia="Calibri" w:cs="Times New Roman"/>
                <w:sz w:val="24"/>
                <w:szCs w:val="24"/>
              </w:rPr>
              <w:t>thôn Kon Tu Rằng, xã Măng Cành, huyện Kon Plông, tỉnh Kon Tum.</w:t>
            </w:r>
          </w:p>
        </w:tc>
        <w:tc>
          <w:tcPr>
            <w:tcW w:w="2693" w:type="dxa"/>
            <w:vMerge/>
            <w:shd w:val="clear" w:color="auto" w:fill="auto"/>
            <w:vAlign w:val="center"/>
          </w:tcPr>
          <w:p w:rsidR="003E1265" w:rsidRPr="00535BC9" w:rsidRDefault="003E1265" w:rsidP="0096313B">
            <w:pPr>
              <w:spacing w:after="0" w:line="240" w:lineRule="auto"/>
              <w:rPr>
                <w:rFonts w:eastAsia="Times New Roman" w:cs="Times New Roman"/>
                <w:noProof/>
                <w:sz w:val="24"/>
                <w:szCs w:val="24"/>
                <w:lang w:eastAsia="ja-JP"/>
              </w:rPr>
            </w:pPr>
          </w:p>
        </w:tc>
        <w:tc>
          <w:tcPr>
            <w:tcW w:w="993" w:type="dxa"/>
            <w:vMerge/>
            <w:shd w:val="clear" w:color="auto" w:fill="auto"/>
          </w:tcPr>
          <w:p w:rsidR="003E1265" w:rsidRPr="00535BC9" w:rsidRDefault="003E1265" w:rsidP="0096313B">
            <w:pPr>
              <w:spacing w:after="0" w:line="240" w:lineRule="auto"/>
              <w:rPr>
                <w:rFonts w:eastAsia="Calibri" w:cs="Times New Roman"/>
                <w:sz w:val="24"/>
                <w:szCs w:val="24"/>
              </w:rPr>
            </w:pPr>
          </w:p>
        </w:tc>
      </w:tr>
      <w:tr w:rsidR="00535BC9" w:rsidRPr="00535BC9" w:rsidTr="00C6358B">
        <w:tc>
          <w:tcPr>
            <w:tcW w:w="426" w:type="dxa"/>
            <w:shd w:val="clear" w:color="auto" w:fill="auto"/>
            <w:vAlign w:val="center"/>
          </w:tcPr>
          <w:p w:rsidR="003E1265" w:rsidRPr="00535BC9" w:rsidRDefault="003E1265" w:rsidP="0096313B">
            <w:pPr>
              <w:spacing w:after="0" w:line="240" w:lineRule="auto"/>
              <w:rPr>
                <w:rFonts w:eastAsia="Times New Roman" w:cs="Times New Roman"/>
                <w:noProof/>
                <w:sz w:val="24"/>
                <w:szCs w:val="24"/>
                <w:lang w:eastAsia="ja-JP"/>
              </w:rPr>
            </w:pPr>
            <w:r w:rsidRPr="00535BC9">
              <w:rPr>
                <w:rFonts w:eastAsia="Times New Roman" w:cs="Times New Roman"/>
                <w:noProof/>
                <w:sz w:val="24"/>
                <w:szCs w:val="24"/>
                <w:lang w:eastAsia="ja-JP"/>
              </w:rPr>
              <w:t>08</w:t>
            </w:r>
          </w:p>
        </w:tc>
        <w:tc>
          <w:tcPr>
            <w:tcW w:w="3686" w:type="dxa"/>
            <w:shd w:val="clear" w:color="auto" w:fill="auto"/>
            <w:vAlign w:val="center"/>
          </w:tcPr>
          <w:p w:rsidR="003E1265" w:rsidRPr="00535BC9" w:rsidRDefault="003E1265" w:rsidP="0096313B">
            <w:pPr>
              <w:spacing w:after="0" w:line="240" w:lineRule="auto"/>
              <w:rPr>
                <w:rFonts w:eastAsia="Times New Roman" w:cs="Times New Roman"/>
                <w:i/>
                <w:noProof/>
                <w:sz w:val="24"/>
                <w:szCs w:val="24"/>
                <w:lang w:eastAsia="ja-JP"/>
              </w:rPr>
            </w:pPr>
            <w:r w:rsidRPr="00535BC9">
              <w:rPr>
                <w:rFonts w:eastAsia="Calibri" w:cs="Times New Roman"/>
                <w:sz w:val="24"/>
                <w:szCs w:val="24"/>
              </w:rPr>
              <w:t>Điểm du lịch Làng Văn hóa – Du lịch Kon Pring</w:t>
            </w:r>
          </w:p>
        </w:tc>
        <w:tc>
          <w:tcPr>
            <w:tcW w:w="3685" w:type="dxa"/>
            <w:shd w:val="clear" w:color="auto" w:fill="auto"/>
            <w:vAlign w:val="center"/>
          </w:tcPr>
          <w:p w:rsidR="003E1265" w:rsidRPr="00535BC9" w:rsidRDefault="003E1265" w:rsidP="0096313B">
            <w:pPr>
              <w:spacing w:after="0" w:line="240" w:lineRule="auto"/>
              <w:rPr>
                <w:rFonts w:eastAsia="Times New Roman" w:cs="Times New Roman"/>
                <w:i/>
                <w:noProof/>
                <w:sz w:val="24"/>
                <w:szCs w:val="24"/>
                <w:lang w:eastAsia="ja-JP"/>
              </w:rPr>
            </w:pPr>
            <w:r w:rsidRPr="00535BC9">
              <w:rPr>
                <w:rFonts w:eastAsia="Calibri" w:cs="Times New Roman"/>
                <w:sz w:val="24"/>
                <w:szCs w:val="24"/>
              </w:rPr>
              <w:t>thôn Kon Pring, thị trấn Măng Đen, huyện Kon Plông, tỉnh Kon Tum</w:t>
            </w:r>
          </w:p>
        </w:tc>
        <w:tc>
          <w:tcPr>
            <w:tcW w:w="2693" w:type="dxa"/>
            <w:vMerge/>
            <w:shd w:val="clear" w:color="auto" w:fill="auto"/>
            <w:vAlign w:val="center"/>
          </w:tcPr>
          <w:p w:rsidR="003E1265" w:rsidRPr="00535BC9" w:rsidRDefault="003E1265" w:rsidP="0096313B">
            <w:pPr>
              <w:spacing w:after="0" w:line="240" w:lineRule="auto"/>
              <w:rPr>
                <w:rFonts w:eastAsia="Times New Roman" w:cs="Times New Roman"/>
                <w:noProof/>
                <w:sz w:val="24"/>
                <w:szCs w:val="24"/>
                <w:lang w:eastAsia="ja-JP"/>
              </w:rPr>
            </w:pPr>
          </w:p>
        </w:tc>
        <w:tc>
          <w:tcPr>
            <w:tcW w:w="993" w:type="dxa"/>
            <w:vMerge/>
            <w:shd w:val="clear" w:color="auto" w:fill="auto"/>
          </w:tcPr>
          <w:p w:rsidR="003E1265" w:rsidRPr="00535BC9" w:rsidRDefault="003E1265" w:rsidP="0096313B">
            <w:pPr>
              <w:spacing w:after="0" w:line="240" w:lineRule="auto"/>
              <w:rPr>
                <w:rFonts w:eastAsia="Calibri" w:cs="Times New Roman"/>
                <w:sz w:val="24"/>
                <w:szCs w:val="24"/>
              </w:rPr>
            </w:pPr>
          </w:p>
        </w:tc>
      </w:tr>
      <w:tr w:rsidR="00535BC9" w:rsidRPr="00535BC9" w:rsidTr="00C6358B">
        <w:tc>
          <w:tcPr>
            <w:tcW w:w="426" w:type="dxa"/>
            <w:shd w:val="clear" w:color="auto" w:fill="auto"/>
            <w:vAlign w:val="center"/>
          </w:tcPr>
          <w:p w:rsidR="003E1265" w:rsidRPr="00535BC9" w:rsidRDefault="003E1265" w:rsidP="0096313B">
            <w:pPr>
              <w:spacing w:after="0" w:line="240" w:lineRule="auto"/>
              <w:rPr>
                <w:rFonts w:eastAsia="Times New Roman" w:cs="Times New Roman"/>
                <w:noProof/>
                <w:sz w:val="24"/>
                <w:szCs w:val="24"/>
                <w:lang w:eastAsia="ja-JP"/>
              </w:rPr>
            </w:pPr>
            <w:r w:rsidRPr="00535BC9">
              <w:rPr>
                <w:rFonts w:eastAsia="Times New Roman" w:cs="Times New Roman"/>
                <w:noProof/>
                <w:sz w:val="24"/>
                <w:szCs w:val="24"/>
                <w:lang w:eastAsia="ja-JP"/>
              </w:rPr>
              <w:t>09</w:t>
            </w:r>
          </w:p>
        </w:tc>
        <w:tc>
          <w:tcPr>
            <w:tcW w:w="3686" w:type="dxa"/>
            <w:shd w:val="clear" w:color="auto" w:fill="auto"/>
            <w:vAlign w:val="center"/>
          </w:tcPr>
          <w:p w:rsidR="003E1265" w:rsidRPr="00535BC9" w:rsidRDefault="003E1265" w:rsidP="0096313B">
            <w:pPr>
              <w:spacing w:after="0" w:line="240" w:lineRule="auto"/>
              <w:rPr>
                <w:rFonts w:eastAsia="Calibri" w:cs="Times New Roman"/>
                <w:sz w:val="24"/>
                <w:szCs w:val="24"/>
                <w:lang w:val="de-DE"/>
              </w:rPr>
            </w:pPr>
            <w:r w:rsidRPr="00535BC9">
              <w:rPr>
                <w:rFonts w:eastAsia="Calibri" w:cs="Times New Roman"/>
                <w:sz w:val="24"/>
                <w:szCs w:val="24"/>
                <w:lang w:val="vi-VN"/>
              </w:rPr>
              <w:t>Điểm du lịch</w:t>
            </w:r>
            <w:r w:rsidRPr="00535BC9">
              <w:rPr>
                <w:rFonts w:eastAsia="Calibri" w:cs="Times New Roman"/>
                <w:sz w:val="24"/>
                <w:szCs w:val="24"/>
                <w:lang w:val="en-GB"/>
              </w:rPr>
              <w:t xml:space="preserve"> Nhà máy </w:t>
            </w:r>
            <w:r w:rsidRPr="00535BC9">
              <w:rPr>
                <w:rFonts w:eastAsia="Calibri" w:cs="Times New Roman"/>
                <w:sz w:val="24"/>
                <w:szCs w:val="24"/>
                <w:lang w:val="nl-NL"/>
              </w:rPr>
              <w:t xml:space="preserve">Rượu Vang Sim, Công ty TNHH MTV Sim Thiên Sơn </w:t>
            </w:r>
          </w:p>
          <w:p w:rsidR="003E1265" w:rsidRPr="00535BC9" w:rsidRDefault="003E1265" w:rsidP="0096313B">
            <w:pPr>
              <w:spacing w:after="0" w:line="240" w:lineRule="auto"/>
              <w:rPr>
                <w:rFonts w:eastAsia="Calibri" w:cs="Times New Roman"/>
                <w:sz w:val="24"/>
                <w:szCs w:val="24"/>
              </w:rPr>
            </w:pPr>
          </w:p>
        </w:tc>
        <w:tc>
          <w:tcPr>
            <w:tcW w:w="3685" w:type="dxa"/>
            <w:shd w:val="clear" w:color="auto" w:fill="auto"/>
            <w:vAlign w:val="center"/>
          </w:tcPr>
          <w:p w:rsidR="003E1265" w:rsidRPr="00535BC9" w:rsidRDefault="003E1265" w:rsidP="0096313B">
            <w:pPr>
              <w:spacing w:after="0" w:line="240" w:lineRule="auto"/>
              <w:rPr>
                <w:rFonts w:eastAsia="Calibri" w:cs="Times New Roman"/>
                <w:sz w:val="24"/>
                <w:szCs w:val="24"/>
              </w:rPr>
            </w:pPr>
            <w:r w:rsidRPr="00535BC9">
              <w:rPr>
                <w:rFonts w:eastAsia="Calibri" w:cs="Times New Roman"/>
                <w:sz w:val="24"/>
                <w:szCs w:val="24"/>
                <w:lang w:val="nl-NL"/>
              </w:rPr>
              <w:t>thị trấn Măng Đen, huyện Kon Plông, tỉnh Kon Tum</w:t>
            </w:r>
          </w:p>
        </w:tc>
        <w:tc>
          <w:tcPr>
            <w:tcW w:w="2693" w:type="dxa"/>
            <w:shd w:val="clear" w:color="auto" w:fill="auto"/>
            <w:vAlign w:val="center"/>
          </w:tcPr>
          <w:p w:rsidR="003E1265" w:rsidRPr="00535BC9" w:rsidRDefault="003E1265" w:rsidP="0096313B">
            <w:pPr>
              <w:spacing w:after="0" w:line="240" w:lineRule="auto"/>
              <w:rPr>
                <w:rFonts w:eastAsia="Times New Roman" w:cs="Times New Roman"/>
                <w:noProof/>
                <w:sz w:val="24"/>
                <w:szCs w:val="24"/>
                <w:lang w:eastAsia="ja-JP"/>
              </w:rPr>
            </w:pPr>
            <w:r w:rsidRPr="00535BC9">
              <w:rPr>
                <w:rFonts w:eastAsia="Calibri" w:cs="Times New Roman"/>
                <w:sz w:val="24"/>
                <w:szCs w:val="24"/>
                <w:lang w:val="nl-NL"/>
              </w:rPr>
              <w:t xml:space="preserve">QĐ số 1014/QĐ-UBND ngày 16/10/2020 </w:t>
            </w:r>
            <w:r w:rsidRPr="00535BC9">
              <w:rPr>
                <w:rFonts w:eastAsia="Calibri" w:cs="Times New Roman"/>
                <w:sz w:val="24"/>
                <w:szCs w:val="24"/>
                <w:lang w:val="en-GB"/>
              </w:rPr>
              <w:t xml:space="preserve">Về việc công nhận </w:t>
            </w:r>
            <w:r w:rsidRPr="00535BC9">
              <w:rPr>
                <w:rFonts w:eastAsia="Calibri" w:cs="Times New Roman"/>
                <w:sz w:val="24"/>
                <w:szCs w:val="24"/>
                <w:lang w:val="vi-VN"/>
              </w:rPr>
              <w:t>điểm du lịch</w:t>
            </w:r>
            <w:r w:rsidRPr="00535BC9">
              <w:rPr>
                <w:rFonts w:eastAsia="Calibri" w:cs="Times New Roman"/>
                <w:sz w:val="24"/>
                <w:szCs w:val="24"/>
                <w:lang w:val="en-GB"/>
              </w:rPr>
              <w:t xml:space="preserve"> Nhà máy </w:t>
            </w:r>
            <w:r w:rsidRPr="00535BC9">
              <w:rPr>
                <w:rFonts w:eastAsia="Calibri" w:cs="Times New Roman"/>
                <w:sz w:val="24"/>
                <w:szCs w:val="24"/>
                <w:lang w:val="nl-NL"/>
              </w:rPr>
              <w:t>Rượu Vang Sim, Công ty TNHH MTV Sim Thiên Sơn.</w:t>
            </w:r>
          </w:p>
        </w:tc>
        <w:tc>
          <w:tcPr>
            <w:tcW w:w="993" w:type="dxa"/>
            <w:shd w:val="clear" w:color="auto" w:fill="auto"/>
          </w:tcPr>
          <w:p w:rsidR="003E1265" w:rsidRPr="00535BC9" w:rsidRDefault="003E1265" w:rsidP="0096313B">
            <w:pPr>
              <w:spacing w:after="0" w:line="240" w:lineRule="auto"/>
              <w:rPr>
                <w:rFonts w:eastAsia="Calibri" w:cs="Times New Roman"/>
                <w:sz w:val="24"/>
                <w:szCs w:val="24"/>
              </w:rPr>
            </w:pPr>
          </w:p>
        </w:tc>
      </w:tr>
      <w:tr w:rsidR="00535BC9" w:rsidRPr="00535BC9" w:rsidTr="00C6358B">
        <w:trPr>
          <w:trHeight w:val="830"/>
        </w:trPr>
        <w:tc>
          <w:tcPr>
            <w:tcW w:w="426" w:type="dxa"/>
            <w:shd w:val="clear" w:color="auto" w:fill="auto"/>
            <w:vAlign w:val="center"/>
          </w:tcPr>
          <w:p w:rsidR="003E1265" w:rsidRPr="00535BC9" w:rsidRDefault="003E1265" w:rsidP="0096313B">
            <w:pPr>
              <w:spacing w:after="0" w:line="240" w:lineRule="auto"/>
              <w:rPr>
                <w:rFonts w:eastAsia="Times New Roman" w:cs="Times New Roman"/>
                <w:noProof/>
                <w:sz w:val="24"/>
                <w:szCs w:val="24"/>
                <w:lang w:eastAsia="ja-JP"/>
              </w:rPr>
            </w:pPr>
            <w:r w:rsidRPr="00535BC9">
              <w:rPr>
                <w:rFonts w:eastAsia="Times New Roman" w:cs="Times New Roman"/>
                <w:noProof/>
                <w:sz w:val="24"/>
                <w:szCs w:val="24"/>
                <w:lang w:eastAsia="ja-JP"/>
              </w:rPr>
              <w:t>10</w:t>
            </w:r>
          </w:p>
        </w:tc>
        <w:tc>
          <w:tcPr>
            <w:tcW w:w="3686" w:type="dxa"/>
            <w:shd w:val="clear" w:color="auto" w:fill="auto"/>
            <w:vAlign w:val="center"/>
          </w:tcPr>
          <w:p w:rsidR="003E1265" w:rsidRPr="00535BC9" w:rsidRDefault="003E1265" w:rsidP="0096313B">
            <w:pPr>
              <w:spacing w:after="0" w:line="240" w:lineRule="auto"/>
              <w:rPr>
                <w:rFonts w:eastAsia="Calibri" w:cs="Times New Roman"/>
                <w:sz w:val="24"/>
                <w:szCs w:val="24"/>
              </w:rPr>
            </w:pPr>
            <w:r w:rsidRPr="00535BC9">
              <w:rPr>
                <w:rFonts w:eastAsia="Calibri" w:cs="Times New Roman"/>
                <w:sz w:val="24"/>
                <w:szCs w:val="24"/>
              </w:rPr>
              <w:t>Làng du lịch cộng đồng Kon Trang Long Loi</w:t>
            </w:r>
          </w:p>
        </w:tc>
        <w:tc>
          <w:tcPr>
            <w:tcW w:w="3685" w:type="dxa"/>
            <w:shd w:val="clear" w:color="auto" w:fill="auto"/>
            <w:vAlign w:val="center"/>
          </w:tcPr>
          <w:p w:rsidR="003E1265" w:rsidRPr="00535BC9" w:rsidRDefault="003E1265" w:rsidP="0096313B">
            <w:pPr>
              <w:spacing w:after="0" w:line="240" w:lineRule="auto"/>
              <w:rPr>
                <w:rFonts w:eastAsia="Calibri" w:cs="Times New Roman"/>
                <w:sz w:val="24"/>
                <w:szCs w:val="24"/>
              </w:rPr>
            </w:pPr>
            <w:r w:rsidRPr="00535BC9">
              <w:rPr>
                <w:rFonts w:eastAsia="Calibri" w:cs="Times New Roman"/>
                <w:sz w:val="24"/>
                <w:szCs w:val="24"/>
              </w:rPr>
              <w:t>thôn Kon Trang Long Loi, thị trấn Đăk Hà, huyện Đăk Hà, tỉnh Kon Tum;</w:t>
            </w:r>
          </w:p>
        </w:tc>
        <w:tc>
          <w:tcPr>
            <w:tcW w:w="2693" w:type="dxa"/>
            <w:shd w:val="clear" w:color="auto" w:fill="auto"/>
            <w:vAlign w:val="center"/>
          </w:tcPr>
          <w:p w:rsidR="003E1265" w:rsidRPr="00535BC9" w:rsidRDefault="003E1265" w:rsidP="0096313B">
            <w:pPr>
              <w:spacing w:after="0" w:line="240" w:lineRule="auto"/>
              <w:rPr>
                <w:rFonts w:eastAsia="Times New Roman" w:cs="Times New Roman"/>
                <w:noProof/>
                <w:sz w:val="24"/>
                <w:szCs w:val="24"/>
                <w:lang w:eastAsia="ja-JP"/>
              </w:rPr>
            </w:pPr>
            <w:r w:rsidRPr="00535BC9">
              <w:rPr>
                <w:rFonts w:eastAsia="Calibri" w:cs="Times New Roman"/>
                <w:sz w:val="24"/>
                <w:szCs w:val="24"/>
              </w:rPr>
              <w:t>Quyết định số 454/QĐ-UBND ngày 11/5/2020 về việc công nhận điểm du lịch</w:t>
            </w:r>
          </w:p>
        </w:tc>
        <w:tc>
          <w:tcPr>
            <w:tcW w:w="993" w:type="dxa"/>
            <w:shd w:val="clear" w:color="auto" w:fill="auto"/>
          </w:tcPr>
          <w:p w:rsidR="003E1265" w:rsidRPr="00535BC9" w:rsidRDefault="003E1265" w:rsidP="0096313B">
            <w:pPr>
              <w:spacing w:after="0" w:line="240" w:lineRule="auto"/>
              <w:rPr>
                <w:rFonts w:eastAsia="Calibri" w:cs="Times New Roman"/>
                <w:sz w:val="24"/>
                <w:szCs w:val="24"/>
              </w:rPr>
            </w:pPr>
          </w:p>
        </w:tc>
      </w:tr>
    </w:tbl>
    <w:p w:rsidR="003E1265" w:rsidRPr="00535BC9" w:rsidRDefault="003E1265" w:rsidP="003E1265">
      <w:pPr>
        <w:spacing w:before="120" w:after="0" w:line="240" w:lineRule="auto"/>
        <w:ind w:firstLine="567"/>
        <w:jc w:val="both"/>
        <w:rPr>
          <w:rFonts w:eastAsia="Times New Roman" w:cs="Times New Roman"/>
          <w:b/>
          <w:szCs w:val="28"/>
        </w:rPr>
      </w:pPr>
    </w:p>
    <w:p w:rsidR="003E1265" w:rsidRPr="00535BC9" w:rsidRDefault="003E1265" w:rsidP="003E1265">
      <w:pPr>
        <w:rPr>
          <w:rFonts w:eastAsia="Times New Roman" w:cs="Times New Roman"/>
          <w:b/>
          <w:szCs w:val="28"/>
        </w:rPr>
      </w:pPr>
      <w:r w:rsidRPr="00535BC9">
        <w:rPr>
          <w:rFonts w:eastAsia="Times New Roman" w:cs="Times New Roman"/>
          <w:b/>
          <w:szCs w:val="28"/>
        </w:rPr>
        <w:br w:type="page"/>
      </w:r>
    </w:p>
    <w:p w:rsidR="003E1265" w:rsidRPr="00535BC9" w:rsidRDefault="003E1265" w:rsidP="003E1265">
      <w:pPr>
        <w:spacing w:before="120" w:after="0" w:line="240" w:lineRule="auto"/>
        <w:ind w:firstLine="567"/>
        <w:jc w:val="both"/>
        <w:rPr>
          <w:rFonts w:eastAsia="Times New Roman" w:cs="Times New Roman"/>
          <w:szCs w:val="28"/>
        </w:rPr>
      </w:pPr>
      <w:r w:rsidRPr="00535BC9">
        <w:rPr>
          <w:rFonts w:eastAsia="Times New Roman" w:cs="Times New Roman"/>
          <w:b/>
          <w:szCs w:val="28"/>
        </w:rPr>
        <w:lastRenderedPageBreak/>
        <w:t xml:space="preserve">Phụ lục 4. Các điểm du lịch nông thôn, du lịch cộng đồng </w:t>
      </w:r>
    </w:p>
    <w:tbl>
      <w:tblPr>
        <w:tblW w:w="1092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2788"/>
        <w:gridCol w:w="1615"/>
        <w:gridCol w:w="5085"/>
        <w:gridCol w:w="850"/>
        <w:gridCol w:w="6"/>
      </w:tblGrid>
      <w:tr w:rsidR="003E1265" w:rsidRPr="00535BC9" w:rsidTr="00C6358B">
        <w:trPr>
          <w:gridAfter w:val="1"/>
          <w:wAfter w:w="6" w:type="dxa"/>
          <w:trHeight w:val="747"/>
        </w:trPr>
        <w:tc>
          <w:tcPr>
            <w:tcW w:w="577" w:type="dxa"/>
            <w:shd w:val="clear" w:color="auto" w:fill="auto"/>
            <w:vAlign w:val="center"/>
          </w:tcPr>
          <w:p w:rsidR="003E1265" w:rsidRPr="00535BC9" w:rsidRDefault="003E1265" w:rsidP="00C6358B">
            <w:pPr>
              <w:spacing w:before="120" w:after="120" w:line="240" w:lineRule="auto"/>
              <w:jc w:val="center"/>
              <w:rPr>
                <w:rFonts w:eastAsia="Times New Roman" w:cs="Times New Roman"/>
                <w:b/>
                <w:sz w:val="24"/>
                <w:szCs w:val="24"/>
                <w:lang w:val="en-GB" w:eastAsia="en-GB"/>
              </w:rPr>
            </w:pPr>
            <w:r w:rsidRPr="00535BC9">
              <w:rPr>
                <w:rFonts w:eastAsia="Times New Roman" w:cs="Times New Roman"/>
                <w:b/>
                <w:sz w:val="24"/>
                <w:szCs w:val="24"/>
                <w:lang w:val="en-GB" w:eastAsia="en-GB"/>
              </w:rPr>
              <w:t>TT</w:t>
            </w:r>
          </w:p>
        </w:tc>
        <w:tc>
          <w:tcPr>
            <w:tcW w:w="2788" w:type="dxa"/>
            <w:shd w:val="clear" w:color="auto" w:fill="auto"/>
            <w:vAlign w:val="center"/>
          </w:tcPr>
          <w:p w:rsidR="003E1265" w:rsidRPr="00535BC9" w:rsidRDefault="003E1265" w:rsidP="00C6358B">
            <w:pPr>
              <w:spacing w:before="120" w:after="120" w:line="240" w:lineRule="auto"/>
              <w:jc w:val="center"/>
              <w:rPr>
                <w:rFonts w:eastAsia="Times New Roman" w:cs="Times New Roman"/>
                <w:b/>
                <w:sz w:val="24"/>
                <w:szCs w:val="24"/>
                <w:lang w:val="en-GB" w:eastAsia="en-GB"/>
              </w:rPr>
            </w:pPr>
            <w:r w:rsidRPr="00535BC9">
              <w:rPr>
                <w:rFonts w:eastAsia="Times New Roman" w:cs="Times New Roman"/>
                <w:b/>
                <w:sz w:val="24"/>
                <w:szCs w:val="24"/>
                <w:lang w:val="en-GB" w:eastAsia="en-GB"/>
              </w:rPr>
              <w:t>Tên làng hoặc địa điểm dự kiến phát triển du lịch cộng đồng</w:t>
            </w:r>
          </w:p>
        </w:tc>
        <w:tc>
          <w:tcPr>
            <w:tcW w:w="1615" w:type="dxa"/>
            <w:shd w:val="clear" w:color="auto" w:fill="auto"/>
            <w:vAlign w:val="center"/>
          </w:tcPr>
          <w:p w:rsidR="003E1265" w:rsidRPr="00535BC9" w:rsidRDefault="003E1265" w:rsidP="00C6358B">
            <w:pPr>
              <w:spacing w:before="120" w:after="120" w:line="240" w:lineRule="auto"/>
              <w:jc w:val="center"/>
              <w:rPr>
                <w:rFonts w:eastAsia="Times New Roman" w:cs="Times New Roman"/>
                <w:b/>
                <w:sz w:val="24"/>
                <w:szCs w:val="24"/>
                <w:lang w:val="en-GB" w:eastAsia="en-GB"/>
              </w:rPr>
            </w:pPr>
            <w:r w:rsidRPr="00535BC9">
              <w:rPr>
                <w:rFonts w:eastAsia="Times New Roman" w:cs="Times New Roman"/>
                <w:b/>
                <w:sz w:val="24"/>
                <w:szCs w:val="24"/>
                <w:lang w:val="en-GB" w:eastAsia="en-GB"/>
              </w:rPr>
              <w:t>Địa chỉ (thôn, xã, huyện)</w:t>
            </w:r>
          </w:p>
        </w:tc>
        <w:tc>
          <w:tcPr>
            <w:tcW w:w="5085" w:type="dxa"/>
            <w:shd w:val="clear" w:color="auto" w:fill="auto"/>
            <w:vAlign w:val="center"/>
          </w:tcPr>
          <w:p w:rsidR="003E1265" w:rsidRPr="00535BC9" w:rsidRDefault="003E1265" w:rsidP="00C6358B">
            <w:pPr>
              <w:spacing w:after="0" w:line="240" w:lineRule="auto"/>
              <w:jc w:val="center"/>
              <w:rPr>
                <w:rFonts w:eastAsia="Times New Roman" w:cs="Times New Roman"/>
                <w:b/>
                <w:sz w:val="24"/>
                <w:szCs w:val="24"/>
                <w:lang w:val="en-GB" w:eastAsia="en-GB"/>
              </w:rPr>
            </w:pPr>
            <w:r w:rsidRPr="00535BC9">
              <w:rPr>
                <w:rFonts w:eastAsia="Times New Roman" w:cs="Times New Roman"/>
                <w:b/>
                <w:sz w:val="24"/>
                <w:szCs w:val="24"/>
                <w:lang w:val="en-GB" w:eastAsia="en-GB"/>
              </w:rPr>
              <w:t>Thông tin cơ bản</w:t>
            </w:r>
          </w:p>
          <w:p w:rsidR="003E1265" w:rsidRPr="00535BC9" w:rsidRDefault="003E1265" w:rsidP="00C6358B">
            <w:pPr>
              <w:spacing w:after="0" w:line="240" w:lineRule="auto"/>
              <w:jc w:val="center"/>
              <w:rPr>
                <w:rFonts w:eastAsia="Times New Roman" w:cs="Times New Roman"/>
                <w:b/>
                <w:sz w:val="24"/>
                <w:szCs w:val="24"/>
                <w:lang w:val="en-GB" w:eastAsia="en-GB"/>
              </w:rPr>
            </w:pPr>
            <w:r w:rsidRPr="00535BC9">
              <w:rPr>
                <w:rFonts w:eastAsia="Times New Roman" w:cs="Times New Roman"/>
                <w:b/>
                <w:sz w:val="24"/>
                <w:szCs w:val="24"/>
                <w:lang w:val="en-GB" w:eastAsia="en-GB"/>
              </w:rPr>
              <w:t>Diện tích, dân số hoặc lao động, đặc điểm văn hóa, làng nghề truyền thống...(tóm tắt)</w:t>
            </w:r>
          </w:p>
        </w:tc>
        <w:tc>
          <w:tcPr>
            <w:tcW w:w="850" w:type="dxa"/>
            <w:vAlign w:val="center"/>
          </w:tcPr>
          <w:p w:rsidR="003E1265" w:rsidRPr="00535BC9" w:rsidRDefault="003E1265" w:rsidP="00C6358B">
            <w:pPr>
              <w:spacing w:before="120" w:after="120" w:line="240" w:lineRule="auto"/>
              <w:jc w:val="center"/>
              <w:rPr>
                <w:rFonts w:eastAsia="Times New Roman" w:cs="Times New Roman"/>
                <w:b/>
                <w:sz w:val="24"/>
                <w:szCs w:val="24"/>
                <w:lang w:val="en-GB" w:eastAsia="en-GB"/>
              </w:rPr>
            </w:pPr>
            <w:r w:rsidRPr="00535BC9">
              <w:rPr>
                <w:rFonts w:eastAsia="Times New Roman" w:cs="Times New Roman"/>
                <w:b/>
                <w:sz w:val="24"/>
                <w:szCs w:val="24"/>
                <w:lang w:val="en-GB" w:eastAsia="en-GB"/>
              </w:rPr>
              <w:t>Ghi chú</w:t>
            </w:r>
          </w:p>
        </w:tc>
      </w:tr>
      <w:tr w:rsidR="003E1265" w:rsidRPr="00535BC9" w:rsidTr="00C6358B">
        <w:trPr>
          <w:trHeight w:val="38"/>
        </w:trPr>
        <w:tc>
          <w:tcPr>
            <w:tcW w:w="577" w:type="dxa"/>
            <w:shd w:val="clear" w:color="auto" w:fill="auto"/>
            <w:vAlign w:val="center"/>
          </w:tcPr>
          <w:p w:rsidR="003E1265" w:rsidRPr="00535BC9" w:rsidRDefault="003E1265" w:rsidP="00C6358B">
            <w:pPr>
              <w:spacing w:after="0" w:line="240" w:lineRule="auto"/>
              <w:jc w:val="center"/>
              <w:rPr>
                <w:rFonts w:eastAsia="Times New Roman" w:cs="Times New Roman"/>
                <w:b/>
                <w:sz w:val="24"/>
                <w:szCs w:val="24"/>
                <w:lang w:val="en-GB" w:eastAsia="en-GB"/>
              </w:rPr>
            </w:pPr>
            <w:r w:rsidRPr="00535BC9">
              <w:rPr>
                <w:rFonts w:eastAsia="Times New Roman" w:cs="Times New Roman"/>
                <w:b/>
                <w:sz w:val="24"/>
                <w:szCs w:val="24"/>
                <w:lang w:val="en-GB" w:eastAsia="en-GB"/>
              </w:rPr>
              <w:t>I</w:t>
            </w:r>
          </w:p>
        </w:tc>
        <w:tc>
          <w:tcPr>
            <w:tcW w:w="10344" w:type="dxa"/>
            <w:gridSpan w:val="5"/>
            <w:shd w:val="clear" w:color="auto" w:fill="auto"/>
          </w:tcPr>
          <w:p w:rsidR="003E1265" w:rsidRPr="00535BC9" w:rsidRDefault="003E1265" w:rsidP="00C6358B">
            <w:pPr>
              <w:spacing w:after="0" w:line="240" w:lineRule="auto"/>
              <w:jc w:val="both"/>
              <w:rPr>
                <w:rFonts w:eastAsia="Times New Roman" w:cs="Times New Roman"/>
                <w:b/>
                <w:sz w:val="24"/>
                <w:szCs w:val="24"/>
                <w:lang w:val="en-GB" w:eastAsia="en-GB"/>
              </w:rPr>
            </w:pPr>
            <w:r w:rsidRPr="00535BC9">
              <w:rPr>
                <w:rFonts w:eastAsia="Times New Roman" w:cs="Times New Roman"/>
                <w:b/>
                <w:sz w:val="24"/>
                <w:szCs w:val="24"/>
                <w:lang w:val="en-GB" w:eastAsia="en-GB"/>
              </w:rPr>
              <w:t>UBND huyện Đăk Glei</w:t>
            </w:r>
          </w:p>
          <w:p w:rsidR="003E1265" w:rsidRPr="00535BC9" w:rsidRDefault="003E1265" w:rsidP="00C6358B">
            <w:pPr>
              <w:spacing w:after="0" w:line="240" w:lineRule="auto"/>
              <w:rPr>
                <w:rFonts w:eastAsia="Times New Roman" w:cs="Times New Roman"/>
                <w:b/>
                <w:i/>
                <w:sz w:val="24"/>
                <w:szCs w:val="24"/>
              </w:rPr>
            </w:pPr>
            <w:r w:rsidRPr="00535BC9">
              <w:rPr>
                <w:rFonts w:eastAsia="Times New Roman" w:cs="Times New Roman"/>
                <w:b/>
                <w:i/>
                <w:sz w:val="24"/>
                <w:szCs w:val="24"/>
              </w:rPr>
              <w:t>(Kèm theo Công văn số 586/UBND-VHTT ngày  05   tháng 4  năm 2022)</w:t>
            </w:r>
          </w:p>
        </w:tc>
      </w:tr>
      <w:tr w:rsidR="003E1265" w:rsidRPr="00535BC9" w:rsidTr="00C6358B">
        <w:trPr>
          <w:gridAfter w:val="1"/>
          <w:wAfter w:w="6" w:type="dxa"/>
          <w:trHeight w:val="38"/>
        </w:trPr>
        <w:tc>
          <w:tcPr>
            <w:tcW w:w="577" w:type="dxa"/>
            <w:shd w:val="clear" w:color="auto" w:fill="auto"/>
            <w:vAlign w:val="center"/>
          </w:tcPr>
          <w:p w:rsidR="003E1265" w:rsidRPr="00535BC9" w:rsidRDefault="003E1265" w:rsidP="00C6358B">
            <w:pPr>
              <w:spacing w:after="0" w:line="240" w:lineRule="auto"/>
              <w:rPr>
                <w:rFonts w:eastAsia="Times New Roman" w:cs="Times New Roman"/>
                <w:sz w:val="24"/>
                <w:szCs w:val="24"/>
              </w:rPr>
            </w:pPr>
            <w:r w:rsidRPr="00535BC9">
              <w:rPr>
                <w:rFonts w:eastAsia="Times New Roman" w:cs="Times New Roman"/>
                <w:sz w:val="24"/>
                <w:szCs w:val="24"/>
              </w:rPr>
              <w:t>01</w:t>
            </w:r>
          </w:p>
        </w:tc>
        <w:tc>
          <w:tcPr>
            <w:tcW w:w="2788" w:type="dxa"/>
            <w:shd w:val="clear" w:color="auto" w:fill="auto"/>
            <w:vAlign w:val="center"/>
          </w:tcPr>
          <w:p w:rsidR="003E1265" w:rsidRPr="00535BC9" w:rsidRDefault="003E1265" w:rsidP="00C6358B">
            <w:pPr>
              <w:spacing w:after="0" w:line="240" w:lineRule="auto"/>
              <w:jc w:val="both"/>
              <w:rPr>
                <w:rFonts w:eastAsia="Times New Roman" w:cs="Times New Roman"/>
                <w:sz w:val="24"/>
                <w:szCs w:val="24"/>
              </w:rPr>
            </w:pPr>
            <w:r w:rsidRPr="00535BC9">
              <w:rPr>
                <w:rFonts w:eastAsia="Times New Roman" w:cs="Times New Roman"/>
                <w:sz w:val="24"/>
                <w:szCs w:val="24"/>
              </w:rPr>
              <w:t>- Dự án du lịch sinh thái Thác Chè, xã Đăk Man, huyện Đăk Glei tỉnh Kon Tum.</w:t>
            </w:r>
          </w:p>
          <w:p w:rsidR="003E1265" w:rsidRPr="00535BC9" w:rsidRDefault="003E1265" w:rsidP="00C6358B">
            <w:pPr>
              <w:spacing w:after="0" w:line="240" w:lineRule="auto"/>
              <w:jc w:val="both"/>
              <w:rPr>
                <w:rFonts w:eastAsia="Times New Roman" w:cs="Times New Roman"/>
                <w:sz w:val="24"/>
                <w:szCs w:val="24"/>
              </w:rPr>
            </w:pPr>
            <w:r w:rsidRPr="00535BC9">
              <w:rPr>
                <w:rFonts w:eastAsia="Times New Roman" w:cs="Times New Roman"/>
                <w:sz w:val="24"/>
                <w:szCs w:val="24"/>
              </w:rPr>
              <w:t>- Nằm ở phía Tây thôn Măng khên, xã Đăk Man, cách trung tâm xã 2 Km về phía Bắc, cách trung tâm huyện Đăk Glei 23 Km về phía Bắc</w:t>
            </w:r>
          </w:p>
        </w:tc>
        <w:tc>
          <w:tcPr>
            <w:tcW w:w="1615" w:type="dxa"/>
            <w:shd w:val="clear" w:color="auto" w:fill="auto"/>
            <w:vAlign w:val="center"/>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Thôn Măng khênh, xã Đăk Man, huyện Đăk Glei</w:t>
            </w:r>
          </w:p>
        </w:tc>
        <w:tc>
          <w:tcPr>
            <w:tcW w:w="5085" w:type="dxa"/>
            <w:shd w:val="clear" w:color="auto" w:fill="auto"/>
            <w:vAlign w:val="center"/>
          </w:tcPr>
          <w:p w:rsidR="003E1265" w:rsidRPr="00535BC9" w:rsidRDefault="003E1265" w:rsidP="00C6358B">
            <w:pPr>
              <w:spacing w:after="0" w:line="240" w:lineRule="auto"/>
              <w:jc w:val="both"/>
              <w:rPr>
                <w:rFonts w:eastAsia="Times New Roman" w:cs="Times New Roman"/>
                <w:sz w:val="24"/>
                <w:szCs w:val="24"/>
              </w:rPr>
            </w:pPr>
            <w:r w:rsidRPr="00535BC9">
              <w:rPr>
                <w:rFonts w:eastAsia="Times New Roman" w:cs="Times New Roman"/>
                <w:sz w:val="24"/>
                <w:szCs w:val="24"/>
              </w:rPr>
              <w:t xml:space="preserve"> - Toàn xã có 03 thôn, 398 hộ với 1.398 người; trong đó: 378 hộ với 1.363 người dân tộc thiểu số, chiếm 97,49%. Trong đó thôn Măng khên có 175 hộ.</w:t>
            </w:r>
          </w:p>
          <w:p w:rsidR="003E1265" w:rsidRPr="00535BC9" w:rsidRDefault="003E1265" w:rsidP="00C6358B">
            <w:pPr>
              <w:spacing w:after="0" w:line="240" w:lineRule="auto"/>
              <w:jc w:val="both"/>
              <w:rPr>
                <w:rFonts w:eastAsia="Times New Roman" w:cs="Times New Roman"/>
                <w:sz w:val="24"/>
                <w:szCs w:val="24"/>
              </w:rPr>
            </w:pPr>
            <w:r w:rsidRPr="00535BC9">
              <w:rPr>
                <w:rFonts w:eastAsia="Times New Roman" w:cs="Times New Roman"/>
                <w:sz w:val="24"/>
                <w:szCs w:val="24"/>
              </w:rPr>
              <w:t xml:space="preserve"> -  Quy mô: Khoảng 10 ha</w:t>
            </w:r>
          </w:p>
          <w:p w:rsidR="003E1265" w:rsidRPr="00535BC9" w:rsidRDefault="003E1265" w:rsidP="00C6358B">
            <w:pPr>
              <w:spacing w:after="0" w:line="240" w:lineRule="auto"/>
              <w:jc w:val="both"/>
              <w:rPr>
                <w:rFonts w:eastAsia="Times New Roman" w:cs="Times New Roman"/>
                <w:sz w:val="24"/>
                <w:szCs w:val="24"/>
              </w:rPr>
            </w:pPr>
            <w:r w:rsidRPr="00535BC9">
              <w:rPr>
                <w:rFonts w:eastAsia="Times New Roman" w:cs="Times New Roman"/>
                <w:sz w:val="24"/>
                <w:szCs w:val="24"/>
              </w:rPr>
              <w:t xml:space="preserve"> - Khả năng cung ứng lao động cho dự án: Tổng sô người trong độ tuổi lao động trên địa bàn xã là 868 người, trong đó đã qua đào tạo là 176 người.</w:t>
            </w:r>
          </w:p>
          <w:p w:rsidR="003E1265" w:rsidRPr="00535BC9" w:rsidRDefault="003E1265" w:rsidP="00C6358B">
            <w:pPr>
              <w:spacing w:after="0" w:line="240" w:lineRule="auto"/>
              <w:jc w:val="both"/>
              <w:rPr>
                <w:rFonts w:eastAsia="Times New Roman" w:cs="Times New Roman"/>
                <w:sz w:val="24"/>
                <w:szCs w:val="24"/>
              </w:rPr>
            </w:pPr>
            <w:r w:rsidRPr="00535BC9">
              <w:rPr>
                <w:rFonts w:eastAsia="Times New Roman" w:cs="Times New Roman"/>
                <w:sz w:val="24"/>
                <w:szCs w:val="24"/>
              </w:rPr>
              <w:t xml:space="preserve"> - Trên địa bàn người dân có các sản phẩm truyền thống như thịt gác bếp, cá chua, rượu ghè, sản phẩm đan lát như gùi, ngoài ra còn sản phẩm từ rừng như mật ong rừng, rau rừng... thuận lợi cho kinh doanh trong du lịch</w:t>
            </w:r>
          </w:p>
        </w:tc>
        <w:tc>
          <w:tcPr>
            <w:tcW w:w="850" w:type="dxa"/>
          </w:tcPr>
          <w:p w:rsidR="003E1265" w:rsidRPr="00535BC9" w:rsidRDefault="003E1265" w:rsidP="00C6358B">
            <w:pPr>
              <w:spacing w:after="0" w:line="240" w:lineRule="auto"/>
              <w:rPr>
                <w:rFonts w:eastAsia="Times New Roman" w:cs="Times New Roman"/>
                <w:sz w:val="24"/>
                <w:szCs w:val="24"/>
              </w:rPr>
            </w:pPr>
          </w:p>
        </w:tc>
      </w:tr>
      <w:tr w:rsidR="003E1265" w:rsidRPr="00535BC9" w:rsidTr="00C6358B">
        <w:trPr>
          <w:gridAfter w:val="1"/>
          <w:wAfter w:w="6" w:type="dxa"/>
          <w:trHeight w:val="38"/>
        </w:trPr>
        <w:tc>
          <w:tcPr>
            <w:tcW w:w="577" w:type="dxa"/>
            <w:shd w:val="clear" w:color="auto" w:fill="auto"/>
            <w:vAlign w:val="center"/>
          </w:tcPr>
          <w:p w:rsidR="003E1265" w:rsidRPr="00535BC9" w:rsidRDefault="003E1265" w:rsidP="00C6358B">
            <w:pPr>
              <w:spacing w:after="0" w:line="240" w:lineRule="auto"/>
              <w:rPr>
                <w:rFonts w:eastAsia="Times New Roman" w:cs="Times New Roman"/>
                <w:sz w:val="24"/>
                <w:szCs w:val="24"/>
              </w:rPr>
            </w:pPr>
            <w:r w:rsidRPr="00535BC9">
              <w:rPr>
                <w:rFonts w:eastAsia="Times New Roman" w:cs="Times New Roman"/>
                <w:sz w:val="24"/>
                <w:szCs w:val="24"/>
              </w:rPr>
              <w:t>02</w:t>
            </w:r>
          </w:p>
        </w:tc>
        <w:tc>
          <w:tcPr>
            <w:tcW w:w="2788" w:type="dxa"/>
            <w:shd w:val="clear" w:color="auto" w:fill="auto"/>
            <w:vAlign w:val="center"/>
          </w:tcPr>
          <w:p w:rsidR="003E1265" w:rsidRPr="00535BC9" w:rsidRDefault="003E1265" w:rsidP="00C6358B">
            <w:pPr>
              <w:spacing w:after="0" w:line="240" w:lineRule="auto"/>
              <w:jc w:val="both"/>
              <w:rPr>
                <w:rFonts w:eastAsia="Times New Roman" w:cs="Times New Roman"/>
                <w:sz w:val="24"/>
                <w:szCs w:val="24"/>
              </w:rPr>
            </w:pPr>
            <w:r w:rsidRPr="00535BC9">
              <w:rPr>
                <w:rFonts w:eastAsia="Times New Roman" w:cs="Times New Roman"/>
                <w:sz w:val="24"/>
                <w:szCs w:val="24"/>
              </w:rPr>
              <w:t>- Dự án du lịch sinh thái thác Đăk Ruồi, thôn Đăk Tung, thị trấn Đăk Glei, huyện Đăk Glei, tỉnh Kon Tum</w:t>
            </w:r>
          </w:p>
        </w:tc>
        <w:tc>
          <w:tcPr>
            <w:tcW w:w="1615" w:type="dxa"/>
            <w:shd w:val="clear" w:color="auto" w:fill="auto"/>
            <w:vAlign w:val="center"/>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 Thôn Đăk Tung, Thị trấn Đăk Glei, huyện Đăk Glei</w:t>
            </w:r>
          </w:p>
        </w:tc>
        <w:tc>
          <w:tcPr>
            <w:tcW w:w="5085" w:type="dxa"/>
            <w:shd w:val="clear" w:color="auto" w:fill="auto"/>
            <w:vAlign w:val="center"/>
          </w:tcPr>
          <w:p w:rsidR="003E1265" w:rsidRPr="00535BC9" w:rsidRDefault="003E1265" w:rsidP="00C6358B">
            <w:pPr>
              <w:spacing w:after="0" w:line="240" w:lineRule="auto"/>
              <w:jc w:val="both"/>
              <w:rPr>
                <w:rFonts w:eastAsia="Times New Roman" w:cs="Times New Roman"/>
                <w:sz w:val="24"/>
                <w:szCs w:val="24"/>
              </w:rPr>
            </w:pPr>
            <w:r w:rsidRPr="00535BC9">
              <w:rPr>
                <w:rFonts w:eastAsia="Times New Roman" w:cs="Times New Roman"/>
                <w:sz w:val="24"/>
                <w:szCs w:val="24"/>
              </w:rPr>
              <w:t xml:space="preserve"> - Trên địa bàn thị trấn có 9/9 thôn với 6.899 hộ, 1.843 khẩu, trong đó đồng bào dân tộc thiểu số 1.169 hộ chiếm 63,42%. Trong đó thôn Đăk - -- Tung có 156 hộ.</w:t>
            </w:r>
          </w:p>
          <w:p w:rsidR="003E1265" w:rsidRPr="00535BC9" w:rsidRDefault="003E1265" w:rsidP="00C6358B">
            <w:pPr>
              <w:spacing w:after="0" w:line="240" w:lineRule="auto"/>
              <w:jc w:val="both"/>
              <w:rPr>
                <w:rFonts w:eastAsia="Times New Roman" w:cs="Times New Roman"/>
                <w:sz w:val="24"/>
                <w:szCs w:val="24"/>
              </w:rPr>
            </w:pPr>
            <w:r w:rsidRPr="00535BC9">
              <w:rPr>
                <w:rFonts w:eastAsia="Times New Roman" w:cs="Times New Roman"/>
                <w:sz w:val="24"/>
                <w:szCs w:val="24"/>
              </w:rPr>
              <w:t>- Diện tích 9.324 ha</w:t>
            </w:r>
          </w:p>
          <w:p w:rsidR="003E1265" w:rsidRPr="00535BC9" w:rsidRDefault="003E1265" w:rsidP="00C6358B">
            <w:pPr>
              <w:spacing w:after="0" w:line="240" w:lineRule="auto"/>
              <w:jc w:val="both"/>
              <w:rPr>
                <w:rFonts w:eastAsia="Times New Roman" w:cs="Times New Roman"/>
                <w:sz w:val="24"/>
                <w:szCs w:val="24"/>
              </w:rPr>
            </w:pPr>
            <w:r w:rsidRPr="00535BC9">
              <w:rPr>
                <w:rFonts w:eastAsia="Times New Roman" w:cs="Times New Roman"/>
                <w:sz w:val="24"/>
                <w:szCs w:val="24"/>
              </w:rPr>
              <w:t xml:space="preserve"> - Tổng số người trong độ tuổi lao động 3.501 chiếm 50,74%.</w:t>
            </w:r>
          </w:p>
          <w:p w:rsidR="003E1265" w:rsidRPr="00535BC9" w:rsidRDefault="003E1265" w:rsidP="00C6358B">
            <w:pPr>
              <w:spacing w:after="0" w:line="240" w:lineRule="auto"/>
              <w:jc w:val="both"/>
              <w:rPr>
                <w:rFonts w:eastAsia="Times New Roman" w:cs="Times New Roman"/>
                <w:sz w:val="24"/>
                <w:szCs w:val="24"/>
              </w:rPr>
            </w:pPr>
            <w:r w:rsidRPr="00535BC9">
              <w:rPr>
                <w:rFonts w:eastAsia="Times New Roman" w:cs="Times New Roman"/>
                <w:sz w:val="24"/>
                <w:szCs w:val="24"/>
              </w:rPr>
              <w:t xml:space="preserve"> - Trên địa bàn người dân có các sản phẩm truyền thống như: cá chua, lá mí chua, cá suối, rượu cần, măng chua, ngoài ra còn có sản phẩm từ rừng, rau rừng, mật ong, thuận lợi cho việc kinh doanh du lịch.</w:t>
            </w:r>
          </w:p>
        </w:tc>
        <w:tc>
          <w:tcPr>
            <w:tcW w:w="850" w:type="dxa"/>
          </w:tcPr>
          <w:p w:rsidR="003E1265" w:rsidRPr="00535BC9" w:rsidRDefault="003E1265" w:rsidP="00C6358B">
            <w:pPr>
              <w:spacing w:after="0" w:line="240" w:lineRule="auto"/>
              <w:rPr>
                <w:rFonts w:eastAsia="Times New Roman" w:cs="Times New Roman"/>
                <w:sz w:val="24"/>
                <w:szCs w:val="24"/>
              </w:rPr>
            </w:pPr>
          </w:p>
        </w:tc>
      </w:tr>
      <w:tr w:rsidR="003E1265" w:rsidRPr="00535BC9" w:rsidTr="00C6358B">
        <w:trPr>
          <w:trHeight w:val="38"/>
        </w:trPr>
        <w:tc>
          <w:tcPr>
            <w:tcW w:w="577" w:type="dxa"/>
            <w:shd w:val="clear" w:color="auto" w:fill="auto"/>
            <w:vAlign w:val="center"/>
          </w:tcPr>
          <w:p w:rsidR="003E1265" w:rsidRPr="00535BC9" w:rsidRDefault="003E1265" w:rsidP="00C6358B">
            <w:pPr>
              <w:spacing w:after="0" w:line="240" w:lineRule="auto"/>
              <w:rPr>
                <w:rFonts w:eastAsia="Times New Roman" w:cs="Times New Roman"/>
                <w:b/>
                <w:sz w:val="24"/>
                <w:szCs w:val="24"/>
              </w:rPr>
            </w:pPr>
            <w:r w:rsidRPr="00535BC9">
              <w:rPr>
                <w:rFonts w:eastAsia="Times New Roman" w:cs="Times New Roman"/>
                <w:b/>
                <w:sz w:val="24"/>
                <w:szCs w:val="24"/>
              </w:rPr>
              <w:t>II</w:t>
            </w:r>
          </w:p>
        </w:tc>
        <w:tc>
          <w:tcPr>
            <w:tcW w:w="10344" w:type="dxa"/>
            <w:gridSpan w:val="5"/>
            <w:shd w:val="clear" w:color="auto" w:fill="auto"/>
            <w:vAlign w:val="center"/>
          </w:tcPr>
          <w:p w:rsidR="003E1265" w:rsidRPr="00535BC9" w:rsidRDefault="003E1265" w:rsidP="00C6358B">
            <w:pPr>
              <w:spacing w:after="0" w:line="240" w:lineRule="auto"/>
              <w:rPr>
                <w:rFonts w:eastAsia="Times New Roman" w:cs="Times New Roman"/>
                <w:b/>
                <w:i/>
                <w:sz w:val="24"/>
                <w:szCs w:val="24"/>
                <w:lang w:val="en-GB" w:eastAsia="en-GB"/>
              </w:rPr>
            </w:pPr>
            <w:r w:rsidRPr="00535BC9">
              <w:rPr>
                <w:rFonts w:eastAsia="Times New Roman" w:cs="Times New Roman"/>
                <w:b/>
                <w:sz w:val="24"/>
                <w:szCs w:val="24"/>
                <w:lang w:val="pt-BR"/>
              </w:rPr>
              <w:t>UBND huyện Ia H’Drai</w:t>
            </w:r>
          </w:p>
          <w:p w:rsidR="003E1265" w:rsidRPr="00535BC9" w:rsidRDefault="003E1265" w:rsidP="00C6358B">
            <w:pPr>
              <w:spacing w:after="0" w:line="240" w:lineRule="auto"/>
              <w:rPr>
                <w:rFonts w:eastAsia="Times New Roman" w:cs="Times New Roman"/>
                <w:b/>
                <w:sz w:val="24"/>
                <w:szCs w:val="24"/>
              </w:rPr>
            </w:pPr>
            <w:r w:rsidRPr="00535BC9">
              <w:rPr>
                <w:rFonts w:eastAsia="Times New Roman" w:cs="Times New Roman"/>
                <w:b/>
                <w:i/>
                <w:sz w:val="24"/>
                <w:szCs w:val="24"/>
                <w:lang w:val="en-GB" w:eastAsia="en-GB"/>
              </w:rPr>
              <w:t>(Kèm theo Công văn số 169 /PGDDT-VH ngày 28 tháng 3 năm 2022)</w:t>
            </w:r>
          </w:p>
        </w:tc>
      </w:tr>
      <w:tr w:rsidR="003E1265" w:rsidRPr="00535BC9" w:rsidTr="00C6358B">
        <w:trPr>
          <w:gridAfter w:val="1"/>
          <w:wAfter w:w="6" w:type="dxa"/>
          <w:trHeight w:val="38"/>
        </w:trPr>
        <w:tc>
          <w:tcPr>
            <w:tcW w:w="577" w:type="dxa"/>
            <w:shd w:val="clear" w:color="auto" w:fill="auto"/>
            <w:vAlign w:val="center"/>
          </w:tcPr>
          <w:p w:rsidR="003E1265" w:rsidRPr="00535BC9" w:rsidRDefault="003E1265" w:rsidP="00C6358B">
            <w:pPr>
              <w:spacing w:before="120" w:after="120" w:line="240" w:lineRule="auto"/>
              <w:jc w:val="center"/>
              <w:rPr>
                <w:rFonts w:eastAsia="Times New Roman" w:cs="Times New Roman"/>
                <w:sz w:val="24"/>
                <w:szCs w:val="24"/>
                <w:lang w:val="en-GB" w:eastAsia="en-GB"/>
              </w:rPr>
            </w:pPr>
            <w:r w:rsidRPr="00535BC9">
              <w:rPr>
                <w:rFonts w:eastAsia="Times New Roman" w:cs="Times New Roman"/>
                <w:sz w:val="24"/>
                <w:szCs w:val="24"/>
                <w:lang w:val="en-GB" w:eastAsia="en-GB"/>
              </w:rPr>
              <w:t>01</w:t>
            </w:r>
          </w:p>
        </w:tc>
        <w:tc>
          <w:tcPr>
            <w:tcW w:w="2788" w:type="dxa"/>
            <w:shd w:val="clear" w:color="auto" w:fill="auto"/>
            <w:vAlign w:val="center"/>
          </w:tcPr>
          <w:p w:rsidR="003E1265" w:rsidRPr="00535BC9" w:rsidRDefault="003E1265" w:rsidP="00C6358B">
            <w:pPr>
              <w:spacing w:before="120" w:after="120" w:line="240" w:lineRule="auto"/>
              <w:jc w:val="both"/>
              <w:rPr>
                <w:rFonts w:eastAsia="Times New Roman" w:cs="Times New Roman"/>
                <w:sz w:val="24"/>
                <w:szCs w:val="24"/>
                <w:lang w:val="en-GB" w:eastAsia="en-GB"/>
              </w:rPr>
            </w:pPr>
            <w:r w:rsidRPr="00535BC9">
              <w:rPr>
                <w:rFonts w:eastAsia="Times New Roman" w:cs="Times New Roman"/>
                <w:sz w:val="24"/>
                <w:szCs w:val="24"/>
                <w:lang w:val="pt-BR"/>
              </w:rPr>
              <w:t>Điểm du lịch sinh thái “Làng chài”</w:t>
            </w:r>
          </w:p>
        </w:tc>
        <w:tc>
          <w:tcPr>
            <w:tcW w:w="1615" w:type="dxa"/>
            <w:shd w:val="clear" w:color="auto" w:fill="auto"/>
            <w:vAlign w:val="center"/>
          </w:tcPr>
          <w:p w:rsidR="003E1265" w:rsidRPr="00535BC9" w:rsidRDefault="003E1265" w:rsidP="00C6358B">
            <w:pPr>
              <w:spacing w:before="120" w:after="120" w:line="240" w:lineRule="auto"/>
              <w:jc w:val="center"/>
              <w:rPr>
                <w:rFonts w:eastAsia="Times New Roman" w:cs="Times New Roman"/>
                <w:sz w:val="24"/>
                <w:szCs w:val="24"/>
                <w:lang w:val="en-GB" w:eastAsia="en-GB"/>
              </w:rPr>
            </w:pPr>
            <w:r w:rsidRPr="00535BC9">
              <w:rPr>
                <w:rFonts w:eastAsia="Times New Roman" w:cs="Times New Roman"/>
                <w:sz w:val="24"/>
                <w:szCs w:val="24"/>
                <w:lang w:val="pt-BR"/>
              </w:rPr>
              <w:t>Thôn 07, xã Ia Tơi, huyện Ia H’Drai</w:t>
            </w:r>
          </w:p>
        </w:tc>
        <w:tc>
          <w:tcPr>
            <w:tcW w:w="5085" w:type="dxa"/>
            <w:shd w:val="clear" w:color="auto" w:fill="auto"/>
            <w:vAlign w:val="center"/>
          </w:tcPr>
          <w:p w:rsidR="003E1265" w:rsidRPr="00535BC9" w:rsidRDefault="003E1265" w:rsidP="00C6358B">
            <w:pPr>
              <w:shd w:val="clear" w:color="auto" w:fill="FFFFFF"/>
              <w:spacing w:before="80" w:after="80" w:line="240" w:lineRule="auto"/>
              <w:jc w:val="both"/>
              <w:rPr>
                <w:rFonts w:eastAsia="Times New Roman" w:cs="Times New Roman"/>
                <w:sz w:val="24"/>
                <w:szCs w:val="24"/>
                <w:lang w:val="pt-BR"/>
              </w:rPr>
            </w:pPr>
            <w:r w:rsidRPr="00535BC9">
              <w:rPr>
                <w:rFonts w:eastAsia="Times New Roman" w:cs="Times New Roman"/>
                <w:sz w:val="24"/>
                <w:szCs w:val="24"/>
                <w:lang w:val="pt-BR"/>
              </w:rPr>
              <w:t>-  Diện tích quy hoạch: khoảng 59 ha; có 28 hộ dân sinh sống.</w:t>
            </w:r>
          </w:p>
          <w:p w:rsidR="003E1265" w:rsidRPr="00535BC9" w:rsidRDefault="003E1265" w:rsidP="00C6358B">
            <w:pPr>
              <w:shd w:val="clear" w:color="auto" w:fill="FFFFFF"/>
              <w:spacing w:before="80" w:after="80" w:line="240" w:lineRule="auto"/>
              <w:jc w:val="both"/>
              <w:rPr>
                <w:rFonts w:eastAsia="Times New Roman" w:cs="Times New Roman"/>
                <w:sz w:val="24"/>
                <w:szCs w:val="24"/>
                <w:lang w:val="pt-BR"/>
              </w:rPr>
            </w:pPr>
            <w:r w:rsidRPr="00535BC9">
              <w:rPr>
                <w:rFonts w:eastAsia="Times New Roman" w:cs="Times New Roman"/>
                <w:sz w:val="24"/>
                <w:szCs w:val="24"/>
                <w:lang w:val="pt-BR"/>
              </w:rPr>
              <w:t>- Thuyết minh về tài nguyên tóm tắt: Tìm hiểu văn hóa của ngư dân sinh sống trên lòng hồ thưởng thức ẩm thực đắc sắc với nguyên liệu là nguồn thủy sản phong phú của lòng hồ thủy điện (trong đó có nhiều loại đặc sản). Đi Xuồng máy, Ca nô tham quan cảnh đẹp lòng hồ thủy điện Sê San 4 (đặc biệt là vào thời điểm Bình Minh và Hoàng hôn trên lòng hồ). Phát triển du lịch sinh thái kết hợp với văn hóa, ẩm thực Lòng hồ thủy điện Sê San 04.</w:t>
            </w:r>
          </w:p>
        </w:tc>
        <w:tc>
          <w:tcPr>
            <w:tcW w:w="850" w:type="dxa"/>
          </w:tcPr>
          <w:p w:rsidR="003E1265" w:rsidRPr="00535BC9" w:rsidRDefault="003E1265" w:rsidP="00C6358B">
            <w:pPr>
              <w:shd w:val="clear" w:color="auto" w:fill="FFFFFF"/>
              <w:spacing w:before="80" w:after="80" w:line="240" w:lineRule="auto"/>
              <w:jc w:val="both"/>
              <w:rPr>
                <w:rFonts w:eastAsia="Times New Roman" w:cs="Times New Roman"/>
                <w:sz w:val="24"/>
                <w:szCs w:val="24"/>
                <w:lang w:val="pt-BR"/>
              </w:rPr>
            </w:pPr>
          </w:p>
        </w:tc>
      </w:tr>
      <w:tr w:rsidR="003E1265" w:rsidRPr="00535BC9" w:rsidTr="00C6358B">
        <w:trPr>
          <w:gridAfter w:val="1"/>
          <w:wAfter w:w="6" w:type="dxa"/>
          <w:trHeight w:val="38"/>
        </w:trPr>
        <w:tc>
          <w:tcPr>
            <w:tcW w:w="577" w:type="dxa"/>
            <w:shd w:val="clear" w:color="auto" w:fill="auto"/>
            <w:vAlign w:val="center"/>
          </w:tcPr>
          <w:p w:rsidR="003E1265" w:rsidRPr="00535BC9" w:rsidRDefault="003E1265" w:rsidP="00C6358B">
            <w:pPr>
              <w:spacing w:before="120" w:after="120" w:line="240" w:lineRule="auto"/>
              <w:jc w:val="center"/>
              <w:rPr>
                <w:rFonts w:eastAsia="Times New Roman" w:cs="Times New Roman"/>
                <w:sz w:val="24"/>
                <w:szCs w:val="24"/>
                <w:lang w:val="en-GB" w:eastAsia="en-GB"/>
              </w:rPr>
            </w:pPr>
            <w:r w:rsidRPr="00535BC9">
              <w:rPr>
                <w:rFonts w:eastAsia="Times New Roman" w:cs="Times New Roman"/>
                <w:sz w:val="24"/>
                <w:szCs w:val="24"/>
                <w:lang w:val="en-GB" w:eastAsia="en-GB"/>
              </w:rPr>
              <w:t>02</w:t>
            </w:r>
          </w:p>
        </w:tc>
        <w:tc>
          <w:tcPr>
            <w:tcW w:w="2788" w:type="dxa"/>
            <w:shd w:val="clear" w:color="auto" w:fill="auto"/>
            <w:vAlign w:val="center"/>
          </w:tcPr>
          <w:p w:rsidR="003E1265" w:rsidRPr="00535BC9" w:rsidRDefault="003E1265" w:rsidP="00C6358B">
            <w:pPr>
              <w:spacing w:before="120" w:after="120" w:line="240" w:lineRule="auto"/>
              <w:jc w:val="both"/>
              <w:rPr>
                <w:rFonts w:eastAsia="Times New Roman" w:cs="Times New Roman"/>
                <w:sz w:val="24"/>
                <w:szCs w:val="24"/>
                <w:lang w:val="en-GB" w:eastAsia="en-GB"/>
              </w:rPr>
            </w:pPr>
            <w:r w:rsidRPr="00535BC9">
              <w:rPr>
                <w:rFonts w:eastAsia="Times New Roman" w:cs="Times New Roman"/>
                <w:sz w:val="24"/>
                <w:szCs w:val="24"/>
                <w:lang w:val="pt-BR"/>
              </w:rPr>
              <w:t>Điểm du lịch tâm linh Chùa, Hồ Chứa nước số 01</w:t>
            </w:r>
          </w:p>
        </w:tc>
        <w:tc>
          <w:tcPr>
            <w:tcW w:w="1615" w:type="dxa"/>
            <w:shd w:val="clear" w:color="auto" w:fill="auto"/>
            <w:vAlign w:val="center"/>
          </w:tcPr>
          <w:p w:rsidR="003E1265" w:rsidRPr="00535BC9" w:rsidRDefault="003E1265" w:rsidP="00C6358B">
            <w:pPr>
              <w:spacing w:before="120" w:after="120" w:line="240" w:lineRule="auto"/>
              <w:jc w:val="center"/>
              <w:rPr>
                <w:rFonts w:eastAsia="Times New Roman" w:cs="Times New Roman"/>
                <w:sz w:val="24"/>
                <w:szCs w:val="24"/>
                <w:lang w:val="en-GB" w:eastAsia="en-GB"/>
              </w:rPr>
            </w:pPr>
            <w:r w:rsidRPr="00535BC9">
              <w:rPr>
                <w:rFonts w:eastAsia="Times New Roman" w:cs="Times New Roman"/>
                <w:sz w:val="24"/>
                <w:szCs w:val="24"/>
                <w:lang w:val="pt-BR"/>
              </w:rPr>
              <w:t>Thôn 01, xã Ia Tơi, huyện Ia H’Drai</w:t>
            </w:r>
          </w:p>
        </w:tc>
        <w:tc>
          <w:tcPr>
            <w:tcW w:w="5085" w:type="dxa"/>
            <w:shd w:val="clear" w:color="auto" w:fill="auto"/>
          </w:tcPr>
          <w:p w:rsidR="003E1265" w:rsidRPr="00535BC9" w:rsidRDefault="003E1265" w:rsidP="00C6358B">
            <w:pPr>
              <w:shd w:val="clear" w:color="auto" w:fill="FFFFFF"/>
              <w:spacing w:before="80" w:after="80" w:line="240" w:lineRule="auto"/>
              <w:jc w:val="both"/>
              <w:rPr>
                <w:rFonts w:eastAsia="Times New Roman" w:cs="Times New Roman"/>
                <w:sz w:val="24"/>
                <w:szCs w:val="24"/>
                <w:lang w:val="pt-BR"/>
              </w:rPr>
            </w:pPr>
            <w:r w:rsidRPr="00535BC9">
              <w:rPr>
                <w:rFonts w:eastAsia="Times New Roman" w:cs="Times New Roman"/>
                <w:sz w:val="24"/>
                <w:szCs w:val="24"/>
                <w:lang w:val="pt-BR"/>
              </w:rPr>
              <w:t xml:space="preserve">+ Diện tích quy hoạch: khoảng 30 ha (Héc ta). </w:t>
            </w:r>
          </w:p>
          <w:p w:rsidR="003E1265" w:rsidRPr="00535BC9" w:rsidRDefault="003E1265" w:rsidP="00C6358B">
            <w:pPr>
              <w:spacing w:before="120" w:after="120" w:line="240" w:lineRule="auto"/>
              <w:jc w:val="both"/>
              <w:rPr>
                <w:rFonts w:eastAsia="Times New Roman" w:cs="Times New Roman"/>
                <w:sz w:val="24"/>
                <w:szCs w:val="24"/>
                <w:lang w:val="en-GB" w:eastAsia="en-GB"/>
              </w:rPr>
            </w:pPr>
            <w:r w:rsidRPr="00535BC9">
              <w:rPr>
                <w:rFonts w:eastAsia="Times New Roman" w:cs="Times New Roman"/>
                <w:sz w:val="24"/>
                <w:szCs w:val="24"/>
                <w:lang w:val="pt-BR"/>
              </w:rPr>
              <w:t>- Thuyết minh về tài nguyên tóm tắt: Du lịch tâm linh tìm hiểu về lịch sử phát triển, kến trúc, văn hóa đạo phật của Việt Nam kết hợp tham quan khu Trung tâm hành chính huyện tìm hiểu lịch sử hình thành và phát triển của huyện Ia H’Drai.</w:t>
            </w:r>
          </w:p>
        </w:tc>
        <w:tc>
          <w:tcPr>
            <w:tcW w:w="850" w:type="dxa"/>
          </w:tcPr>
          <w:p w:rsidR="003E1265" w:rsidRPr="00535BC9" w:rsidRDefault="003E1265" w:rsidP="00C6358B">
            <w:pPr>
              <w:shd w:val="clear" w:color="auto" w:fill="FFFFFF"/>
              <w:spacing w:before="80" w:after="80" w:line="240" w:lineRule="auto"/>
              <w:jc w:val="both"/>
              <w:rPr>
                <w:rFonts w:eastAsia="Times New Roman" w:cs="Times New Roman"/>
                <w:sz w:val="24"/>
                <w:szCs w:val="24"/>
                <w:lang w:val="pt-BR"/>
              </w:rPr>
            </w:pPr>
          </w:p>
        </w:tc>
      </w:tr>
      <w:tr w:rsidR="003E1265" w:rsidRPr="00535BC9" w:rsidTr="00C6358B">
        <w:trPr>
          <w:gridAfter w:val="1"/>
          <w:wAfter w:w="6" w:type="dxa"/>
          <w:trHeight w:val="38"/>
        </w:trPr>
        <w:tc>
          <w:tcPr>
            <w:tcW w:w="577" w:type="dxa"/>
            <w:shd w:val="clear" w:color="auto" w:fill="auto"/>
            <w:vAlign w:val="center"/>
          </w:tcPr>
          <w:p w:rsidR="003E1265" w:rsidRPr="00535BC9" w:rsidRDefault="003E1265" w:rsidP="00C6358B">
            <w:pPr>
              <w:spacing w:before="120" w:after="120" w:line="240" w:lineRule="auto"/>
              <w:jc w:val="center"/>
              <w:rPr>
                <w:rFonts w:eastAsia="Times New Roman" w:cs="Times New Roman"/>
                <w:sz w:val="24"/>
                <w:szCs w:val="24"/>
                <w:lang w:val="en-GB" w:eastAsia="en-GB"/>
              </w:rPr>
            </w:pPr>
            <w:r w:rsidRPr="00535BC9">
              <w:rPr>
                <w:rFonts w:eastAsia="Times New Roman" w:cs="Times New Roman"/>
                <w:sz w:val="24"/>
                <w:szCs w:val="24"/>
                <w:lang w:val="en-GB" w:eastAsia="en-GB"/>
              </w:rPr>
              <w:lastRenderedPageBreak/>
              <w:t>03</w:t>
            </w:r>
          </w:p>
        </w:tc>
        <w:tc>
          <w:tcPr>
            <w:tcW w:w="2788" w:type="dxa"/>
            <w:shd w:val="clear" w:color="auto" w:fill="auto"/>
            <w:vAlign w:val="center"/>
          </w:tcPr>
          <w:p w:rsidR="003E1265" w:rsidRPr="00535BC9" w:rsidRDefault="003E1265" w:rsidP="00C6358B">
            <w:pPr>
              <w:spacing w:before="120" w:after="120" w:line="240" w:lineRule="auto"/>
              <w:jc w:val="both"/>
              <w:rPr>
                <w:rFonts w:eastAsia="Times New Roman" w:cs="Times New Roman"/>
                <w:sz w:val="24"/>
                <w:szCs w:val="24"/>
                <w:lang w:val="en-GB" w:eastAsia="en-GB"/>
              </w:rPr>
            </w:pPr>
            <w:r w:rsidRPr="00535BC9">
              <w:rPr>
                <w:rFonts w:eastAsia="Times New Roman" w:cs="Times New Roman"/>
                <w:sz w:val="24"/>
                <w:szCs w:val="24"/>
                <w:lang w:val="pt-BR"/>
              </w:rPr>
              <w:t>Điểm du lịch sinh thái “Thác 7 tầng”</w:t>
            </w:r>
          </w:p>
        </w:tc>
        <w:tc>
          <w:tcPr>
            <w:tcW w:w="1615" w:type="dxa"/>
            <w:shd w:val="clear" w:color="auto" w:fill="auto"/>
            <w:vAlign w:val="center"/>
          </w:tcPr>
          <w:p w:rsidR="003E1265" w:rsidRPr="00535BC9" w:rsidRDefault="003E1265" w:rsidP="00C6358B">
            <w:pPr>
              <w:spacing w:before="120" w:after="120" w:line="240" w:lineRule="auto"/>
              <w:jc w:val="center"/>
              <w:rPr>
                <w:rFonts w:eastAsia="Times New Roman" w:cs="Times New Roman"/>
                <w:sz w:val="24"/>
                <w:szCs w:val="24"/>
                <w:lang w:val="en-GB" w:eastAsia="en-GB"/>
              </w:rPr>
            </w:pPr>
            <w:r w:rsidRPr="00535BC9">
              <w:rPr>
                <w:rFonts w:eastAsia="Times New Roman" w:cs="Times New Roman"/>
                <w:sz w:val="24"/>
                <w:szCs w:val="24"/>
                <w:lang w:val="pt-BR"/>
              </w:rPr>
              <w:t>Thôn 02, xã Ia Dom, huyện Ia H’Drai</w:t>
            </w:r>
          </w:p>
        </w:tc>
        <w:tc>
          <w:tcPr>
            <w:tcW w:w="5085" w:type="dxa"/>
            <w:shd w:val="clear" w:color="auto" w:fill="auto"/>
          </w:tcPr>
          <w:p w:rsidR="003E1265" w:rsidRPr="00535BC9" w:rsidRDefault="003E1265" w:rsidP="00C6358B">
            <w:pPr>
              <w:shd w:val="clear" w:color="auto" w:fill="FFFFFF"/>
              <w:spacing w:after="0" w:line="240" w:lineRule="auto"/>
              <w:jc w:val="both"/>
              <w:rPr>
                <w:rFonts w:eastAsia="Times New Roman" w:cs="Times New Roman"/>
                <w:sz w:val="24"/>
                <w:szCs w:val="24"/>
                <w:lang w:val="pt-BR"/>
              </w:rPr>
            </w:pPr>
            <w:r w:rsidRPr="00535BC9">
              <w:rPr>
                <w:rFonts w:eastAsia="Times New Roman" w:cs="Times New Roman"/>
                <w:sz w:val="24"/>
                <w:szCs w:val="24"/>
                <w:lang w:val="pt-BR"/>
              </w:rPr>
              <w:t xml:space="preserve">+ Diện tích quy hoạch: khoảng 88.3 ha. </w:t>
            </w:r>
          </w:p>
          <w:p w:rsidR="003E1265" w:rsidRPr="00535BC9" w:rsidRDefault="003E1265" w:rsidP="00C6358B">
            <w:pPr>
              <w:shd w:val="clear" w:color="auto" w:fill="FFFFFF"/>
              <w:spacing w:after="0" w:line="240" w:lineRule="auto"/>
              <w:jc w:val="both"/>
              <w:rPr>
                <w:rFonts w:eastAsia="Times New Roman" w:cs="Times New Roman"/>
                <w:sz w:val="24"/>
                <w:szCs w:val="24"/>
                <w:lang w:val="pt-BR"/>
              </w:rPr>
            </w:pPr>
            <w:r w:rsidRPr="00535BC9">
              <w:rPr>
                <w:rFonts w:eastAsia="Times New Roman" w:cs="Times New Roman"/>
                <w:sz w:val="24"/>
                <w:szCs w:val="24"/>
                <w:lang w:val="pt-BR"/>
              </w:rPr>
              <w:t>- Thuyết minh về tài nguyên tóm tắt: Tham quan cảnh đẹp thác 7 tầng trải nghiệm chinh phục các ngọn thác và tìm hiểu đa dạng sinh học của rừng mưa nhiệt đới. Tổ chức các hoạt động ngoại khóa, Teambuilding,...Phát triển du lịch sinh thái rừng và các loại hình du lịch nghiên cứu, khám phá, phiêu lưu, mạo hiểm,...</w:t>
            </w:r>
          </w:p>
        </w:tc>
        <w:tc>
          <w:tcPr>
            <w:tcW w:w="850" w:type="dxa"/>
          </w:tcPr>
          <w:p w:rsidR="003E1265" w:rsidRPr="00535BC9" w:rsidRDefault="003E1265" w:rsidP="00C6358B">
            <w:pPr>
              <w:shd w:val="clear" w:color="auto" w:fill="FFFFFF"/>
              <w:spacing w:before="80" w:after="80" w:line="240" w:lineRule="auto"/>
              <w:jc w:val="both"/>
              <w:rPr>
                <w:rFonts w:eastAsia="Times New Roman" w:cs="Times New Roman"/>
                <w:sz w:val="24"/>
                <w:szCs w:val="24"/>
                <w:lang w:val="pt-BR"/>
              </w:rPr>
            </w:pPr>
          </w:p>
        </w:tc>
      </w:tr>
      <w:tr w:rsidR="003E1265" w:rsidRPr="00535BC9" w:rsidTr="00C6358B">
        <w:trPr>
          <w:gridAfter w:val="1"/>
          <w:wAfter w:w="6" w:type="dxa"/>
          <w:trHeight w:val="38"/>
        </w:trPr>
        <w:tc>
          <w:tcPr>
            <w:tcW w:w="577" w:type="dxa"/>
            <w:shd w:val="clear" w:color="auto" w:fill="auto"/>
            <w:vAlign w:val="center"/>
          </w:tcPr>
          <w:p w:rsidR="003E1265" w:rsidRPr="00535BC9" w:rsidRDefault="003E1265" w:rsidP="00C6358B">
            <w:pPr>
              <w:spacing w:before="120" w:after="120" w:line="240" w:lineRule="auto"/>
              <w:jc w:val="center"/>
              <w:rPr>
                <w:rFonts w:eastAsia="Times New Roman" w:cs="Times New Roman"/>
                <w:sz w:val="24"/>
                <w:szCs w:val="24"/>
                <w:lang w:val="en-GB" w:eastAsia="en-GB"/>
              </w:rPr>
            </w:pPr>
            <w:r w:rsidRPr="00535BC9">
              <w:rPr>
                <w:rFonts w:eastAsia="Times New Roman" w:cs="Times New Roman"/>
                <w:sz w:val="24"/>
                <w:szCs w:val="24"/>
                <w:lang w:val="en-GB" w:eastAsia="en-GB"/>
              </w:rPr>
              <w:t>04</w:t>
            </w:r>
          </w:p>
        </w:tc>
        <w:tc>
          <w:tcPr>
            <w:tcW w:w="2788" w:type="dxa"/>
            <w:shd w:val="clear" w:color="auto" w:fill="auto"/>
            <w:vAlign w:val="center"/>
          </w:tcPr>
          <w:p w:rsidR="003E1265" w:rsidRPr="00535BC9" w:rsidRDefault="003E1265" w:rsidP="00C6358B">
            <w:pPr>
              <w:spacing w:before="120" w:after="120" w:line="240" w:lineRule="auto"/>
              <w:jc w:val="both"/>
              <w:rPr>
                <w:rFonts w:eastAsia="Times New Roman" w:cs="Times New Roman"/>
                <w:sz w:val="24"/>
                <w:szCs w:val="24"/>
                <w:lang w:val="pt-BR"/>
              </w:rPr>
            </w:pPr>
            <w:r w:rsidRPr="00535BC9">
              <w:rPr>
                <w:rFonts w:eastAsia="Times New Roman" w:cs="Times New Roman"/>
                <w:sz w:val="24"/>
                <w:szCs w:val="24"/>
                <w:lang w:val="pt-BR"/>
              </w:rPr>
              <w:t>Điểm du lịch văn hóa “Làng văn hóa dân tộc Thái”</w:t>
            </w:r>
          </w:p>
        </w:tc>
        <w:tc>
          <w:tcPr>
            <w:tcW w:w="1615" w:type="dxa"/>
            <w:shd w:val="clear" w:color="auto" w:fill="auto"/>
            <w:vAlign w:val="center"/>
          </w:tcPr>
          <w:p w:rsidR="003E1265" w:rsidRPr="00535BC9" w:rsidRDefault="003E1265" w:rsidP="00C6358B">
            <w:pPr>
              <w:spacing w:before="120" w:after="120" w:line="240" w:lineRule="auto"/>
              <w:jc w:val="center"/>
              <w:rPr>
                <w:rFonts w:eastAsia="Times New Roman" w:cs="Times New Roman"/>
                <w:sz w:val="24"/>
                <w:szCs w:val="24"/>
                <w:lang w:val="pt-BR"/>
              </w:rPr>
            </w:pPr>
            <w:r w:rsidRPr="00535BC9">
              <w:rPr>
                <w:rFonts w:eastAsia="Times New Roman" w:cs="Times New Roman"/>
                <w:sz w:val="24"/>
                <w:szCs w:val="24"/>
                <w:lang w:val="pt-BR"/>
              </w:rPr>
              <w:t>Thôn 4, xã Ia Đal, huyện Ia H’Drai</w:t>
            </w:r>
          </w:p>
        </w:tc>
        <w:tc>
          <w:tcPr>
            <w:tcW w:w="5085" w:type="dxa"/>
            <w:shd w:val="clear" w:color="auto" w:fill="auto"/>
            <w:vAlign w:val="center"/>
          </w:tcPr>
          <w:p w:rsidR="003E1265" w:rsidRPr="00535BC9" w:rsidRDefault="003E1265" w:rsidP="00C6358B">
            <w:pPr>
              <w:shd w:val="clear" w:color="auto" w:fill="FFFFFF"/>
              <w:spacing w:after="0" w:line="240" w:lineRule="auto"/>
              <w:jc w:val="both"/>
              <w:rPr>
                <w:rFonts w:eastAsia="Times New Roman" w:cs="Times New Roman"/>
                <w:sz w:val="24"/>
                <w:szCs w:val="24"/>
                <w:lang w:val="pt-BR"/>
              </w:rPr>
            </w:pPr>
            <w:r w:rsidRPr="00535BC9">
              <w:rPr>
                <w:rFonts w:eastAsia="Times New Roman" w:cs="Times New Roman"/>
                <w:sz w:val="24"/>
                <w:szCs w:val="24"/>
                <w:lang w:val="pt-BR"/>
              </w:rPr>
              <w:t>+ Diện tích quy hoạch: khoảng 31.4 ha.</w:t>
            </w:r>
          </w:p>
          <w:p w:rsidR="003E1265" w:rsidRPr="00535BC9" w:rsidRDefault="003E1265" w:rsidP="00C6358B">
            <w:pPr>
              <w:shd w:val="clear" w:color="auto" w:fill="FFFFFF"/>
              <w:spacing w:after="0" w:line="240" w:lineRule="auto"/>
              <w:jc w:val="both"/>
              <w:rPr>
                <w:rFonts w:eastAsia="Times New Roman" w:cs="Times New Roman"/>
                <w:sz w:val="24"/>
                <w:szCs w:val="24"/>
                <w:lang w:val="pt-BR"/>
              </w:rPr>
            </w:pPr>
            <w:r w:rsidRPr="00535BC9">
              <w:rPr>
                <w:rFonts w:eastAsia="Times New Roman" w:cs="Times New Roman"/>
                <w:sz w:val="24"/>
                <w:szCs w:val="24"/>
                <w:lang w:val="pt-BR"/>
              </w:rPr>
              <w:t>- Thuyết minh về tài nguyên tóm tắt: Tìm hiểu bản sắc văn hóa dân tộc Thái trên quê hương Ia H’Drai, thưởng thức văn hóa ẩm thực, nghệ thuật dân gian và trải nghiệm giao lưu văn hóa với người dân địa phương. Tham quan cảnh đẹp, tìm hiểu đa dạng sinh học rừng mưa nhiệt đới. Phát triển du lịch văn hóa, lịch sử kết hợp với trải nghiệm tham quan đường biên giới, cột mốc và sinh thái rừng.</w:t>
            </w:r>
          </w:p>
        </w:tc>
        <w:tc>
          <w:tcPr>
            <w:tcW w:w="850" w:type="dxa"/>
          </w:tcPr>
          <w:p w:rsidR="003E1265" w:rsidRPr="00535BC9" w:rsidRDefault="003E1265" w:rsidP="00C6358B">
            <w:pPr>
              <w:shd w:val="clear" w:color="auto" w:fill="FFFFFF"/>
              <w:spacing w:before="80" w:after="80" w:line="240" w:lineRule="auto"/>
              <w:jc w:val="both"/>
              <w:rPr>
                <w:rFonts w:eastAsia="Times New Roman" w:cs="Times New Roman"/>
                <w:sz w:val="24"/>
                <w:szCs w:val="24"/>
                <w:lang w:val="pt-BR"/>
              </w:rPr>
            </w:pPr>
          </w:p>
        </w:tc>
      </w:tr>
      <w:tr w:rsidR="003E1265" w:rsidRPr="00535BC9" w:rsidTr="00C6358B">
        <w:trPr>
          <w:gridAfter w:val="1"/>
          <w:wAfter w:w="6" w:type="dxa"/>
          <w:trHeight w:val="38"/>
        </w:trPr>
        <w:tc>
          <w:tcPr>
            <w:tcW w:w="577" w:type="dxa"/>
            <w:shd w:val="clear" w:color="auto" w:fill="auto"/>
            <w:vAlign w:val="center"/>
          </w:tcPr>
          <w:p w:rsidR="003E1265" w:rsidRPr="00535BC9" w:rsidRDefault="003E1265" w:rsidP="00C6358B">
            <w:pPr>
              <w:spacing w:before="120" w:after="120" w:line="240" w:lineRule="auto"/>
              <w:jc w:val="center"/>
              <w:rPr>
                <w:rFonts w:eastAsia="Times New Roman" w:cs="Times New Roman"/>
                <w:sz w:val="24"/>
                <w:szCs w:val="24"/>
                <w:lang w:val="en-GB" w:eastAsia="en-GB"/>
              </w:rPr>
            </w:pPr>
            <w:r w:rsidRPr="00535BC9">
              <w:rPr>
                <w:rFonts w:eastAsia="Times New Roman" w:cs="Times New Roman"/>
                <w:sz w:val="24"/>
                <w:szCs w:val="24"/>
                <w:lang w:val="en-GB" w:eastAsia="en-GB"/>
              </w:rPr>
              <w:t>05</w:t>
            </w:r>
          </w:p>
        </w:tc>
        <w:tc>
          <w:tcPr>
            <w:tcW w:w="2788" w:type="dxa"/>
            <w:shd w:val="clear" w:color="auto" w:fill="auto"/>
            <w:vAlign w:val="center"/>
          </w:tcPr>
          <w:p w:rsidR="003E1265" w:rsidRPr="00535BC9" w:rsidRDefault="003E1265" w:rsidP="00C6358B">
            <w:pPr>
              <w:shd w:val="clear" w:color="auto" w:fill="FFFFFF"/>
              <w:spacing w:before="80" w:after="80" w:line="240" w:lineRule="auto"/>
              <w:jc w:val="both"/>
              <w:rPr>
                <w:rFonts w:eastAsia="Times New Roman" w:cs="Times New Roman"/>
                <w:sz w:val="24"/>
                <w:szCs w:val="24"/>
                <w:lang w:val="pt-BR"/>
              </w:rPr>
            </w:pPr>
            <w:r w:rsidRPr="00535BC9">
              <w:rPr>
                <w:rFonts w:eastAsia="Times New Roman" w:cs="Times New Roman"/>
                <w:sz w:val="24"/>
                <w:szCs w:val="24"/>
                <w:lang w:val="pt-BR"/>
              </w:rPr>
              <w:t>Tham quan điểm dân cư 23, Cửa khẩu phụ Hồ Le.</w:t>
            </w:r>
          </w:p>
          <w:p w:rsidR="003E1265" w:rsidRPr="00535BC9" w:rsidRDefault="003E1265" w:rsidP="00C6358B">
            <w:pPr>
              <w:spacing w:before="120" w:after="120" w:line="240" w:lineRule="auto"/>
              <w:jc w:val="both"/>
              <w:rPr>
                <w:rFonts w:eastAsia="Times New Roman" w:cs="Times New Roman"/>
                <w:sz w:val="24"/>
                <w:szCs w:val="24"/>
                <w:lang w:val="pt-BR"/>
              </w:rPr>
            </w:pPr>
          </w:p>
        </w:tc>
        <w:tc>
          <w:tcPr>
            <w:tcW w:w="1615" w:type="dxa"/>
            <w:shd w:val="clear" w:color="auto" w:fill="auto"/>
            <w:vAlign w:val="center"/>
          </w:tcPr>
          <w:p w:rsidR="003E1265" w:rsidRPr="00535BC9" w:rsidRDefault="003E1265" w:rsidP="00C6358B">
            <w:pPr>
              <w:spacing w:before="120" w:after="120" w:line="240" w:lineRule="auto"/>
              <w:jc w:val="center"/>
              <w:rPr>
                <w:rFonts w:eastAsia="Times New Roman" w:cs="Times New Roman"/>
                <w:sz w:val="24"/>
                <w:szCs w:val="24"/>
                <w:lang w:val="pt-BR"/>
              </w:rPr>
            </w:pPr>
            <w:r w:rsidRPr="00535BC9">
              <w:rPr>
                <w:rFonts w:eastAsia="Times New Roman" w:cs="Times New Roman"/>
                <w:sz w:val="24"/>
                <w:szCs w:val="24"/>
                <w:lang w:val="pt-BR"/>
              </w:rPr>
              <w:t>thôn 7, xã Ia Đal, huyện Ia H’Drai</w:t>
            </w:r>
          </w:p>
        </w:tc>
        <w:tc>
          <w:tcPr>
            <w:tcW w:w="5085" w:type="dxa"/>
            <w:shd w:val="clear" w:color="auto" w:fill="auto"/>
            <w:vAlign w:val="center"/>
          </w:tcPr>
          <w:p w:rsidR="003E1265" w:rsidRPr="00535BC9" w:rsidRDefault="003E1265" w:rsidP="00C6358B">
            <w:pPr>
              <w:shd w:val="clear" w:color="auto" w:fill="FFFFFF"/>
              <w:spacing w:after="0" w:line="240" w:lineRule="auto"/>
              <w:jc w:val="both"/>
              <w:rPr>
                <w:rFonts w:eastAsia="Times New Roman" w:cs="Times New Roman"/>
                <w:sz w:val="24"/>
                <w:szCs w:val="24"/>
                <w:lang w:val="pt-BR"/>
              </w:rPr>
            </w:pPr>
            <w:r w:rsidRPr="00535BC9">
              <w:rPr>
                <w:rFonts w:eastAsia="Times New Roman" w:cs="Times New Roman"/>
                <w:sz w:val="24"/>
                <w:szCs w:val="24"/>
                <w:lang w:val="pt-BR"/>
              </w:rPr>
              <w:t>+ Diện tích quy hoạch: khoảng 122 ha.</w:t>
            </w:r>
          </w:p>
          <w:p w:rsidR="003E1265" w:rsidRPr="00535BC9" w:rsidRDefault="003E1265" w:rsidP="00C6358B">
            <w:pPr>
              <w:shd w:val="clear" w:color="auto" w:fill="FFFFFF"/>
              <w:spacing w:after="0" w:line="240" w:lineRule="auto"/>
              <w:jc w:val="both"/>
              <w:rPr>
                <w:rFonts w:eastAsia="Times New Roman" w:cs="Times New Roman"/>
                <w:b/>
                <w:sz w:val="24"/>
                <w:szCs w:val="24"/>
                <w:lang w:val="pt-BR"/>
              </w:rPr>
            </w:pPr>
            <w:r w:rsidRPr="00535BC9">
              <w:rPr>
                <w:rFonts w:eastAsia="Times New Roman" w:cs="Times New Roman"/>
                <w:sz w:val="24"/>
                <w:szCs w:val="24"/>
                <w:lang w:val="pt-BR"/>
              </w:rPr>
              <w:t>- Thuyết minh về tài nguyên tóm tắt: Tham quan điểm dân cư 32 tìm hiểu đời sống của nhân dân vùng biên cương tổ quốc, tham quan cột mốc và đường biên giới Việt Nam –  Campuchia. Tìm hiểu di tích lịch sử đường Hồ Chí Minh và tình hữu nghị giữa hai nước.</w:t>
            </w:r>
          </w:p>
        </w:tc>
        <w:tc>
          <w:tcPr>
            <w:tcW w:w="850" w:type="dxa"/>
          </w:tcPr>
          <w:p w:rsidR="003E1265" w:rsidRPr="00535BC9" w:rsidRDefault="003E1265" w:rsidP="00C6358B">
            <w:pPr>
              <w:shd w:val="clear" w:color="auto" w:fill="FFFFFF"/>
              <w:spacing w:before="80" w:after="80" w:line="240" w:lineRule="auto"/>
              <w:jc w:val="both"/>
              <w:rPr>
                <w:rFonts w:eastAsia="Times New Roman" w:cs="Times New Roman"/>
                <w:sz w:val="24"/>
                <w:szCs w:val="24"/>
                <w:lang w:val="pt-BR"/>
              </w:rPr>
            </w:pPr>
          </w:p>
        </w:tc>
      </w:tr>
      <w:tr w:rsidR="003E1265" w:rsidRPr="00535BC9" w:rsidTr="00C6358B">
        <w:trPr>
          <w:trHeight w:val="38"/>
        </w:trPr>
        <w:tc>
          <w:tcPr>
            <w:tcW w:w="577" w:type="dxa"/>
            <w:shd w:val="clear" w:color="auto" w:fill="auto"/>
            <w:vAlign w:val="center"/>
          </w:tcPr>
          <w:p w:rsidR="003E1265" w:rsidRPr="00535BC9" w:rsidRDefault="003E1265" w:rsidP="00C6358B">
            <w:pPr>
              <w:spacing w:after="0" w:line="240" w:lineRule="auto"/>
              <w:rPr>
                <w:rFonts w:eastAsia="Times New Roman" w:cs="Times New Roman"/>
                <w:b/>
                <w:sz w:val="24"/>
                <w:szCs w:val="24"/>
              </w:rPr>
            </w:pPr>
            <w:r w:rsidRPr="00535BC9">
              <w:rPr>
                <w:rFonts w:eastAsia="Times New Roman" w:cs="Times New Roman"/>
                <w:b/>
                <w:sz w:val="24"/>
                <w:szCs w:val="24"/>
              </w:rPr>
              <w:t>III</w:t>
            </w:r>
          </w:p>
        </w:tc>
        <w:tc>
          <w:tcPr>
            <w:tcW w:w="10344" w:type="dxa"/>
            <w:gridSpan w:val="5"/>
            <w:shd w:val="clear" w:color="auto" w:fill="auto"/>
            <w:vAlign w:val="center"/>
          </w:tcPr>
          <w:p w:rsidR="003E1265" w:rsidRPr="00535BC9" w:rsidRDefault="003E1265" w:rsidP="00C6358B">
            <w:pPr>
              <w:spacing w:after="0" w:line="240" w:lineRule="auto"/>
              <w:rPr>
                <w:rFonts w:eastAsia="Times New Roman" w:cs="Times New Roman"/>
                <w:b/>
                <w:sz w:val="24"/>
                <w:szCs w:val="24"/>
                <w:lang w:val="en-GB" w:eastAsia="en-GB"/>
              </w:rPr>
            </w:pPr>
            <w:r w:rsidRPr="00535BC9">
              <w:rPr>
                <w:rFonts w:eastAsia="Times New Roman" w:cs="Times New Roman"/>
                <w:b/>
                <w:sz w:val="24"/>
                <w:szCs w:val="24"/>
                <w:lang w:val="en-GB" w:eastAsia="en-GB"/>
              </w:rPr>
              <w:t>UBND huyện Ngọc Hồi</w:t>
            </w:r>
          </w:p>
          <w:p w:rsidR="003E1265" w:rsidRPr="00535BC9" w:rsidRDefault="003E1265" w:rsidP="00C6358B">
            <w:pPr>
              <w:spacing w:after="0" w:line="240" w:lineRule="auto"/>
              <w:rPr>
                <w:rFonts w:eastAsia="Times New Roman" w:cs="Times New Roman"/>
                <w:b/>
                <w:i/>
                <w:sz w:val="24"/>
                <w:szCs w:val="24"/>
                <w:lang w:eastAsia="en-GB"/>
              </w:rPr>
            </w:pPr>
            <w:r w:rsidRPr="00535BC9">
              <w:rPr>
                <w:rFonts w:eastAsia="Times New Roman" w:cs="Times New Roman"/>
                <w:b/>
                <w:i/>
                <w:sz w:val="24"/>
                <w:szCs w:val="24"/>
                <w:lang w:val="en-GB" w:eastAsia="en-GB"/>
              </w:rPr>
              <w:t>(Kèm theo công văn số: 47/</w:t>
            </w:r>
            <w:r w:rsidRPr="00535BC9">
              <w:rPr>
                <w:rFonts w:eastAsia="Times New Roman" w:cs="Times New Roman"/>
                <w:b/>
                <w:i/>
                <w:sz w:val="24"/>
                <w:szCs w:val="24"/>
                <w:lang w:val="vi-VN" w:eastAsia="en-GB"/>
              </w:rPr>
              <w:t>CV-VHTT</w:t>
            </w:r>
            <w:r w:rsidRPr="00535BC9">
              <w:rPr>
                <w:rFonts w:eastAsia="Times New Roman" w:cs="Times New Roman"/>
                <w:b/>
                <w:i/>
                <w:sz w:val="24"/>
                <w:szCs w:val="24"/>
                <w:lang w:eastAsia="en-GB"/>
              </w:rPr>
              <w:t xml:space="preserve"> </w:t>
            </w:r>
            <w:r w:rsidRPr="00535BC9">
              <w:rPr>
                <w:rFonts w:eastAsia="Times New Roman" w:cs="Times New Roman"/>
                <w:b/>
                <w:i/>
                <w:sz w:val="24"/>
                <w:szCs w:val="24"/>
                <w:lang w:val="en-GB" w:eastAsia="en-GB"/>
              </w:rPr>
              <w:t>ngày 01 tháng 4 năm 2022)</w:t>
            </w:r>
          </w:p>
        </w:tc>
      </w:tr>
      <w:tr w:rsidR="003E1265" w:rsidRPr="00535BC9" w:rsidTr="00C6358B">
        <w:trPr>
          <w:gridAfter w:val="1"/>
          <w:wAfter w:w="6" w:type="dxa"/>
          <w:trHeight w:val="38"/>
        </w:trPr>
        <w:tc>
          <w:tcPr>
            <w:tcW w:w="577" w:type="dxa"/>
            <w:shd w:val="clear" w:color="auto" w:fill="auto"/>
            <w:vAlign w:val="center"/>
          </w:tcPr>
          <w:p w:rsidR="003E1265" w:rsidRPr="00535BC9" w:rsidRDefault="003E1265" w:rsidP="00C6358B">
            <w:pPr>
              <w:spacing w:before="120" w:after="120" w:line="240" w:lineRule="auto"/>
              <w:jc w:val="center"/>
              <w:rPr>
                <w:rFonts w:eastAsia="Times New Roman" w:cs="Times New Roman"/>
                <w:sz w:val="24"/>
                <w:szCs w:val="24"/>
              </w:rPr>
            </w:pPr>
            <w:r w:rsidRPr="00535BC9">
              <w:rPr>
                <w:rFonts w:eastAsia="Times New Roman" w:cs="Times New Roman"/>
                <w:sz w:val="24"/>
                <w:szCs w:val="24"/>
              </w:rPr>
              <w:t>01</w:t>
            </w:r>
          </w:p>
        </w:tc>
        <w:tc>
          <w:tcPr>
            <w:tcW w:w="2788" w:type="dxa"/>
            <w:shd w:val="clear" w:color="auto" w:fill="auto"/>
            <w:vAlign w:val="center"/>
          </w:tcPr>
          <w:p w:rsidR="003E1265" w:rsidRPr="00535BC9" w:rsidRDefault="003E1265" w:rsidP="00C6358B">
            <w:pPr>
              <w:spacing w:before="120" w:after="120" w:line="240" w:lineRule="auto"/>
              <w:jc w:val="both"/>
              <w:rPr>
                <w:rFonts w:eastAsia="Times New Roman" w:cs="Times New Roman"/>
                <w:sz w:val="24"/>
                <w:szCs w:val="24"/>
                <w:lang w:val="vi-VN"/>
              </w:rPr>
            </w:pPr>
            <w:r w:rsidRPr="00535BC9">
              <w:rPr>
                <w:rFonts w:eastAsia="Times New Roman" w:cs="Times New Roman"/>
                <w:sz w:val="24"/>
                <w:szCs w:val="24"/>
                <w:lang w:val="vi-VN"/>
              </w:rPr>
              <w:t>Làng Đắk Răng – xã Đắk Dục</w:t>
            </w:r>
          </w:p>
        </w:tc>
        <w:tc>
          <w:tcPr>
            <w:tcW w:w="1615" w:type="dxa"/>
            <w:shd w:val="clear" w:color="auto" w:fill="auto"/>
            <w:vAlign w:val="center"/>
          </w:tcPr>
          <w:p w:rsidR="003E1265" w:rsidRPr="00535BC9" w:rsidRDefault="003E1265" w:rsidP="00C6358B">
            <w:pPr>
              <w:spacing w:before="120" w:after="120" w:line="240" w:lineRule="auto"/>
              <w:jc w:val="center"/>
              <w:rPr>
                <w:rFonts w:eastAsia="Times New Roman" w:cs="Times New Roman"/>
                <w:sz w:val="24"/>
                <w:szCs w:val="24"/>
                <w:lang w:val="vi-VN"/>
              </w:rPr>
            </w:pPr>
            <w:r w:rsidRPr="00535BC9">
              <w:rPr>
                <w:rFonts w:eastAsia="Times New Roman" w:cs="Times New Roman"/>
                <w:sz w:val="24"/>
                <w:szCs w:val="24"/>
                <w:lang w:val="vi-VN"/>
              </w:rPr>
              <w:t>Làng Đắk Răng – xã Đắk Dục – huyện Ngọc Hồi</w:t>
            </w:r>
          </w:p>
        </w:tc>
        <w:tc>
          <w:tcPr>
            <w:tcW w:w="5085" w:type="dxa"/>
            <w:shd w:val="clear" w:color="auto" w:fill="auto"/>
          </w:tcPr>
          <w:p w:rsidR="003E1265" w:rsidRPr="00535BC9" w:rsidRDefault="003E1265" w:rsidP="00C6358B">
            <w:pPr>
              <w:tabs>
                <w:tab w:val="left" w:pos="8343"/>
              </w:tabs>
              <w:spacing w:after="0" w:line="240" w:lineRule="auto"/>
              <w:jc w:val="both"/>
              <w:rPr>
                <w:rFonts w:eastAsia="Times New Roman" w:cs="Times New Roman"/>
                <w:b/>
                <w:sz w:val="24"/>
                <w:szCs w:val="24"/>
              </w:rPr>
            </w:pPr>
            <w:r w:rsidRPr="00535BC9">
              <w:rPr>
                <w:rFonts w:eastAsia="Times New Roman" w:cs="Times New Roman"/>
                <w:b/>
                <w:sz w:val="24"/>
                <w:szCs w:val="24"/>
              </w:rPr>
              <w:t>1. Diện tích:</w:t>
            </w:r>
            <w:r w:rsidRPr="00535BC9">
              <w:rPr>
                <w:rFonts w:eastAsia="Times New Roman" w:cs="Times New Roman"/>
                <w:sz w:val="24"/>
                <w:szCs w:val="24"/>
              </w:rPr>
              <w:t xml:space="preserve"> 87.786m</w:t>
            </w:r>
            <w:r w:rsidRPr="00535BC9">
              <w:rPr>
                <w:rFonts w:eastAsia="Times New Roman" w:cs="Times New Roman"/>
                <w:sz w:val="24"/>
                <w:szCs w:val="24"/>
                <w:vertAlign w:val="superscript"/>
              </w:rPr>
              <w:t>2</w:t>
            </w:r>
          </w:p>
          <w:p w:rsidR="003E1265" w:rsidRPr="00535BC9" w:rsidRDefault="003E1265" w:rsidP="00C6358B">
            <w:pPr>
              <w:tabs>
                <w:tab w:val="left" w:pos="8343"/>
              </w:tabs>
              <w:spacing w:after="0" w:line="240" w:lineRule="auto"/>
              <w:jc w:val="both"/>
              <w:rPr>
                <w:rFonts w:eastAsia="Times New Roman" w:cs="Times New Roman"/>
                <w:sz w:val="24"/>
                <w:szCs w:val="24"/>
              </w:rPr>
            </w:pPr>
            <w:r w:rsidRPr="00535BC9">
              <w:rPr>
                <w:rFonts w:eastAsia="Times New Roman" w:cs="Times New Roman"/>
                <w:b/>
                <w:sz w:val="24"/>
                <w:szCs w:val="24"/>
              </w:rPr>
              <w:t>2. Dân số:</w:t>
            </w:r>
            <w:r w:rsidRPr="00535BC9">
              <w:rPr>
                <w:rFonts w:eastAsia="Times New Roman" w:cs="Times New Roman"/>
                <w:sz w:val="24"/>
                <w:szCs w:val="24"/>
              </w:rPr>
              <w:t xml:space="preserve"> </w:t>
            </w:r>
            <w:r w:rsidRPr="00535BC9">
              <w:rPr>
                <w:rFonts w:eastAsia="Times New Roman" w:cs="Times New Roman"/>
                <w:sz w:val="24"/>
                <w:szCs w:val="24"/>
                <w:lang w:val="vi-VN"/>
              </w:rPr>
              <w:t>có 1</w:t>
            </w:r>
            <w:r w:rsidRPr="00535BC9">
              <w:rPr>
                <w:rFonts w:eastAsia="Times New Roman" w:cs="Times New Roman"/>
                <w:sz w:val="24"/>
                <w:szCs w:val="24"/>
              </w:rPr>
              <w:t>10</w:t>
            </w:r>
            <w:r w:rsidRPr="00535BC9">
              <w:rPr>
                <w:rFonts w:eastAsia="Times New Roman" w:cs="Times New Roman"/>
                <w:sz w:val="24"/>
                <w:szCs w:val="24"/>
                <w:lang w:val="vi-VN"/>
              </w:rPr>
              <w:t xml:space="preserve"> hộ dân với </w:t>
            </w:r>
            <w:r w:rsidRPr="00535BC9">
              <w:rPr>
                <w:rFonts w:eastAsia="Times New Roman" w:cs="Times New Roman"/>
                <w:sz w:val="24"/>
                <w:szCs w:val="24"/>
              </w:rPr>
              <w:t>346</w:t>
            </w:r>
            <w:r w:rsidRPr="00535BC9">
              <w:rPr>
                <w:rFonts w:eastAsia="Times New Roman" w:cs="Times New Roman"/>
                <w:sz w:val="24"/>
                <w:szCs w:val="24"/>
                <w:lang w:val="vi-VN"/>
              </w:rPr>
              <w:t xml:space="preserve"> nhân khẩu</w:t>
            </w:r>
            <w:r w:rsidRPr="00535BC9">
              <w:rPr>
                <w:rFonts w:eastAsia="Times New Roman" w:cs="Times New Roman"/>
                <w:sz w:val="24"/>
                <w:szCs w:val="24"/>
              </w:rPr>
              <w:t>.</w:t>
            </w:r>
          </w:p>
          <w:p w:rsidR="003E1265" w:rsidRPr="00535BC9" w:rsidRDefault="003E1265" w:rsidP="00C6358B">
            <w:pPr>
              <w:tabs>
                <w:tab w:val="left" w:pos="8343"/>
              </w:tabs>
              <w:spacing w:after="0" w:line="240" w:lineRule="auto"/>
              <w:jc w:val="both"/>
              <w:rPr>
                <w:rFonts w:eastAsia="Times New Roman" w:cs="Times New Roman"/>
                <w:b/>
                <w:sz w:val="24"/>
                <w:szCs w:val="24"/>
              </w:rPr>
            </w:pPr>
            <w:r w:rsidRPr="00535BC9">
              <w:rPr>
                <w:rFonts w:eastAsia="Times New Roman" w:cs="Times New Roman"/>
                <w:b/>
                <w:sz w:val="24"/>
                <w:szCs w:val="24"/>
              </w:rPr>
              <w:t>3. Đặc điểm văn hóa:</w:t>
            </w:r>
          </w:p>
          <w:p w:rsidR="003E1265" w:rsidRPr="00535BC9" w:rsidRDefault="003E1265" w:rsidP="00C6358B">
            <w:pPr>
              <w:tabs>
                <w:tab w:val="left" w:pos="8343"/>
              </w:tabs>
              <w:spacing w:after="0" w:line="240" w:lineRule="auto"/>
              <w:jc w:val="both"/>
              <w:rPr>
                <w:rFonts w:eastAsia="Times New Roman" w:cs="Times New Roman"/>
                <w:sz w:val="24"/>
                <w:szCs w:val="24"/>
              </w:rPr>
            </w:pPr>
            <w:r w:rsidRPr="00535BC9">
              <w:rPr>
                <w:rFonts w:eastAsia="Times New Roman" w:cs="Times New Roman"/>
                <w:sz w:val="24"/>
                <w:szCs w:val="24"/>
              </w:rPr>
              <w:t>- Làng Đắk Răng còn lưu giữ nhiều nét văn hóa độc đáo của dân tộc Dẻ Triêng..</w:t>
            </w:r>
          </w:p>
          <w:p w:rsidR="003E1265" w:rsidRPr="00535BC9" w:rsidRDefault="003E1265" w:rsidP="00C6358B">
            <w:pPr>
              <w:tabs>
                <w:tab w:val="left" w:pos="8343"/>
              </w:tabs>
              <w:spacing w:after="0" w:line="240" w:lineRule="auto"/>
              <w:jc w:val="both"/>
              <w:rPr>
                <w:rFonts w:eastAsia="Times New Roman" w:cs="Times New Roman"/>
                <w:sz w:val="24"/>
                <w:szCs w:val="24"/>
              </w:rPr>
            </w:pPr>
            <w:r w:rsidRPr="00535BC9">
              <w:rPr>
                <w:rFonts w:eastAsia="Times New Roman" w:cs="Times New Roman"/>
                <w:sz w:val="24"/>
                <w:szCs w:val="24"/>
              </w:rPr>
              <w:t>- Có nghề truyền thống: Đan lát, dệt thổ cẩm, chế tác nhạc cụ.</w:t>
            </w:r>
          </w:p>
          <w:p w:rsidR="003E1265" w:rsidRPr="00535BC9" w:rsidRDefault="003E1265" w:rsidP="00C6358B">
            <w:pPr>
              <w:tabs>
                <w:tab w:val="left" w:pos="8343"/>
              </w:tabs>
              <w:spacing w:after="0" w:line="240" w:lineRule="auto"/>
              <w:jc w:val="both"/>
              <w:rPr>
                <w:rFonts w:eastAsia="Times New Roman" w:cs="Times New Roman"/>
                <w:sz w:val="24"/>
                <w:szCs w:val="24"/>
              </w:rPr>
            </w:pPr>
            <w:r w:rsidRPr="00535BC9">
              <w:rPr>
                <w:rFonts w:eastAsia="Times New Roman" w:cs="Times New Roman"/>
                <w:sz w:val="24"/>
                <w:szCs w:val="24"/>
              </w:rPr>
              <w:t>- Một số nhạc cụ đặc trưng: Đinh Tút, kèn, Chiêng Sum, chiêng ba, bin, ta lun…</w:t>
            </w:r>
          </w:p>
          <w:p w:rsidR="003E1265" w:rsidRPr="00535BC9" w:rsidRDefault="003E1265" w:rsidP="00C6358B">
            <w:pPr>
              <w:tabs>
                <w:tab w:val="left" w:pos="8343"/>
              </w:tabs>
              <w:spacing w:after="0" w:line="240" w:lineRule="auto"/>
              <w:jc w:val="both"/>
              <w:rPr>
                <w:rFonts w:eastAsia="Times New Roman" w:cs="Times New Roman"/>
                <w:sz w:val="24"/>
                <w:szCs w:val="24"/>
              </w:rPr>
            </w:pPr>
            <w:r w:rsidRPr="00535BC9">
              <w:rPr>
                <w:rFonts w:eastAsia="Times New Roman" w:cs="Times New Roman"/>
                <w:sz w:val="24"/>
                <w:szCs w:val="24"/>
              </w:rPr>
              <w:t>- Lễ hội: Mừng lúa mới (tháng 11); Ăn than (tháng 12).</w:t>
            </w:r>
          </w:p>
          <w:p w:rsidR="003E1265" w:rsidRPr="00535BC9" w:rsidRDefault="003E1265" w:rsidP="00C6358B">
            <w:pPr>
              <w:tabs>
                <w:tab w:val="left" w:pos="8343"/>
              </w:tabs>
              <w:spacing w:after="0" w:line="240" w:lineRule="auto"/>
              <w:jc w:val="both"/>
              <w:rPr>
                <w:rFonts w:eastAsia="Times New Roman" w:cs="Times New Roman"/>
                <w:sz w:val="24"/>
                <w:szCs w:val="24"/>
              </w:rPr>
            </w:pPr>
            <w:r w:rsidRPr="00535BC9">
              <w:rPr>
                <w:rFonts w:eastAsia="Times New Roman" w:cs="Times New Roman"/>
                <w:sz w:val="24"/>
                <w:szCs w:val="24"/>
              </w:rPr>
              <w:t>- Đội nghệ nhân thường xuyên tập luyện và có phong cách biểu diễn ấn tượng, được đi biểu diễn ở nhiều nơi trong nước.</w:t>
            </w:r>
          </w:p>
        </w:tc>
        <w:tc>
          <w:tcPr>
            <w:tcW w:w="850" w:type="dxa"/>
          </w:tcPr>
          <w:p w:rsidR="003E1265" w:rsidRPr="00535BC9" w:rsidRDefault="003E1265" w:rsidP="00C6358B">
            <w:pPr>
              <w:tabs>
                <w:tab w:val="left" w:pos="8343"/>
              </w:tabs>
              <w:spacing w:before="120" w:after="120" w:line="240" w:lineRule="auto"/>
              <w:jc w:val="both"/>
              <w:rPr>
                <w:rFonts w:eastAsia="Times New Roman" w:cs="Times New Roman"/>
                <w:b/>
                <w:sz w:val="24"/>
                <w:szCs w:val="24"/>
              </w:rPr>
            </w:pPr>
          </w:p>
        </w:tc>
      </w:tr>
      <w:tr w:rsidR="003E1265" w:rsidRPr="00535BC9" w:rsidTr="00C6358B">
        <w:trPr>
          <w:gridAfter w:val="1"/>
          <w:wAfter w:w="6" w:type="dxa"/>
          <w:trHeight w:val="38"/>
        </w:trPr>
        <w:tc>
          <w:tcPr>
            <w:tcW w:w="577" w:type="dxa"/>
            <w:shd w:val="clear" w:color="auto" w:fill="auto"/>
            <w:vAlign w:val="center"/>
          </w:tcPr>
          <w:p w:rsidR="003E1265" w:rsidRPr="00535BC9" w:rsidRDefault="003E1265" w:rsidP="00C6358B">
            <w:pPr>
              <w:spacing w:before="120" w:after="120" w:line="240" w:lineRule="auto"/>
              <w:jc w:val="center"/>
              <w:rPr>
                <w:rFonts w:eastAsia="Times New Roman" w:cs="Times New Roman"/>
                <w:sz w:val="24"/>
                <w:szCs w:val="24"/>
              </w:rPr>
            </w:pPr>
            <w:r w:rsidRPr="00535BC9">
              <w:rPr>
                <w:rFonts w:eastAsia="Times New Roman" w:cs="Times New Roman"/>
                <w:sz w:val="24"/>
                <w:szCs w:val="24"/>
              </w:rPr>
              <w:t>02</w:t>
            </w:r>
          </w:p>
        </w:tc>
        <w:tc>
          <w:tcPr>
            <w:tcW w:w="2788" w:type="dxa"/>
            <w:shd w:val="clear" w:color="auto" w:fill="auto"/>
            <w:vAlign w:val="center"/>
          </w:tcPr>
          <w:p w:rsidR="003E1265" w:rsidRPr="00535BC9" w:rsidRDefault="003E1265" w:rsidP="00C6358B">
            <w:pPr>
              <w:spacing w:before="120" w:after="120" w:line="240" w:lineRule="auto"/>
              <w:jc w:val="both"/>
              <w:rPr>
                <w:rFonts w:eastAsia="Times New Roman" w:cs="Times New Roman"/>
                <w:sz w:val="24"/>
                <w:szCs w:val="24"/>
                <w:lang w:val="vi-VN"/>
              </w:rPr>
            </w:pPr>
            <w:r w:rsidRPr="00535BC9">
              <w:rPr>
                <w:rFonts w:eastAsia="Times New Roman" w:cs="Times New Roman"/>
                <w:sz w:val="24"/>
                <w:szCs w:val="24"/>
                <w:lang w:val="vi-VN"/>
              </w:rPr>
              <w:t>Làng Đắk Mế - xã Pờ Y</w:t>
            </w:r>
          </w:p>
        </w:tc>
        <w:tc>
          <w:tcPr>
            <w:tcW w:w="1615" w:type="dxa"/>
            <w:shd w:val="clear" w:color="auto" w:fill="auto"/>
            <w:vAlign w:val="center"/>
          </w:tcPr>
          <w:p w:rsidR="003E1265" w:rsidRPr="00535BC9" w:rsidRDefault="003E1265" w:rsidP="00C6358B">
            <w:pPr>
              <w:spacing w:before="120" w:after="120" w:line="240" w:lineRule="auto"/>
              <w:jc w:val="center"/>
              <w:rPr>
                <w:rFonts w:eastAsia="Times New Roman" w:cs="Times New Roman"/>
                <w:sz w:val="24"/>
                <w:szCs w:val="24"/>
              </w:rPr>
            </w:pPr>
            <w:r w:rsidRPr="00535BC9">
              <w:rPr>
                <w:rFonts w:eastAsia="Times New Roman" w:cs="Times New Roman"/>
                <w:sz w:val="24"/>
                <w:szCs w:val="24"/>
                <w:lang w:val="vi-VN"/>
              </w:rPr>
              <w:t>Làng Đắk Mế - xã Pờ Y - huyện Ngọc Hồi</w:t>
            </w:r>
          </w:p>
        </w:tc>
        <w:tc>
          <w:tcPr>
            <w:tcW w:w="5085" w:type="dxa"/>
            <w:shd w:val="clear" w:color="auto" w:fill="auto"/>
          </w:tcPr>
          <w:p w:rsidR="003E1265" w:rsidRPr="00535BC9" w:rsidRDefault="003E1265" w:rsidP="00C6358B">
            <w:pPr>
              <w:tabs>
                <w:tab w:val="left" w:pos="8343"/>
              </w:tabs>
              <w:spacing w:after="0" w:line="240" w:lineRule="auto"/>
              <w:jc w:val="both"/>
              <w:rPr>
                <w:rFonts w:eastAsia="Times New Roman" w:cs="Times New Roman"/>
                <w:b/>
                <w:sz w:val="24"/>
                <w:szCs w:val="24"/>
              </w:rPr>
            </w:pPr>
            <w:r w:rsidRPr="00535BC9">
              <w:rPr>
                <w:rFonts w:eastAsia="Times New Roman" w:cs="Times New Roman"/>
                <w:b/>
                <w:sz w:val="24"/>
                <w:szCs w:val="24"/>
              </w:rPr>
              <w:t>1. Diện tích:</w:t>
            </w:r>
            <w:r w:rsidRPr="00535BC9">
              <w:rPr>
                <w:rFonts w:eastAsia="Times New Roman" w:cs="Times New Roman"/>
                <w:sz w:val="24"/>
                <w:szCs w:val="24"/>
              </w:rPr>
              <w:t xml:space="preserve"> </w:t>
            </w:r>
          </w:p>
          <w:p w:rsidR="003E1265" w:rsidRPr="00535BC9" w:rsidRDefault="003E1265" w:rsidP="00C6358B">
            <w:pPr>
              <w:tabs>
                <w:tab w:val="left" w:pos="8343"/>
              </w:tabs>
              <w:spacing w:after="0" w:line="240" w:lineRule="auto"/>
              <w:jc w:val="both"/>
              <w:rPr>
                <w:rFonts w:eastAsia="Times New Roman" w:cs="Times New Roman"/>
                <w:sz w:val="24"/>
                <w:szCs w:val="24"/>
              </w:rPr>
            </w:pPr>
            <w:r w:rsidRPr="00535BC9">
              <w:rPr>
                <w:rFonts w:eastAsia="Times New Roman" w:cs="Times New Roman"/>
                <w:b/>
                <w:sz w:val="24"/>
                <w:szCs w:val="24"/>
              </w:rPr>
              <w:t>2. Dân số:</w:t>
            </w:r>
            <w:r w:rsidRPr="00535BC9">
              <w:rPr>
                <w:rFonts w:eastAsia="Times New Roman" w:cs="Times New Roman"/>
                <w:sz w:val="24"/>
                <w:szCs w:val="24"/>
              </w:rPr>
              <w:t xml:space="preserve"> Đ</w:t>
            </w:r>
            <w:r w:rsidRPr="00535BC9">
              <w:rPr>
                <w:rFonts w:eastAsia="Times New Roman" w:cs="Times New Roman"/>
                <w:sz w:val="24"/>
                <w:szCs w:val="24"/>
                <w:lang w:val="vi-VN"/>
              </w:rPr>
              <w:t>ắk Mế có 1</w:t>
            </w:r>
            <w:r w:rsidRPr="00535BC9">
              <w:rPr>
                <w:rFonts w:eastAsia="Times New Roman" w:cs="Times New Roman"/>
                <w:sz w:val="24"/>
                <w:szCs w:val="24"/>
              </w:rPr>
              <w:t>56</w:t>
            </w:r>
            <w:r w:rsidRPr="00535BC9">
              <w:rPr>
                <w:rFonts w:eastAsia="Times New Roman" w:cs="Times New Roman"/>
                <w:sz w:val="24"/>
                <w:szCs w:val="24"/>
                <w:lang w:val="vi-VN"/>
              </w:rPr>
              <w:t xml:space="preserve"> hộ dân với </w:t>
            </w:r>
            <w:r w:rsidRPr="00535BC9">
              <w:rPr>
                <w:rFonts w:eastAsia="Times New Roman" w:cs="Times New Roman"/>
                <w:sz w:val="24"/>
                <w:szCs w:val="24"/>
              </w:rPr>
              <w:t>499</w:t>
            </w:r>
            <w:r w:rsidRPr="00535BC9">
              <w:rPr>
                <w:rFonts w:eastAsia="Times New Roman" w:cs="Times New Roman"/>
                <w:sz w:val="24"/>
                <w:szCs w:val="24"/>
                <w:lang w:val="vi-VN"/>
              </w:rPr>
              <w:t xml:space="preserve"> nhân khẩu</w:t>
            </w:r>
            <w:r w:rsidRPr="00535BC9">
              <w:rPr>
                <w:rFonts w:eastAsia="Times New Roman" w:cs="Times New Roman"/>
                <w:sz w:val="24"/>
                <w:szCs w:val="24"/>
              </w:rPr>
              <w:t>.</w:t>
            </w:r>
          </w:p>
          <w:p w:rsidR="003E1265" w:rsidRPr="00535BC9" w:rsidRDefault="003E1265" w:rsidP="00C6358B">
            <w:pPr>
              <w:tabs>
                <w:tab w:val="left" w:pos="8343"/>
              </w:tabs>
              <w:spacing w:after="0" w:line="240" w:lineRule="auto"/>
              <w:jc w:val="both"/>
              <w:rPr>
                <w:rFonts w:eastAsia="Times New Roman" w:cs="Times New Roman"/>
                <w:b/>
                <w:sz w:val="24"/>
                <w:szCs w:val="24"/>
              </w:rPr>
            </w:pPr>
            <w:r w:rsidRPr="00535BC9">
              <w:rPr>
                <w:rFonts w:eastAsia="Times New Roman" w:cs="Times New Roman"/>
                <w:b/>
                <w:sz w:val="24"/>
                <w:szCs w:val="24"/>
              </w:rPr>
              <w:t>3. Đặc điểm văn hóa:</w:t>
            </w:r>
          </w:p>
          <w:p w:rsidR="003E1265" w:rsidRPr="00535BC9" w:rsidRDefault="003E1265" w:rsidP="00C6358B">
            <w:pPr>
              <w:tabs>
                <w:tab w:val="left" w:pos="8343"/>
              </w:tabs>
              <w:spacing w:after="0" w:line="240" w:lineRule="auto"/>
              <w:jc w:val="both"/>
              <w:rPr>
                <w:rFonts w:eastAsia="Times New Roman" w:cs="Times New Roman"/>
                <w:sz w:val="24"/>
                <w:szCs w:val="24"/>
                <w:lang w:val="vi-VN"/>
              </w:rPr>
            </w:pPr>
            <w:r w:rsidRPr="00535BC9">
              <w:rPr>
                <w:rFonts w:eastAsia="Times New Roman" w:cs="Times New Roman"/>
                <w:sz w:val="24"/>
                <w:szCs w:val="24"/>
                <w:lang w:val="vi-VN"/>
              </w:rPr>
              <w:t>Làng Đắk Mế, xã Bờ Y, huyện Ngọc Hồi nằm cách thị trấn PleiKần, huyện Ngọc Hồi chừng 15km, trên đường Quốc lộ 40</w:t>
            </w:r>
            <w:r w:rsidRPr="00535BC9">
              <w:rPr>
                <w:rFonts w:eastAsia="Times New Roman" w:cs="Times New Roman"/>
                <w:sz w:val="24"/>
                <w:szCs w:val="24"/>
              </w:rPr>
              <w:t>, là nơi sinh sống của đồng bào dân tộc B’Râu.</w:t>
            </w:r>
          </w:p>
          <w:p w:rsidR="003E1265" w:rsidRPr="00535BC9" w:rsidRDefault="003E1265" w:rsidP="00C6358B">
            <w:pPr>
              <w:tabs>
                <w:tab w:val="left" w:pos="8343"/>
              </w:tabs>
              <w:spacing w:after="0" w:line="240" w:lineRule="auto"/>
              <w:jc w:val="both"/>
              <w:rPr>
                <w:rFonts w:eastAsia="Times New Roman" w:cs="Times New Roman"/>
                <w:sz w:val="24"/>
                <w:szCs w:val="24"/>
              </w:rPr>
            </w:pPr>
            <w:r w:rsidRPr="00535BC9">
              <w:rPr>
                <w:rFonts w:eastAsia="Times New Roman" w:cs="Times New Roman"/>
                <w:sz w:val="24"/>
                <w:szCs w:val="24"/>
              </w:rPr>
              <w:t xml:space="preserve">Dân tộc BRâu </w:t>
            </w:r>
            <w:r w:rsidRPr="00535BC9">
              <w:rPr>
                <w:rFonts w:eastAsia="Times New Roman" w:cs="Times New Roman"/>
                <w:sz w:val="24"/>
                <w:szCs w:val="24"/>
                <w:lang w:val="vi-VN"/>
              </w:rPr>
              <w:t>có truyền thống văn hóa độc đáo</w:t>
            </w:r>
            <w:r w:rsidRPr="00535BC9">
              <w:rPr>
                <w:rFonts w:eastAsia="Times New Roman" w:cs="Times New Roman"/>
                <w:sz w:val="24"/>
                <w:szCs w:val="24"/>
              </w:rPr>
              <w:t xml:space="preserve">, </w:t>
            </w:r>
            <w:r w:rsidRPr="00535BC9">
              <w:rPr>
                <w:rFonts w:eastAsia="Times New Roman" w:cs="Times New Roman"/>
                <w:sz w:val="24"/>
                <w:szCs w:val="24"/>
                <w:lang w:val="vi-VN"/>
              </w:rPr>
              <w:t>thể hiện ở các phong tục như hôn nhân, ma chay</w:t>
            </w:r>
            <w:r w:rsidRPr="00535BC9">
              <w:rPr>
                <w:rFonts w:eastAsia="Times New Roman" w:cs="Times New Roman"/>
                <w:sz w:val="24"/>
                <w:szCs w:val="24"/>
              </w:rPr>
              <w:t>, các loại hình nhạc cụ, âm nhạc, nhà rông truyền thống,  nghệ thuật dân gian…</w:t>
            </w:r>
            <w:r w:rsidRPr="00535BC9">
              <w:rPr>
                <w:rFonts w:eastAsia="Times New Roman" w:cs="Times New Roman"/>
                <w:sz w:val="24"/>
                <w:szCs w:val="24"/>
                <w:lang w:val="vi-VN"/>
              </w:rPr>
              <w:t xml:space="preserve"> </w:t>
            </w:r>
          </w:p>
          <w:p w:rsidR="003E1265" w:rsidRPr="00535BC9" w:rsidRDefault="003E1265" w:rsidP="00C6358B">
            <w:pPr>
              <w:tabs>
                <w:tab w:val="left" w:pos="8343"/>
              </w:tabs>
              <w:spacing w:after="0" w:line="240" w:lineRule="auto"/>
              <w:jc w:val="both"/>
              <w:rPr>
                <w:rFonts w:eastAsia="Times New Roman" w:cs="Times New Roman"/>
                <w:sz w:val="24"/>
                <w:szCs w:val="24"/>
                <w:lang w:val="vi-VN"/>
              </w:rPr>
            </w:pPr>
            <w:r w:rsidRPr="00535BC9">
              <w:rPr>
                <w:rFonts w:eastAsia="Times New Roman" w:cs="Times New Roman"/>
                <w:sz w:val="24"/>
                <w:szCs w:val="24"/>
                <w:lang w:val="vi-VN"/>
              </w:rPr>
              <w:t xml:space="preserve">Các nhạc cụ cổ truyền của dân tộc Brâu có </w:t>
            </w:r>
            <w:hyperlink r:id="rId15" w:tooltip="Cồng chiêng" w:history="1">
              <w:r w:rsidRPr="00535BC9">
                <w:rPr>
                  <w:rFonts w:eastAsia="Times New Roman" w:cs="Times New Roman"/>
                  <w:sz w:val="24"/>
                  <w:szCs w:val="24"/>
                  <w:lang w:val="vi-VN"/>
                </w:rPr>
                <w:t>cồng</w:t>
              </w:r>
            </w:hyperlink>
            <w:r w:rsidRPr="00535BC9">
              <w:rPr>
                <w:rFonts w:eastAsia="Times New Roman" w:cs="Times New Roman"/>
                <w:sz w:val="24"/>
                <w:szCs w:val="24"/>
                <w:lang w:val="vi-VN"/>
              </w:rPr>
              <w:t xml:space="preserve"> và </w:t>
            </w:r>
            <w:hyperlink r:id="rId16" w:tooltip="Cồng chiêng" w:history="1">
              <w:r w:rsidRPr="00535BC9">
                <w:rPr>
                  <w:rFonts w:eastAsia="Times New Roman" w:cs="Times New Roman"/>
                  <w:sz w:val="24"/>
                  <w:szCs w:val="24"/>
                  <w:lang w:val="vi-VN"/>
                </w:rPr>
                <w:t>chiêng</w:t>
              </w:r>
            </w:hyperlink>
            <w:r w:rsidRPr="00535BC9">
              <w:rPr>
                <w:rFonts w:eastAsia="Times New Roman" w:cs="Times New Roman"/>
                <w:sz w:val="24"/>
                <w:szCs w:val="24"/>
                <w:lang w:val="vi-VN"/>
              </w:rPr>
              <w:t xml:space="preserve"> gồm nhiều loại khác nhau. Đặc biệt có </w:t>
            </w:r>
            <w:r w:rsidRPr="00535BC9">
              <w:rPr>
                <w:rFonts w:eastAsia="Times New Roman" w:cs="Times New Roman"/>
                <w:sz w:val="24"/>
                <w:szCs w:val="24"/>
                <w:lang w:val="vi-VN"/>
              </w:rPr>
              <w:lastRenderedPageBreak/>
              <w:t xml:space="preserve">bộ Chiêng tha, gồm hai chiếc (chiêng vợ và chiêng chồng), là một biểu tượng tinh thần, quyền uy tối linh trong đời sống cộng đồng thông qua sinh hoạt lễ hội. </w:t>
            </w:r>
          </w:p>
          <w:p w:rsidR="003E1265" w:rsidRPr="00535BC9" w:rsidRDefault="003E1265" w:rsidP="00C6358B">
            <w:pPr>
              <w:tabs>
                <w:tab w:val="left" w:pos="8343"/>
              </w:tabs>
              <w:spacing w:after="0" w:line="240" w:lineRule="auto"/>
              <w:jc w:val="both"/>
              <w:rPr>
                <w:rFonts w:eastAsia="Times New Roman" w:cs="Times New Roman"/>
                <w:sz w:val="24"/>
                <w:szCs w:val="24"/>
              </w:rPr>
            </w:pPr>
            <w:r w:rsidRPr="00535BC9">
              <w:rPr>
                <w:rFonts w:eastAsia="Times New Roman" w:cs="Times New Roman"/>
                <w:sz w:val="24"/>
                <w:szCs w:val="24"/>
              </w:rPr>
              <w:t xml:space="preserve">Người Brâu quan niệm về tôn giáo, tín ngưỡng: vạn vật hữu linh, đa thần giáo. Do vậy, trong đời sống và canh tác có nhiều lễ cúng bái với mục địch cầu mùa, cầu an, tránh </w:t>
            </w:r>
            <w:r w:rsidRPr="00535BC9">
              <w:rPr>
                <w:rFonts w:eastAsia="Times New Roman" w:cs="Times New Roman"/>
                <w:sz w:val="24"/>
                <w:szCs w:val="24"/>
                <w:lang w:val="vi-VN"/>
              </w:rPr>
              <w:t>r</w:t>
            </w:r>
            <w:r w:rsidRPr="00535BC9">
              <w:rPr>
                <w:rFonts w:eastAsia="Times New Roman" w:cs="Times New Roman"/>
                <w:sz w:val="24"/>
                <w:szCs w:val="24"/>
              </w:rPr>
              <w:t>ủi ro cho cá nhân và cộng đồng.</w:t>
            </w:r>
          </w:p>
          <w:p w:rsidR="003E1265" w:rsidRPr="00535BC9" w:rsidRDefault="003E1265" w:rsidP="00C6358B">
            <w:pPr>
              <w:tabs>
                <w:tab w:val="left" w:pos="8343"/>
              </w:tabs>
              <w:spacing w:after="0" w:line="240" w:lineRule="auto"/>
              <w:jc w:val="both"/>
              <w:rPr>
                <w:rFonts w:eastAsia="Times New Roman" w:cs="Times New Roman"/>
                <w:sz w:val="24"/>
                <w:szCs w:val="24"/>
              </w:rPr>
            </w:pPr>
            <w:r w:rsidRPr="00535BC9">
              <w:rPr>
                <w:rFonts w:eastAsia="Times New Roman" w:cs="Times New Roman"/>
                <w:sz w:val="24"/>
                <w:szCs w:val="24"/>
              </w:rPr>
              <w:t xml:space="preserve">Lễ hội: lễ gieo mạ, lễ cho Tha ăn, Lễ hội mừng lúa mới và đóng cửa kho lúa... </w:t>
            </w:r>
          </w:p>
        </w:tc>
        <w:tc>
          <w:tcPr>
            <w:tcW w:w="850" w:type="dxa"/>
          </w:tcPr>
          <w:p w:rsidR="003E1265" w:rsidRPr="00535BC9" w:rsidRDefault="003E1265" w:rsidP="00C6358B">
            <w:pPr>
              <w:tabs>
                <w:tab w:val="left" w:pos="8343"/>
              </w:tabs>
              <w:spacing w:before="120" w:after="120" w:line="240" w:lineRule="auto"/>
              <w:jc w:val="both"/>
              <w:rPr>
                <w:rFonts w:eastAsia="Times New Roman" w:cs="Times New Roman"/>
                <w:b/>
                <w:sz w:val="24"/>
                <w:szCs w:val="24"/>
              </w:rPr>
            </w:pPr>
          </w:p>
        </w:tc>
      </w:tr>
      <w:tr w:rsidR="003E1265" w:rsidRPr="00535BC9" w:rsidTr="00C6358B">
        <w:trPr>
          <w:trHeight w:val="38"/>
        </w:trPr>
        <w:tc>
          <w:tcPr>
            <w:tcW w:w="577" w:type="dxa"/>
            <w:shd w:val="clear" w:color="auto" w:fill="auto"/>
            <w:vAlign w:val="center"/>
          </w:tcPr>
          <w:p w:rsidR="003E1265" w:rsidRPr="00535BC9" w:rsidRDefault="003E1265" w:rsidP="00C6358B">
            <w:pPr>
              <w:spacing w:after="0" w:line="240" w:lineRule="auto"/>
              <w:rPr>
                <w:rFonts w:eastAsia="Times New Roman" w:cs="Times New Roman"/>
                <w:b/>
                <w:sz w:val="24"/>
                <w:szCs w:val="24"/>
              </w:rPr>
            </w:pPr>
            <w:r w:rsidRPr="00535BC9">
              <w:rPr>
                <w:rFonts w:eastAsia="Times New Roman" w:cs="Times New Roman"/>
                <w:b/>
                <w:sz w:val="24"/>
                <w:szCs w:val="24"/>
              </w:rPr>
              <w:lastRenderedPageBreak/>
              <w:t>IV</w:t>
            </w:r>
          </w:p>
        </w:tc>
        <w:tc>
          <w:tcPr>
            <w:tcW w:w="10344" w:type="dxa"/>
            <w:gridSpan w:val="5"/>
            <w:shd w:val="clear" w:color="auto" w:fill="auto"/>
            <w:vAlign w:val="center"/>
          </w:tcPr>
          <w:p w:rsidR="003E1265" w:rsidRPr="00535BC9" w:rsidRDefault="003E1265" w:rsidP="00C6358B">
            <w:pPr>
              <w:spacing w:after="0" w:line="240" w:lineRule="auto"/>
              <w:rPr>
                <w:rFonts w:eastAsia="Times New Roman" w:cs="Times New Roman"/>
                <w:b/>
                <w:sz w:val="24"/>
                <w:szCs w:val="24"/>
              </w:rPr>
            </w:pPr>
            <w:r w:rsidRPr="00535BC9">
              <w:rPr>
                <w:rFonts w:eastAsia="Times New Roman" w:cs="Times New Roman"/>
                <w:b/>
                <w:sz w:val="24"/>
                <w:szCs w:val="24"/>
              </w:rPr>
              <w:t>UBND huyện Sa Thầy</w:t>
            </w:r>
          </w:p>
          <w:p w:rsidR="003E1265" w:rsidRPr="00535BC9" w:rsidRDefault="003E1265" w:rsidP="00C6358B">
            <w:pPr>
              <w:spacing w:after="0" w:line="240" w:lineRule="auto"/>
              <w:rPr>
                <w:rFonts w:eastAsia="Times New Roman" w:cs="Times New Roman"/>
                <w:b/>
                <w:sz w:val="24"/>
                <w:szCs w:val="24"/>
              </w:rPr>
            </w:pPr>
            <w:r w:rsidRPr="00535BC9">
              <w:rPr>
                <w:rFonts w:eastAsia="Times New Roman" w:cs="Times New Roman"/>
                <w:b/>
                <w:i/>
                <w:sz w:val="24"/>
                <w:szCs w:val="24"/>
                <w:lang w:val="en-GB" w:eastAsia="en-GB"/>
              </w:rPr>
              <w:t>(Kèm theo công văn số: 28/</w:t>
            </w:r>
            <w:r w:rsidRPr="00535BC9">
              <w:rPr>
                <w:rFonts w:eastAsia="Times New Roman" w:cs="Times New Roman"/>
                <w:b/>
                <w:i/>
                <w:sz w:val="24"/>
                <w:szCs w:val="24"/>
                <w:lang w:eastAsia="en-GB"/>
              </w:rPr>
              <w:t>BC</w:t>
            </w:r>
            <w:r w:rsidRPr="00535BC9">
              <w:rPr>
                <w:rFonts w:eastAsia="Times New Roman" w:cs="Times New Roman"/>
                <w:b/>
                <w:i/>
                <w:sz w:val="24"/>
                <w:szCs w:val="24"/>
                <w:lang w:val="vi-VN" w:eastAsia="en-GB"/>
              </w:rPr>
              <w:t>-VHTT</w:t>
            </w:r>
            <w:r w:rsidRPr="00535BC9">
              <w:rPr>
                <w:rFonts w:eastAsia="Times New Roman" w:cs="Times New Roman"/>
                <w:b/>
                <w:i/>
                <w:sz w:val="24"/>
                <w:szCs w:val="24"/>
                <w:lang w:eastAsia="en-GB"/>
              </w:rPr>
              <w:t xml:space="preserve"> </w:t>
            </w:r>
            <w:r w:rsidRPr="00535BC9">
              <w:rPr>
                <w:rFonts w:eastAsia="Times New Roman" w:cs="Times New Roman"/>
                <w:b/>
                <w:i/>
                <w:sz w:val="24"/>
                <w:szCs w:val="24"/>
                <w:lang w:val="en-GB" w:eastAsia="en-GB"/>
              </w:rPr>
              <w:t>ngày 05 tháng 4 năm 2022)</w:t>
            </w:r>
          </w:p>
        </w:tc>
      </w:tr>
      <w:tr w:rsidR="003E1265" w:rsidRPr="00535BC9" w:rsidTr="00C6358B">
        <w:trPr>
          <w:gridAfter w:val="1"/>
          <w:wAfter w:w="6" w:type="dxa"/>
          <w:trHeight w:val="38"/>
        </w:trPr>
        <w:tc>
          <w:tcPr>
            <w:tcW w:w="577" w:type="dxa"/>
            <w:tcBorders>
              <w:top w:val="single" w:sz="4" w:space="0" w:color="auto"/>
              <w:left w:val="single" w:sz="4" w:space="0" w:color="auto"/>
              <w:bottom w:val="single" w:sz="4" w:space="0" w:color="auto"/>
              <w:right w:val="single" w:sz="4" w:space="0" w:color="auto"/>
            </w:tcBorders>
            <w:vAlign w:val="center"/>
          </w:tcPr>
          <w:p w:rsidR="003E1265" w:rsidRPr="00535BC9" w:rsidRDefault="003E1265" w:rsidP="00C6358B">
            <w:pPr>
              <w:spacing w:after="120" w:line="20" w:lineRule="atLeast"/>
              <w:jc w:val="center"/>
              <w:rPr>
                <w:rFonts w:eastAsia="Times New Roman" w:cs="Times New Roman"/>
                <w:sz w:val="24"/>
                <w:szCs w:val="24"/>
                <w:lang w:val="en-GB" w:eastAsia="en-GB"/>
              </w:rPr>
            </w:pPr>
            <w:r w:rsidRPr="00535BC9">
              <w:rPr>
                <w:rFonts w:eastAsia="Times New Roman" w:cs="Times New Roman"/>
                <w:sz w:val="24"/>
                <w:szCs w:val="24"/>
              </w:rPr>
              <w:t>01</w:t>
            </w:r>
          </w:p>
        </w:tc>
        <w:tc>
          <w:tcPr>
            <w:tcW w:w="2788" w:type="dxa"/>
            <w:tcBorders>
              <w:top w:val="single" w:sz="4" w:space="0" w:color="auto"/>
              <w:left w:val="single" w:sz="4" w:space="0" w:color="auto"/>
              <w:bottom w:val="single" w:sz="4" w:space="0" w:color="auto"/>
              <w:right w:val="single" w:sz="4" w:space="0" w:color="auto"/>
            </w:tcBorders>
            <w:vAlign w:val="center"/>
          </w:tcPr>
          <w:p w:rsidR="003E1265" w:rsidRPr="00535BC9" w:rsidRDefault="003E1265" w:rsidP="00C6358B">
            <w:pPr>
              <w:spacing w:after="120" w:line="20" w:lineRule="atLeast"/>
              <w:jc w:val="both"/>
              <w:rPr>
                <w:rFonts w:eastAsia="Times New Roman" w:cs="Times New Roman"/>
                <w:sz w:val="24"/>
                <w:szCs w:val="24"/>
                <w:lang w:val="en-GB" w:eastAsia="en-GB"/>
              </w:rPr>
            </w:pPr>
            <w:r w:rsidRPr="00535BC9">
              <w:rPr>
                <w:rFonts w:eastAsia="Times New Roman" w:cs="Times New Roman"/>
                <w:sz w:val="24"/>
                <w:szCs w:val="24"/>
                <w:lang w:val="en-GB" w:eastAsia="en-GB"/>
              </w:rPr>
              <w:t>Làng Bar gốc</w:t>
            </w:r>
          </w:p>
        </w:tc>
        <w:tc>
          <w:tcPr>
            <w:tcW w:w="1615" w:type="dxa"/>
            <w:tcBorders>
              <w:top w:val="single" w:sz="4" w:space="0" w:color="auto"/>
              <w:left w:val="single" w:sz="4" w:space="0" w:color="auto"/>
              <w:bottom w:val="single" w:sz="4" w:space="0" w:color="auto"/>
              <w:right w:val="single" w:sz="4" w:space="0" w:color="auto"/>
            </w:tcBorders>
            <w:vAlign w:val="center"/>
          </w:tcPr>
          <w:p w:rsidR="003E1265" w:rsidRPr="00535BC9" w:rsidRDefault="003E1265" w:rsidP="00C6358B">
            <w:pPr>
              <w:spacing w:after="120" w:line="20" w:lineRule="atLeast"/>
              <w:jc w:val="center"/>
              <w:rPr>
                <w:rFonts w:eastAsia="Times New Roman" w:cs="Times New Roman"/>
                <w:sz w:val="24"/>
                <w:szCs w:val="24"/>
                <w:lang w:val="en-GB" w:eastAsia="en-GB"/>
              </w:rPr>
            </w:pPr>
            <w:r w:rsidRPr="00535BC9">
              <w:rPr>
                <w:rFonts w:eastAsia="Times New Roman" w:cs="Times New Roman"/>
                <w:sz w:val="24"/>
                <w:szCs w:val="24"/>
                <w:lang w:val="en-GB" w:eastAsia="en-GB"/>
              </w:rPr>
              <w:t>Xã Sa Sơn</w:t>
            </w:r>
          </w:p>
        </w:tc>
        <w:tc>
          <w:tcPr>
            <w:tcW w:w="5085" w:type="dxa"/>
            <w:tcBorders>
              <w:top w:val="single" w:sz="4" w:space="0" w:color="auto"/>
              <w:left w:val="single" w:sz="4" w:space="0" w:color="auto"/>
              <w:bottom w:val="single" w:sz="4" w:space="0" w:color="auto"/>
              <w:right w:val="single" w:sz="4" w:space="0" w:color="auto"/>
            </w:tcBorders>
            <w:vAlign w:val="center"/>
          </w:tcPr>
          <w:p w:rsidR="003E1265" w:rsidRPr="00535BC9" w:rsidRDefault="003E1265" w:rsidP="00C6358B">
            <w:pPr>
              <w:spacing w:after="0" w:line="240" w:lineRule="auto"/>
              <w:jc w:val="both"/>
              <w:rPr>
                <w:rFonts w:eastAsia="Times New Roman" w:cs="Times New Roman"/>
                <w:sz w:val="24"/>
                <w:szCs w:val="24"/>
                <w:lang w:val="pt-BR"/>
              </w:rPr>
            </w:pPr>
            <w:r w:rsidRPr="00535BC9">
              <w:rPr>
                <w:rFonts w:eastAsia="Times New Roman" w:cs="Times New Roman"/>
                <w:sz w:val="24"/>
                <w:szCs w:val="24"/>
                <w:lang w:val="en-GB" w:eastAsia="en-GB"/>
              </w:rPr>
              <w:t>- DT: 261 ha</w:t>
            </w:r>
            <w:r w:rsidRPr="00535BC9">
              <w:rPr>
                <w:rFonts w:eastAsia="Times New Roman" w:cs="Times New Roman"/>
                <w:sz w:val="24"/>
                <w:szCs w:val="24"/>
                <w:vertAlign w:val="superscript"/>
                <w:lang w:val="en-GB" w:eastAsia="en-GB"/>
              </w:rPr>
              <w:t xml:space="preserve">; </w:t>
            </w:r>
            <w:r w:rsidRPr="00535BC9">
              <w:rPr>
                <w:rFonts w:eastAsia="Times New Roman" w:cs="Times New Roman"/>
                <w:sz w:val="24"/>
                <w:szCs w:val="24"/>
                <w:lang w:val="en-GB" w:eastAsia="en-GB"/>
              </w:rPr>
              <w:t>dân số 650 khẩu/182 hộ; có 100 % dân số là người dân tộc</w:t>
            </w:r>
            <w:r w:rsidRPr="00535BC9">
              <w:rPr>
                <w:rFonts w:eastAsia="Times New Roman" w:cs="Times New Roman"/>
                <w:sz w:val="24"/>
                <w:szCs w:val="24"/>
                <w:lang w:val="pt-BR"/>
              </w:rPr>
              <w:t xml:space="preserve"> Gia Rai.</w:t>
            </w:r>
          </w:p>
          <w:p w:rsidR="003E1265" w:rsidRPr="00535BC9" w:rsidRDefault="003E1265" w:rsidP="00C6358B">
            <w:pPr>
              <w:spacing w:after="0" w:line="240" w:lineRule="auto"/>
              <w:jc w:val="both"/>
              <w:rPr>
                <w:rFonts w:eastAsia="Times New Roman" w:cs="Times New Roman"/>
                <w:sz w:val="24"/>
                <w:szCs w:val="24"/>
                <w:lang w:val="pt-BR"/>
              </w:rPr>
            </w:pPr>
            <w:r w:rsidRPr="00535BC9">
              <w:rPr>
                <w:rFonts w:eastAsia="Times New Roman" w:cs="Times New Roman"/>
                <w:sz w:val="24"/>
                <w:szCs w:val="24"/>
                <w:lang w:val="en-GB" w:eastAsia="en-GB"/>
              </w:rPr>
              <w:t xml:space="preserve">- Làng hiện còn </w:t>
            </w:r>
            <w:r w:rsidRPr="00535BC9">
              <w:rPr>
                <w:rFonts w:eastAsia="Times New Roman" w:cs="Times New Roman"/>
                <w:sz w:val="24"/>
                <w:szCs w:val="24"/>
                <w:lang w:val="pt-BR"/>
              </w:rPr>
              <w:t>lưu giữ nhiều nét</w:t>
            </w:r>
            <w:r w:rsidRPr="00535BC9">
              <w:rPr>
                <w:rFonts w:eastAsia="Times New Roman" w:cs="Times New Roman"/>
                <w:bCs/>
                <w:sz w:val="24"/>
                <w:szCs w:val="24"/>
                <w:lang w:val="pt-BR"/>
              </w:rPr>
              <w:t xml:space="preserve"> văn hóa truyền thống tốt đẹp, khá toàn diện các loại hình văn hóa: Về kiến trúc nhà sàn, nhà rông; b</w:t>
            </w:r>
            <w:r w:rsidRPr="00535BC9">
              <w:rPr>
                <w:rFonts w:eastAsia="Times New Roman" w:cs="Times New Roman"/>
                <w:sz w:val="24"/>
                <w:szCs w:val="24"/>
                <w:lang w:val="pt-BR"/>
              </w:rPr>
              <w:t xml:space="preserve">ến nước; </w:t>
            </w:r>
            <w:r w:rsidRPr="00535BC9">
              <w:rPr>
                <w:rFonts w:eastAsia="Times New Roman" w:cs="Times New Roman"/>
                <w:sz w:val="24"/>
                <w:szCs w:val="24"/>
                <w:lang w:val="en-GB" w:eastAsia="en-GB"/>
              </w:rPr>
              <w:t>duy trì các lễ hội truyền thống như: Cúng mừng nhà Rông mới; Cầu an; cồng chiêng, xoang; đan lát; dệt thổ cẩm; c</w:t>
            </w:r>
            <w:r w:rsidRPr="00535BC9">
              <w:rPr>
                <w:rFonts w:eastAsia="Times New Roman" w:cs="Times New Roman"/>
                <w:sz w:val="24"/>
                <w:szCs w:val="24"/>
                <w:lang w:val="pt-BR"/>
              </w:rPr>
              <w:t>hế tác nhạc cụ truyền thống: đàn T’rưng, k’ní, đinh Pâng...</w:t>
            </w:r>
          </w:p>
        </w:tc>
        <w:tc>
          <w:tcPr>
            <w:tcW w:w="850" w:type="dxa"/>
            <w:tcBorders>
              <w:top w:val="single" w:sz="4" w:space="0" w:color="auto"/>
              <w:left w:val="single" w:sz="4" w:space="0" w:color="auto"/>
              <w:bottom w:val="single" w:sz="4" w:space="0" w:color="auto"/>
              <w:right w:val="single" w:sz="4" w:space="0" w:color="auto"/>
            </w:tcBorders>
          </w:tcPr>
          <w:p w:rsidR="003E1265" w:rsidRPr="00535BC9" w:rsidRDefault="003E1265" w:rsidP="00C6358B">
            <w:pPr>
              <w:spacing w:after="120" w:line="20" w:lineRule="atLeast"/>
              <w:jc w:val="both"/>
              <w:rPr>
                <w:rFonts w:eastAsia="Times New Roman" w:cs="Times New Roman"/>
                <w:sz w:val="24"/>
                <w:szCs w:val="24"/>
                <w:lang w:val="en-GB" w:eastAsia="en-GB"/>
              </w:rPr>
            </w:pPr>
          </w:p>
        </w:tc>
      </w:tr>
      <w:tr w:rsidR="003E1265" w:rsidRPr="00535BC9" w:rsidTr="00C6358B">
        <w:trPr>
          <w:gridAfter w:val="1"/>
          <w:wAfter w:w="6" w:type="dxa"/>
          <w:trHeight w:val="38"/>
        </w:trPr>
        <w:tc>
          <w:tcPr>
            <w:tcW w:w="577" w:type="dxa"/>
            <w:tcBorders>
              <w:top w:val="single" w:sz="4" w:space="0" w:color="auto"/>
              <w:left w:val="single" w:sz="4" w:space="0" w:color="auto"/>
              <w:bottom w:val="single" w:sz="4" w:space="0" w:color="auto"/>
              <w:right w:val="single" w:sz="4" w:space="0" w:color="auto"/>
            </w:tcBorders>
            <w:vAlign w:val="center"/>
          </w:tcPr>
          <w:p w:rsidR="003E1265" w:rsidRPr="00535BC9" w:rsidRDefault="003E1265" w:rsidP="00C6358B">
            <w:pPr>
              <w:spacing w:after="120" w:line="20" w:lineRule="atLeast"/>
              <w:jc w:val="center"/>
              <w:rPr>
                <w:rFonts w:eastAsia="Times New Roman" w:cs="Times New Roman"/>
                <w:sz w:val="24"/>
                <w:szCs w:val="24"/>
                <w:lang w:val="en-GB" w:eastAsia="en-GB"/>
              </w:rPr>
            </w:pPr>
            <w:r w:rsidRPr="00535BC9">
              <w:rPr>
                <w:rFonts w:eastAsia="Times New Roman" w:cs="Times New Roman"/>
                <w:sz w:val="24"/>
                <w:szCs w:val="24"/>
              </w:rPr>
              <w:t>02</w:t>
            </w:r>
          </w:p>
        </w:tc>
        <w:tc>
          <w:tcPr>
            <w:tcW w:w="2788" w:type="dxa"/>
            <w:tcBorders>
              <w:top w:val="single" w:sz="4" w:space="0" w:color="auto"/>
              <w:left w:val="single" w:sz="4" w:space="0" w:color="auto"/>
              <w:bottom w:val="single" w:sz="4" w:space="0" w:color="auto"/>
              <w:right w:val="single" w:sz="4" w:space="0" w:color="auto"/>
            </w:tcBorders>
            <w:vAlign w:val="center"/>
          </w:tcPr>
          <w:p w:rsidR="003E1265" w:rsidRPr="00535BC9" w:rsidRDefault="003E1265" w:rsidP="00C6358B">
            <w:pPr>
              <w:spacing w:after="120" w:line="20" w:lineRule="atLeast"/>
              <w:jc w:val="both"/>
              <w:rPr>
                <w:rFonts w:eastAsia="Times New Roman" w:cs="Times New Roman"/>
                <w:sz w:val="24"/>
                <w:szCs w:val="24"/>
                <w:lang w:val="en-GB" w:eastAsia="en-GB"/>
              </w:rPr>
            </w:pPr>
            <w:r w:rsidRPr="00535BC9">
              <w:rPr>
                <w:rFonts w:eastAsia="Times New Roman" w:cs="Times New Roman"/>
                <w:sz w:val="24"/>
                <w:szCs w:val="24"/>
                <w:lang w:val="en-GB" w:eastAsia="en-GB"/>
              </w:rPr>
              <w:t>Làng Điệp Lôk</w:t>
            </w:r>
          </w:p>
        </w:tc>
        <w:tc>
          <w:tcPr>
            <w:tcW w:w="1615" w:type="dxa"/>
            <w:tcBorders>
              <w:top w:val="single" w:sz="4" w:space="0" w:color="auto"/>
              <w:left w:val="single" w:sz="4" w:space="0" w:color="auto"/>
              <w:bottom w:val="single" w:sz="4" w:space="0" w:color="auto"/>
              <w:right w:val="single" w:sz="4" w:space="0" w:color="auto"/>
            </w:tcBorders>
            <w:vAlign w:val="center"/>
          </w:tcPr>
          <w:p w:rsidR="003E1265" w:rsidRPr="00535BC9" w:rsidRDefault="003E1265" w:rsidP="00C6358B">
            <w:pPr>
              <w:spacing w:after="120" w:line="20" w:lineRule="atLeast"/>
              <w:jc w:val="center"/>
              <w:rPr>
                <w:rFonts w:eastAsia="Times New Roman" w:cs="Times New Roman"/>
                <w:sz w:val="24"/>
                <w:szCs w:val="24"/>
                <w:lang w:val="en-GB" w:eastAsia="en-GB"/>
              </w:rPr>
            </w:pPr>
            <w:r w:rsidRPr="00535BC9">
              <w:rPr>
                <w:rFonts w:eastAsia="Times New Roman" w:cs="Times New Roman"/>
                <w:sz w:val="24"/>
                <w:szCs w:val="24"/>
                <w:lang w:val="en-GB" w:eastAsia="en-GB"/>
              </w:rPr>
              <w:t>Xã Ya Tăng</w:t>
            </w:r>
          </w:p>
        </w:tc>
        <w:tc>
          <w:tcPr>
            <w:tcW w:w="5085" w:type="dxa"/>
            <w:tcBorders>
              <w:top w:val="single" w:sz="4" w:space="0" w:color="auto"/>
              <w:left w:val="single" w:sz="4" w:space="0" w:color="auto"/>
              <w:bottom w:val="single" w:sz="4" w:space="0" w:color="auto"/>
              <w:right w:val="single" w:sz="4" w:space="0" w:color="auto"/>
            </w:tcBorders>
            <w:vAlign w:val="center"/>
          </w:tcPr>
          <w:p w:rsidR="003E1265" w:rsidRPr="00535BC9" w:rsidRDefault="003E1265" w:rsidP="00C6358B">
            <w:pPr>
              <w:spacing w:after="0" w:line="240" w:lineRule="auto"/>
              <w:jc w:val="both"/>
              <w:rPr>
                <w:rFonts w:eastAsia="Times New Roman" w:cs="Times New Roman"/>
                <w:sz w:val="24"/>
                <w:szCs w:val="24"/>
                <w:lang w:val="en-GB" w:eastAsia="en-GB"/>
              </w:rPr>
            </w:pPr>
            <w:r w:rsidRPr="00535BC9">
              <w:rPr>
                <w:rFonts w:eastAsia="Times New Roman" w:cs="Times New Roman"/>
                <w:sz w:val="24"/>
                <w:szCs w:val="24"/>
                <w:lang w:val="en-GB" w:eastAsia="en-GB"/>
              </w:rPr>
              <w:t xml:space="preserve">- DT: 332 ha; </w:t>
            </w:r>
            <w:r w:rsidRPr="00535BC9">
              <w:rPr>
                <w:rFonts w:eastAsia="Times New Roman" w:cs="Times New Roman"/>
                <w:sz w:val="24"/>
                <w:szCs w:val="24"/>
                <w:vertAlign w:val="superscript"/>
                <w:lang w:val="en-GB" w:eastAsia="en-GB"/>
              </w:rPr>
              <w:t xml:space="preserve"> </w:t>
            </w:r>
            <w:r w:rsidRPr="00535BC9">
              <w:rPr>
                <w:rFonts w:eastAsia="Times New Roman" w:cs="Times New Roman"/>
                <w:sz w:val="24"/>
                <w:szCs w:val="24"/>
                <w:lang w:val="en-GB" w:eastAsia="en-GB"/>
              </w:rPr>
              <w:t>dân số 288 lao động trong độ tuổi.</w:t>
            </w:r>
          </w:p>
          <w:p w:rsidR="003E1265" w:rsidRPr="00535BC9" w:rsidRDefault="003E1265" w:rsidP="00C6358B">
            <w:pPr>
              <w:spacing w:after="0" w:line="240" w:lineRule="auto"/>
              <w:jc w:val="both"/>
              <w:rPr>
                <w:rFonts w:eastAsia="Times New Roman" w:cs="Times New Roman"/>
                <w:sz w:val="24"/>
                <w:szCs w:val="24"/>
                <w:lang w:val="en-GB" w:eastAsia="en-GB"/>
              </w:rPr>
            </w:pPr>
            <w:r w:rsidRPr="00535BC9">
              <w:rPr>
                <w:rFonts w:eastAsia="Times New Roman" w:cs="Times New Roman"/>
                <w:sz w:val="24"/>
                <w:szCs w:val="24"/>
                <w:lang w:val="en-GB" w:eastAsia="en-GB"/>
              </w:rPr>
              <w:t>- Dân tộc Gia- Rai; hiện còn duy trì các lễ hội truyền thống như: Cúng mừng nhà Rông mới; mừng lúa mới; cồng chiêng, xoang; đan lát; dệt thổ cẩm; rượu cần;...</w:t>
            </w:r>
          </w:p>
        </w:tc>
        <w:tc>
          <w:tcPr>
            <w:tcW w:w="850" w:type="dxa"/>
            <w:tcBorders>
              <w:top w:val="single" w:sz="4" w:space="0" w:color="auto"/>
              <w:left w:val="single" w:sz="4" w:space="0" w:color="auto"/>
              <w:bottom w:val="single" w:sz="4" w:space="0" w:color="auto"/>
              <w:right w:val="single" w:sz="4" w:space="0" w:color="auto"/>
            </w:tcBorders>
          </w:tcPr>
          <w:p w:rsidR="003E1265" w:rsidRPr="00535BC9" w:rsidRDefault="003E1265" w:rsidP="00C6358B">
            <w:pPr>
              <w:spacing w:after="120" w:line="20" w:lineRule="atLeast"/>
              <w:jc w:val="both"/>
              <w:rPr>
                <w:rFonts w:eastAsia="Times New Roman" w:cs="Times New Roman"/>
                <w:sz w:val="24"/>
                <w:szCs w:val="24"/>
                <w:lang w:val="en-GB" w:eastAsia="en-GB"/>
              </w:rPr>
            </w:pPr>
          </w:p>
        </w:tc>
      </w:tr>
      <w:tr w:rsidR="003E1265" w:rsidRPr="00535BC9" w:rsidTr="00C6358B">
        <w:trPr>
          <w:gridAfter w:val="1"/>
          <w:wAfter w:w="6" w:type="dxa"/>
          <w:trHeight w:val="38"/>
        </w:trPr>
        <w:tc>
          <w:tcPr>
            <w:tcW w:w="577" w:type="dxa"/>
            <w:tcBorders>
              <w:top w:val="single" w:sz="4" w:space="0" w:color="auto"/>
              <w:left w:val="single" w:sz="4" w:space="0" w:color="auto"/>
              <w:bottom w:val="single" w:sz="4" w:space="0" w:color="auto"/>
              <w:right w:val="single" w:sz="4" w:space="0" w:color="auto"/>
            </w:tcBorders>
            <w:vAlign w:val="center"/>
          </w:tcPr>
          <w:p w:rsidR="003E1265" w:rsidRPr="00535BC9" w:rsidRDefault="003E1265" w:rsidP="00C6358B">
            <w:pPr>
              <w:spacing w:after="120" w:line="20" w:lineRule="atLeast"/>
              <w:jc w:val="center"/>
              <w:rPr>
                <w:rFonts w:eastAsia="Times New Roman" w:cs="Times New Roman"/>
                <w:sz w:val="24"/>
                <w:szCs w:val="24"/>
              </w:rPr>
            </w:pPr>
            <w:r w:rsidRPr="00535BC9">
              <w:rPr>
                <w:rFonts w:eastAsia="Times New Roman" w:cs="Times New Roman"/>
                <w:sz w:val="24"/>
                <w:szCs w:val="24"/>
              </w:rPr>
              <w:t>03</w:t>
            </w:r>
          </w:p>
        </w:tc>
        <w:tc>
          <w:tcPr>
            <w:tcW w:w="2788" w:type="dxa"/>
            <w:tcBorders>
              <w:top w:val="single" w:sz="4" w:space="0" w:color="auto"/>
              <w:left w:val="single" w:sz="4" w:space="0" w:color="auto"/>
              <w:bottom w:val="single" w:sz="4" w:space="0" w:color="auto"/>
              <w:right w:val="single" w:sz="4" w:space="0" w:color="auto"/>
            </w:tcBorders>
            <w:vAlign w:val="center"/>
          </w:tcPr>
          <w:p w:rsidR="003E1265" w:rsidRPr="00535BC9" w:rsidRDefault="003E1265" w:rsidP="00C6358B">
            <w:pPr>
              <w:spacing w:after="120" w:line="20" w:lineRule="atLeast"/>
              <w:jc w:val="both"/>
              <w:rPr>
                <w:rFonts w:eastAsia="Times New Roman" w:cs="Times New Roman"/>
                <w:sz w:val="24"/>
                <w:szCs w:val="24"/>
                <w:lang w:val="en-GB" w:eastAsia="en-GB"/>
              </w:rPr>
            </w:pPr>
            <w:r w:rsidRPr="00535BC9">
              <w:rPr>
                <w:rFonts w:eastAsia="Times New Roman" w:cs="Times New Roman"/>
                <w:sz w:val="24"/>
                <w:szCs w:val="24"/>
                <w:lang w:val="en-GB" w:eastAsia="en-GB"/>
              </w:rPr>
              <w:t>Làng Chờ</w:t>
            </w:r>
          </w:p>
        </w:tc>
        <w:tc>
          <w:tcPr>
            <w:tcW w:w="1615" w:type="dxa"/>
            <w:tcBorders>
              <w:top w:val="single" w:sz="4" w:space="0" w:color="auto"/>
              <w:left w:val="single" w:sz="4" w:space="0" w:color="auto"/>
              <w:bottom w:val="single" w:sz="4" w:space="0" w:color="auto"/>
              <w:right w:val="single" w:sz="4" w:space="0" w:color="auto"/>
            </w:tcBorders>
            <w:vAlign w:val="center"/>
          </w:tcPr>
          <w:p w:rsidR="003E1265" w:rsidRPr="00535BC9" w:rsidRDefault="003E1265" w:rsidP="00C6358B">
            <w:pPr>
              <w:spacing w:after="120" w:line="20" w:lineRule="atLeast"/>
              <w:jc w:val="center"/>
              <w:rPr>
                <w:rFonts w:eastAsia="Times New Roman" w:cs="Times New Roman"/>
                <w:sz w:val="24"/>
                <w:szCs w:val="24"/>
                <w:lang w:val="en-GB" w:eastAsia="en-GB"/>
              </w:rPr>
            </w:pPr>
            <w:r w:rsidRPr="00535BC9">
              <w:rPr>
                <w:rFonts w:eastAsia="Times New Roman" w:cs="Times New Roman"/>
                <w:sz w:val="24"/>
                <w:szCs w:val="24"/>
                <w:lang w:val="en-GB" w:eastAsia="en-GB"/>
              </w:rPr>
              <w:t>Xã Ya Ly</w:t>
            </w:r>
          </w:p>
        </w:tc>
        <w:tc>
          <w:tcPr>
            <w:tcW w:w="5085" w:type="dxa"/>
            <w:tcBorders>
              <w:top w:val="single" w:sz="4" w:space="0" w:color="auto"/>
              <w:left w:val="single" w:sz="4" w:space="0" w:color="auto"/>
              <w:bottom w:val="single" w:sz="4" w:space="0" w:color="auto"/>
              <w:right w:val="single" w:sz="4" w:space="0" w:color="auto"/>
            </w:tcBorders>
            <w:vAlign w:val="center"/>
          </w:tcPr>
          <w:p w:rsidR="003E1265" w:rsidRPr="00535BC9" w:rsidRDefault="003E1265" w:rsidP="00C6358B">
            <w:pPr>
              <w:spacing w:after="0" w:line="240" w:lineRule="auto"/>
              <w:jc w:val="both"/>
              <w:rPr>
                <w:rFonts w:eastAsia="Times New Roman" w:cs="Times New Roman"/>
                <w:sz w:val="24"/>
                <w:szCs w:val="24"/>
                <w:lang w:val="en-GB" w:eastAsia="en-GB"/>
              </w:rPr>
            </w:pPr>
            <w:r w:rsidRPr="00535BC9">
              <w:rPr>
                <w:rFonts w:eastAsia="Times New Roman" w:cs="Times New Roman"/>
                <w:sz w:val="24"/>
                <w:szCs w:val="24"/>
                <w:lang w:val="en-GB" w:eastAsia="en-GB"/>
              </w:rPr>
              <w:t xml:space="preserve">- DT: 565 ha; </w:t>
            </w:r>
            <w:r w:rsidRPr="00535BC9">
              <w:rPr>
                <w:rFonts w:eastAsia="Times New Roman" w:cs="Times New Roman"/>
                <w:sz w:val="24"/>
                <w:szCs w:val="24"/>
                <w:vertAlign w:val="superscript"/>
                <w:lang w:val="en-GB" w:eastAsia="en-GB"/>
              </w:rPr>
              <w:t xml:space="preserve"> </w:t>
            </w:r>
            <w:r w:rsidRPr="00535BC9">
              <w:rPr>
                <w:rFonts w:eastAsia="Times New Roman" w:cs="Times New Roman"/>
                <w:sz w:val="24"/>
                <w:szCs w:val="24"/>
                <w:lang w:val="en-GB" w:eastAsia="en-GB"/>
              </w:rPr>
              <w:t>dân số 315 khẩu/84 hộ.</w:t>
            </w:r>
          </w:p>
          <w:p w:rsidR="003E1265" w:rsidRPr="00535BC9" w:rsidRDefault="003E1265" w:rsidP="00C6358B">
            <w:pPr>
              <w:spacing w:after="0" w:line="240" w:lineRule="auto"/>
              <w:jc w:val="both"/>
              <w:rPr>
                <w:rFonts w:eastAsia="Times New Roman" w:cs="Times New Roman"/>
                <w:sz w:val="24"/>
                <w:szCs w:val="24"/>
                <w:lang w:val="en-GB" w:eastAsia="en-GB"/>
              </w:rPr>
            </w:pPr>
            <w:r w:rsidRPr="00535BC9">
              <w:rPr>
                <w:rFonts w:eastAsia="Times New Roman" w:cs="Times New Roman"/>
                <w:sz w:val="24"/>
                <w:szCs w:val="24"/>
                <w:lang w:val="en-GB" w:eastAsia="en-GB"/>
              </w:rPr>
              <w:t>- Dân tộc Gia- Rai; hiện còn duy trì các lễ hội truyền thống như: Mừng nhà Rông mới; Cầu an; mừng lúa mới; cồng chiêng, xoang; đan lát; dệt thổ cẩm; rượu cần; đánh bắt cá trên hồ thủy điện bằng phương pháp thủ công truyền thống;...</w:t>
            </w:r>
          </w:p>
        </w:tc>
        <w:tc>
          <w:tcPr>
            <w:tcW w:w="850" w:type="dxa"/>
            <w:tcBorders>
              <w:top w:val="single" w:sz="4" w:space="0" w:color="auto"/>
              <w:left w:val="single" w:sz="4" w:space="0" w:color="auto"/>
              <w:bottom w:val="single" w:sz="4" w:space="0" w:color="auto"/>
              <w:right w:val="single" w:sz="4" w:space="0" w:color="auto"/>
            </w:tcBorders>
          </w:tcPr>
          <w:p w:rsidR="003E1265" w:rsidRPr="00535BC9" w:rsidRDefault="003E1265" w:rsidP="00C6358B">
            <w:pPr>
              <w:spacing w:after="120" w:line="20" w:lineRule="atLeast"/>
              <w:jc w:val="both"/>
              <w:rPr>
                <w:rFonts w:eastAsia="Times New Roman" w:cs="Times New Roman"/>
                <w:sz w:val="24"/>
                <w:szCs w:val="24"/>
                <w:lang w:val="en-GB" w:eastAsia="en-GB"/>
              </w:rPr>
            </w:pPr>
          </w:p>
        </w:tc>
      </w:tr>
      <w:tr w:rsidR="003E1265" w:rsidRPr="00535BC9" w:rsidTr="00C6358B">
        <w:trPr>
          <w:gridAfter w:val="1"/>
          <w:wAfter w:w="6" w:type="dxa"/>
          <w:trHeight w:val="38"/>
        </w:trPr>
        <w:tc>
          <w:tcPr>
            <w:tcW w:w="577" w:type="dxa"/>
            <w:tcBorders>
              <w:top w:val="single" w:sz="4" w:space="0" w:color="auto"/>
              <w:left w:val="single" w:sz="4" w:space="0" w:color="auto"/>
              <w:bottom w:val="single" w:sz="4" w:space="0" w:color="auto"/>
              <w:right w:val="single" w:sz="4" w:space="0" w:color="auto"/>
            </w:tcBorders>
            <w:vAlign w:val="center"/>
          </w:tcPr>
          <w:p w:rsidR="003E1265" w:rsidRPr="00535BC9" w:rsidRDefault="003E1265" w:rsidP="00C6358B">
            <w:pPr>
              <w:spacing w:after="120" w:line="20" w:lineRule="atLeast"/>
              <w:jc w:val="center"/>
              <w:rPr>
                <w:rFonts w:eastAsia="Times New Roman" w:cs="Times New Roman"/>
                <w:sz w:val="24"/>
                <w:szCs w:val="24"/>
              </w:rPr>
            </w:pPr>
          </w:p>
          <w:p w:rsidR="003E1265" w:rsidRPr="00535BC9" w:rsidRDefault="003E1265" w:rsidP="00C6358B">
            <w:pPr>
              <w:spacing w:after="120" w:line="20" w:lineRule="atLeast"/>
              <w:jc w:val="center"/>
              <w:rPr>
                <w:rFonts w:eastAsia="Times New Roman" w:cs="Times New Roman"/>
                <w:sz w:val="24"/>
                <w:szCs w:val="24"/>
              </w:rPr>
            </w:pPr>
            <w:r w:rsidRPr="00535BC9">
              <w:rPr>
                <w:rFonts w:eastAsia="Times New Roman" w:cs="Times New Roman"/>
                <w:sz w:val="24"/>
                <w:szCs w:val="24"/>
              </w:rPr>
              <w:t>04</w:t>
            </w:r>
          </w:p>
        </w:tc>
        <w:tc>
          <w:tcPr>
            <w:tcW w:w="2788" w:type="dxa"/>
            <w:tcBorders>
              <w:top w:val="single" w:sz="4" w:space="0" w:color="auto"/>
              <w:left w:val="single" w:sz="4" w:space="0" w:color="auto"/>
              <w:bottom w:val="single" w:sz="4" w:space="0" w:color="auto"/>
              <w:right w:val="single" w:sz="4" w:space="0" w:color="auto"/>
            </w:tcBorders>
            <w:vAlign w:val="center"/>
          </w:tcPr>
          <w:p w:rsidR="003E1265" w:rsidRPr="00535BC9" w:rsidRDefault="003E1265" w:rsidP="00C6358B">
            <w:pPr>
              <w:spacing w:after="120" w:line="20" w:lineRule="atLeast"/>
              <w:jc w:val="center"/>
              <w:rPr>
                <w:rFonts w:eastAsia="Times New Roman" w:cs="Times New Roman"/>
                <w:sz w:val="24"/>
                <w:szCs w:val="24"/>
                <w:lang w:val="en-GB" w:eastAsia="en-GB"/>
              </w:rPr>
            </w:pPr>
          </w:p>
          <w:p w:rsidR="003E1265" w:rsidRPr="00535BC9" w:rsidRDefault="003E1265" w:rsidP="00C6358B">
            <w:pPr>
              <w:spacing w:after="120" w:line="20" w:lineRule="atLeast"/>
              <w:jc w:val="center"/>
              <w:rPr>
                <w:rFonts w:eastAsia="Times New Roman" w:cs="Times New Roman"/>
                <w:sz w:val="24"/>
                <w:szCs w:val="24"/>
                <w:lang w:val="en-GB" w:eastAsia="en-GB"/>
              </w:rPr>
            </w:pPr>
            <w:r w:rsidRPr="00535BC9">
              <w:rPr>
                <w:rFonts w:eastAsia="Times New Roman" w:cs="Times New Roman"/>
                <w:sz w:val="24"/>
                <w:szCs w:val="24"/>
                <w:lang w:val="en-GB" w:eastAsia="en-GB"/>
              </w:rPr>
              <w:t>Di chỉ khảo cổ học Lung Leng</w:t>
            </w:r>
          </w:p>
        </w:tc>
        <w:tc>
          <w:tcPr>
            <w:tcW w:w="1615" w:type="dxa"/>
            <w:tcBorders>
              <w:top w:val="single" w:sz="4" w:space="0" w:color="auto"/>
              <w:left w:val="single" w:sz="4" w:space="0" w:color="auto"/>
              <w:bottom w:val="single" w:sz="4" w:space="0" w:color="auto"/>
              <w:right w:val="single" w:sz="4" w:space="0" w:color="auto"/>
            </w:tcBorders>
            <w:vAlign w:val="center"/>
          </w:tcPr>
          <w:p w:rsidR="003E1265" w:rsidRPr="00535BC9" w:rsidRDefault="003E1265" w:rsidP="00C6358B">
            <w:pPr>
              <w:spacing w:after="120" w:line="20" w:lineRule="atLeast"/>
              <w:jc w:val="center"/>
              <w:rPr>
                <w:rFonts w:eastAsia="Times New Roman" w:cs="Times New Roman"/>
                <w:sz w:val="24"/>
                <w:szCs w:val="24"/>
                <w:lang w:val="en-GB" w:eastAsia="en-GB"/>
              </w:rPr>
            </w:pPr>
          </w:p>
          <w:p w:rsidR="003E1265" w:rsidRPr="00535BC9" w:rsidRDefault="003E1265" w:rsidP="00C6358B">
            <w:pPr>
              <w:spacing w:after="120" w:line="20" w:lineRule="atLeast"/>
              <w:jc w:val="center"/>
              <w:rPr>
                <w:rFonts w:eastAsia="Times New Roman" w:cs="Times New Roman"/>
                <w:sz w:val="24"/>
                <w:szCs w:val="24"/>
                <w:lang w:val="en-GB" w:eastAsia="en-GB"/>
              </w:rPr>
            </w:pPr>
            <w:r w:rsidRPr="00535BC9">
              <w:rPr>
                <w:rFonts w:eastAsia="Times New Roman" w:cs="Times New Roman"/>
                <w:sz w:val="24"/>
                <w:szCs w:val="24"/>
                <w:lang w:val="en-GB" w:eastAsia="en-GB"/>
              </w:rPr>
              <w:t>Thôn Bình Loong, xã Sa Bình</w:t>
            </w:r>
          </w:p>
        </w:tc>
        <w:tc>
          <w:tcPr>
            <w:tcW w:w="5085" w:type="dxa"/>
            <w:tcBorders>
              <w:top w:val="single" w:sz="4" w:space="0" w:color="auto"/>
              <w:left w:val="single" w:sz="4" w:space="0" w:color="auto"/>
              <w:bottom w:val="single" w:sz="4" w:space="0" w:color="auto"/>
              <w:right w:val="single" w:sz="4" w:space="0" w:color="auto"/>
            </w:tcBorders>
            <w:vAlign w:val="center"/>
          </w:tcPr>
          <w:p w:rsidR="003E1265" w:rsidRPr="00535BC9" w:rsidRDefault="003E1265" w:rsidP="00C6358B">
            <w:pPr>
              <w:spacing w:after="0" w:line="240" w:lineRule="auto"/>
              <w:jc w:val="both"/>
              <w:rPr>
                <w:rFonts w:eastAsia="Times New Roman" w:cs="Times New Roman"/>
                <w:sz w:val="24"/>
                <w:szCs w:val="24"/>
                <w:lang w:val="en-GB" w:eastAsia="en-GB"/>
              </w:rPr>
            </w:pPr>
            <w:r w:rsidRPr="00535BC9">
              <w:rPr>
                <w:rFonts w:eastAsia="Times New Roman" w:cs="Times New Roman"/>
                <w:sz w:val="24"/>
                <w:szCs w:val="24"/>
                <w:lang w:val="en-GB" w:eastAsia="en-GB"/>
              </w:rPr>
              <w:t xml:space="preserve">- DT: 326 ha; </w:t>
            </w:r>
            <w:r w:rsidRPr="00535BC9">
              <w:rPr>
                <w:rFonts w:eastAsia="Times New Roman" w:cs="Times New Roman"/>
                <w:sz w:val="24"/>
                <w:szCs w:val="24"/>
                <w:vertAlign w:val="superscript"/>
                <w:lang w:val="en-GB" w:eastAsia="en-GB"/>
              </w:rPr>
              <w:t xml:space="preserve"> </w:t>
            </w:r>
            <w:r w:rsidRPr="00535BC9">
              <w:rPr>
                <w:rFonts w:eastAsia="Times New Roman" w:cs="Times New Roman"/>
                <w:sz w:val="24"/>
                <w:szCs w:val="24"/>
                <w:lang w:val="en-GB" w:eastAsia="en-GB"/>
              </w:rPr>
              <w:t>dân số 279 khẩu/56 hộ.</w:t>
            </w:r>
          </w:p>
          <w:p w:rsidR="003E1265" w:rsidRPr="00535BC9" w:rsidRDefault="003E1265" w:rsidP="00C6358B">
            <w:pPr>
              <w:spacing w:after="0" w:line="240" w:lineRule="auto"/>
              <w:jc w:val="both"/>
              <w:rPr>
                <w:rFonts w:eastAsia="Times New Roman" w:cs="Times New Roman"/>
                <w:sz w:val="24"/>
                <w:szCs w:val="24"/>
                <w:lang w:val="en-GB" w:eastAsia="en-GB"/>
              </w:rPr>
            </w:pPr>
            <w:r w:rsidRPr="00535BC9">
              <w:rPr>
                <w:rFonts w:eastAsia="Times New Roman" w:cs="Times New Roman"/>
                <w:sz w:val="24"/>
                <w:szCs w:val="24"/>
                <w:lang w:val="en-GB" w:eastAsia="en-GB"/>
              </w:rPr>
              <w:t>- Dân tộc Gia- Rai; hiện còn duy trì các lễ hội truyền thống như: Mừng nhà Rông mới; Bỏ ma; cồng chiêng, xoang; Chế tác và sử dụng thuyền độc mộc; dệt thổ cẩm; rượu cần; đánh bắt cá trên hồ thủy điện bằng phương pháp thủ công truyền thống;...</w:t>
            </w:r>
          </w:p>
        </w:tc>
        <w:tc>
          <w:tcPr>
            <w:tcW w:w="850" w:type="dxa"/>
            <w:tcBorders>
              <w:top w:val="single" w:sz="4" w:space="0" w:color="auto"/>
              <w:left w:val="single" w:sz="4" w:space="0" w:color="auto"/>
              <w:bottom w:val="single" w:sz="4" w:space="0" w:color="auto"/>
              <w:right w:val="single" w:sz="4" w:space="0" w:color="auto"/>
            </w:tcBorders>
          </w:tcPr>
          <w:p w:rsidR="003E1265" w:rsidRPr="00535BC9" w:rsidRDefault="003E1265" w:rsidP="00C6358B">
            <w:pPr>
              <w:spacing w:after="120" w:line="20" w:lineRule="atLeast"/>
              <w:jc w:val="both"/>
              <w:rPr>
                <w:rFonts w:eastAsia="Times New Roman" w:cs="Times New Roman"/>
                <w:sz w:val="24"/>
                <w:szCs w:val="24"/>
                <w:lang w:val="en-GB" w:eastAsia="en-GB"/>
              </w:rPr>
            </w:pPr>
          </w:p>
        </w:tc>
      </w:tr>
      <w:tr w:rsidR="003E1265" w:rsidRPr="00535BC9" w:rsidTr="00C6358B">
        <w:trPr>
          <w:gridAfter w:val="1"/>
          <w:wAfter w:w="6" w:type="dxa"/>
          <w:trHeight w:val="38"/>
        </w:trPr>
        <w:tc>
          <w:tcPr>
            <w:tcW w:w="577" w:type="dxa"/>
            <w:tcBorders>
              <w:top w:val="single" w:sz="4" w:space="0" w:color="auto"/>
              <w:left w:val="single" w:sz="4" w:space="0" w:color="auto"/>
              <w:bottom w:val="single" w:sz="4" w:space="0" w:color="auto"/>
              <w:right w:val="single" w:sz="4" w:space="0" w:color="auto"/>
            </w:tcBorders>
            <w:vAlign w:val="center"/>
          </w:tcPr>
          <w:p w:rsidR="003E1265" w:rsidRPr="00535BC9" w:rsidRDefault="003E1265" w:rsidP="00C6358B">
            <w:pPr>
              <w:spacing w:after="120" w:line="20" w:lineRule="atLeast"/>
              <w:jc w:val="center"/>
              <w:rPr>
                <w:rFonts w:eastAsia="Times New Roman" w:cs="Times New Roman"/>
                <w:sz w:val="24"/>
                <w:szCs w:val="24"/>
              </w:rPr>
            </w:pPr>
            <w:r w:rsidRPr="00535BC9">
              <w:rPr>
                <w:rFonts w:eastAsia="Times New Roman" w:cs="Times New Roman"/>
                <w:sz w:val="24"/>
                <w:szCs w:val="24"/>
              </w:rPr>
              <w:t>05</w:t>
            </w:r>
          </w:p>
        </w:tc>
        <w:tc>
          <w:tcPr>
            <w:tcW w:w="2788" w:type="dxa"/>
            <w:tcBorders>
              <w:top w:val="single" w:sz="4" w:space="0" w:color="auto"/>
              <w:left w:val="single" w:sz="4" w:space="0" w:color="auto"/>
              <w:bottom w:val="single" w:sz="4" w:space="0" w:color="auto"/>
              <w:right w:val="single" w:sz="4" w:space="0" w:color="auto"/>
            </w:tcBorders>
            <w:vAlign w:val="center"/>
          </w:tcPr>
          <w:p w:rsidR="003E1265" w:rsidRPr="00535BC9" w:rsidRDefault="003E1265" w:rsidP="00C6358B">
            <w:pPr>
              <w:spacing w:after="120" w:line="20" w:lineRule="atLeast"/>
              <w:jc w:val="both"/>
              <w:rPr>
                <w:rFonts w:eastAsia="Times New Roman" w:cs="Times New Roman"/>
                <w:sz w:val="24"/>
                <w:szCs w:val="24"/>
                <w:lang w:val="en-GB" w:eastAsia="en-GB"/>
              </w:rPr>
            </w:pPr>
            <w:r w:rsidRPr="00535BC9">
              <w:rPr>
                <w:rFonts w:eastAsia="Times New Roman" w:cs="Times New Roman"/>
                <w:sz w:val="24"/>
                <w:szCs w:val="24"/>
                <w:lang w:val="en-GB" w:eastAsia="en-GB"/>
              </w:rPr>
              <w:t>Thôn Đăk Tân</w:t>
            </w:r>
          </w:p>
        </w:tc>
        <w:tc>
          <w:tcPr>
            <w:tcW w:w="1615" w:type="dxa"/>
            <w:tcBorders>
              <w:top w:val="single" w:sz="4" w:space="0" w:color="auto"/>
              <w:left w:val="single" w:sz="4" w:space="0" w:color="auto"/>
              <w:bottom w:val="single" w:sz="4" w:space="0" w:color="auto"/>
              <w:right w:val="single" w:sz="4" w:space="0" w:color="auto"/>
            </w:tcBorders>
            <w:vAlign w:val="center"/>
          </w:tcPr>
          <w:p w:rsidR="003E1265" w:rsidRPr="00535BC9" w:rsidRDefault="003E1265" w:rsidP="00C6358B">
            <w:pPr>
              <w:spacing w:after="120" w:line="20" w:lineRule="atLeast"/>
              <w:jc w:val="center"/>
              <w:rPr>
                <w:rFonts w:eastAsia="Times New Roman" w:cs="Times New Roman"/>
                <w:sz w:val="24"/>
                <w:szCs w:val="24"/>
                <w:lang w:val="en-GB" w:eastAsia="en-GB"/>
              </w:rPr>
            </w:pPr>
            <w:r w:rsidRPr="00535BC9">
              <w:rPr>
                <w:rFonts w:eastAsia="Times New Roman" w:cs="Times New Roman"/>
                <w:sz w:val="24"/>
                <w:szCs w:val="24"/>
                <w:lang w:val="en-GB" w:eastAsia="en-GB"/>
              </w:rPr>
              <w:t>Xã Sa Nghĩa</w:t>
            </w:r>
          </w:p>
        </w:tc>
        <w:tc>
          <w:tcPr>
            <w:tcW w:w="5085" w:type="dxa"/>
            <w:tcBorders>
              <w:top w:val="single" w:sz="4" w:space="0" w:color="auto"/>
              <w:left w:val="single" w:sz="4" w:space="0" w:color="auto"/>
              <w:bottom w:val="single" w:sz="4" w:space="0" w:color="auto"/>
              <w:right w:val="single" w:sz="4" w:space="0" w:color="auto"/>
            </w:tcBorders>
            <w:vAlign w:val="center"/>
          </w:tcPr>
          <w:p w:rsidR="003E1265" w:rsidRPr="00535BC9" w:rsidRDefault="003E1265" w:rsidP="00C6358B">
            <w:pPr>
              <w:spacing w:after="0" w:line="240" w:lineRule="auto"/>
              <w:jc w:val="both"/>
              <w:rPr>
                <w:rFonts w:eastAsia="Times New Roman" w:cs="Times New Roman"/>
                <w:sz w:val="24"/>
                <w:szCs w:val="24"/>
                <w:lang w:val="en-GB" w:eastAsia="en-GB"/>
              </w:rPr>
            </w:pPr>
            <w:r w:rsidRPr="00535BC9">
              <w:rPr>
                <w:rFonts w:eastAsia="Times New Roman" w:cs="Times New Roman"/>
                <w:sz w:val="24"/>
                <w:szCs w:val="24"/>
                <w:lang w:val="en-GB" w:eastAsia="en-GB"/>
              </w:rPr>
              <w:t>- Dân số 683 khẩu/141 hộ.</w:t>
            </w:r>
          </w:p>
          <w:p w:rsidR="003E1265" w:rsidRPr="00535BC9" w:rsidRDefault="003E1265" w:rsidP="00C6358B">
            <w:pPr>
              <w:spacing w:after="0" w:line="240" w:lineRule="auto"/>
              <w:jc w:val="both"/>
              <w:rPr>
                <w:rFonts w:eastAsia="Times New Roman" w:cs="Times New Roman"/>
                <w:sz w:val="24"/>
                <w:szCs w:val="24"/>
                <w:lang w:val="en-GB" w:eastAsia="en-GB"/>
              </w:rPr>
            </w:pPr>
            <w:r w:rsidRPr="00535BC9">
              <w:rPr>
                <w:rFonts w:eastAsia="Times New Roman" w:cs="Times New Roman"/>
                <w:sz w:val="24"/>
                <w:szCs w:val="24"/>
                <w:lang w:val="en-GB" w:eastAsia="en-GB"/>
              </w:rPr>
              <w:t>- Dân tộc Ba Na (Rơ Ngao); duy trì nghề đánh cá cá lòng hồ; vị trí địa lý rất thuận lợi cho phát triển du lịch trải nghiệm lòng hồ thủy điện Plei Kroong;...</w:t>
            </w:r>
          </w:p>
        </w:tc>
        <w:tc>
          <w:tcPr>
            <w:tcW w:w="850" w:type="dxa"/>
            <w:tcBorders>
              <w:top w:val="single" w:sz="4" w:space="0" w:color="auto"/>
              <w:left w:val="single" w:sz="4" w:space="0" w:color="auto"/>
              <w:bottom w:val="single" w:sz="4" w:space="0" w:color="auto"/>
              <w:right w:val="single" w:sz="4" w:space="0" w:color="auto"/>
            </w:tcBorders>
          </w:tcPr>
          <w:p w:rsidR="003E1265" w:rsidRPr="00535BC9" w:rsidRDefault="003E1265" w:rsidP="00C6358B">
            <w:pPr>
              <w:spacing w:after="120" w:line="20" w:lineRule="atLeast"/>
              <w:jc w:val="both"/>
              <w:rPr>
                <w:rFonts w:eastAsia="Times New Roman" w:cs="Times New Roman"/>
                <w:sz w:val="24"/>
                <w:szCs w:val="24"/>
                <w:lang w:val="en-GB" w:eastAsia="en-GB"/>
              </w:rPr>
            </w:pPr>
          </w:p>
        </w:tc>
      </w:tr>
      <w:tr w:rsidR="003E1265" w:rsidRPr="00535BC9" w:rsidTr="00C6358B">
        <w:trPr>
          <w:gridAfter w:val="1"/>
          <w:wAfter w:w="6" w:type="dxa"/>
          <w:trHeight w:val="38"/>
        </w:trPr>
        <w:tc>
          <w:tcPr>
            <w:tcW w:w="577" w:type="dxa"/>
            <w:tcBorders>
              <w:top w:val="single" w:sz="4" w:space="0" w:color="auto"/>
              <w:left w:val="single" w:sz="4" w:space="0" w:color="auto"/>
              <w:bottom w:val="single" w:sz="4" w:space="0" w:color="auto"/>
              <w:right w:val="single" w:sz="4" w:space="0" w:color="auto"/>
            </w:tcBorders>
            <w:vAlign w:val="center"/>
          </w:tcPr>
          <w:p w:rsidR="003E1265" w:rsidRPr="00535BC9" w:rsidRDefault="003E1265" w:rsidP="00C6358B">
            <w:pPr>
              <w:spacing w:after="120" w:line="20" w:lineRule="atLeast"/>
              <w:jc w:val="center"/>
              <w:rPr>
                <w:rFonts w:eastAsia="Times New Roman" w:cs="Times New Roman"/>
                <w:sz w:val="24"/>
                <w:szCs w:val="24"/>
                <w:lang w:val="en-GB" w:eastAsia="en-GB"/>
              </w:rPr>
            </w:pPr>
            <w:r w:rsidRPr="00535BC9">
              <w:rPr>
                <w:rFonts w:eastAsia="Times New Roman" w:cs="Times New Roman"/>
                <w:sz w:val="24"/>
                <w:szCs w:val="24"/>
              </w:rPr>
              <w:t>06</w:t>
            </w:r>
          </w:p>
        </w:tc>
        <w:tc>
          <w:tcPr>
            <w:tcW w:w="2788" w:type="dxa"/>
            <w:tcBorders>
              <w:top w:val="single" w:sz="4" w:space="0" w:color="auto"/>
              <w:left w:val="single" w:sz="4" w:space="0" w:color="auto"/>
              <w:bottom w:val="single" w:sz="4" w:space="0" w:color="auto"/>
              <w:right w:val="single" w:sz="4" w:space="0" w:color="auto"/>
            </w:tcBorders>
            <w:vAlign w:val="center"/>
          </w:tcPr>
          <w:p w:rsidR="003E1265" w:rsidRPr="00535BC9" w:rsidRDefault="003E1265" w:rsidP="00C6358B">
            <w:pPr>
              <w:spacing w:after="120" w:line="20" w:lineRule="atLeast"/>
              <w:jc w:val="both"/>
              <w:rPr>
                <w:rFonts w:eastAsia="Times New Roman" w:cs="Times New Roman"/>
                <w:sz w:val="24"/>
                <w:szCs w:val="24"/>
                <w:lang w:val="en-GB" w:eastAsia="en-GB"/>
              </w:rPr>
            </w:pPr>
            <w:r w:rsidRPr="00535BC9">
              <w:rPr>
                <w:rFonts w:eastAsia="Times New Roman" w:cs="Times New Roman"/>
                <w:sz w:val="24"/>
                <w:szCs w:val="24"/>
                <w:lang w:val="en-GB" w:eastAsia="en-GB"/>
              </w:rPr>
              <w:t>Thôn Đăk Wơk Yốp</w:t>
            </w:r>
          </w:p>
        </w:tc>
        <w:tc>
          <w:tcPr>
            <w:tcW w:w="1615" w:type="dxa"/>
            <w:tcBorders>
              <w:top w:val="single" w:sz="4" w:space="0" w:color="auto"/>
              <w:left w:val="single" w:sz="4" w:space="0" w:color="auto"/>
              <w:bottom w:val="single" w:sz="4" w:space="0" w:color="auto"/>
              <w:right w:val="single" w:sz="4" w:space="0" w:color="auto"/>
            </w:tcBorders>
            <w:vAlign w:val="center"/>
          </w:tcPr>
          <w:p w:rsidR="003E1265" w:rsidRPr="00535BC9" w:rsidRDefault="003E1265" w:rsidP="00C6358B">
            <w:pPr>
              <w:spacing w:after="120" w:line="20" w:lineRule="atLeast"/>
              <w:jc w:val="center"/>
              <w:rPr>
                <w:rFonts w:eastAsia="Times New Roman" w:cs="Times New Roman"/>
                <w:sz w:val="24"/>
                <w:szCs w:val="24"/>
                <w:lang w:val="en-GB" w:eastAsia="en-GB"/>
              </w:rPr>
            </w:pPr>
            <w:r w:rsidRPr="00535BC9">
              <w:rPr>
                <w:rFonts w:eastAsia="Times New Roman" w:cs="Times New Roman"/>
                <w:sz w:val="24"/>
                <w:szCs w:val="24"/>
                <w:lang w:val="en-GB" w:eastAsia="en-GB"/>
              </w:rPr>
              <w:t>Xã Hơ Moong</w:t>
            </w:r>
          </w:p>
        </w:tc>
        <w:tc>
          <w:tcPr>
            <w:tcW w:w="5085" w:type="dxa"/>
            <w:tcBorders>
              <w:top w:val="single" w:sz="4" w:space="0" w:color="auto"/>
              <w:left w:val="single" w:sz="4" w:space="0" w:color="auto"/>
              <w:bottom w:val="single" w:sz="4" w:space="0" w:color="auto"/>
              <w:right w:val="single" w:sz="4" w:space="0" w:color="auto"/>
            </w:tcBorders>
            <w:vAlign w:val="center"/>
          </w:tcPr>
          <w:p w:rsidR="003E1265" w:rsidRPr="00535BC9" w:rsidRDefault="003E1265" w:rsidP="00C6358B">
            <w:pPr>
              <w:spacing w:after="0" w:line="240" w:lineRule="auto"/>
              <w:jc w:val="both"/>
              <w:rPr>
                <w:rFonts w:eastAsia="Times New Roman" w:cs="Times New Roman"/>
                <w:sz w:val="24"/>
                <w:szCs w:val="24"/>
                <w:lang w:val="en-GB" w:eastAsia="en-GB"/>
              </w:rPr>
            </w:pPr>
            <w:r w:rsidRPr="00535BC9">
              <w:rPr>
                <w:rFonts w:eastAsia="Times New Roman" w:cs="Times New Roman"/>
                <w:sz w:val="24"/>
                <w:szCs w:val="24"/>
                <w:lang w:val="en-GB" w:eastAsia="en-GB"/>
              </w:rPr>
              <w:t xml:space="preserve">- DT: 32 ha; </w:t>
            </w:r>
            <w:r w:rsidRPr="00535BC9">
              <w:rPr>
                <w:rFonts w:eastAsia="Times New Roman" w:cs="Times New Roman"/>
                <w:sz w:val="24"/>
                <w:szCs w:val="24"/>
                <w:vertAlign w:val="superscript"/>
                <w:lang w:val="en-GB" w:eastAsia="en-GB"/>
              </w:rPr>
              <w:t xml:space="preserve"> </w:t>
            </w:r>
            <w:r w:rsidRPr="00535BC9">
              <w:rPr>
                <w:rFonts w:eastAsia="Times New Roman" w:cs="Times New Roman"/>
                <w:sz w:val="24"/>
                <w:szCs w:val="24"/>
                <w:lang w:val="en-GB" w:eastAsia="en-GB"/>
              </w:rPr>
              <w:t>dân số 543 khẩu.</w:t>
            </w:r>
          </w:p>
          <w:p w:rsidR="003E1265" w:rsidRPr="00535BC9" w:rsidRDefault="003E1265" w:rsidP="00C6358B">
            <w:pPr>
              <w:spacing w:after="0" w:line="240" w:lineRule="auto"/>
              <w:jc w:val="both"/>
              <w:rPr>
                <w:rFonts w:eastAsia="Times New Roman" w:cs="Times New Roman"/>
                <w:sz w:val="24"/>
                <w:szCs w:val="24"/>
                <w:lang w:val="en-GB" w:eastAsia="en-GB"/>
              </w:rPr>
            </w:pPr>
            <w:r w:rsidRPr="00535BC9">
              <w:rPr>
                <w:rFonts w:eastAsia="Times New Roman" w:cs="Times New Roman"/>
                <w:sz w:val="24"/>
                <w:szCs w:val="24"/>
                <w:lang w:val="en-GB" w:eastAsia="en-GB"/>
              </w:rPr>
              <w:t>- Dân tộc Ba Na (Rơ Ngao); hiện còn duy trì các lễ hội truyền thống như: Lễ cúng bến nước; nghề đan lát; dệt thổ cẩm; đánh bắt cá;....vị trí địa lý rất thuận lợi cho phát triển du lịch trải nghiệm lòng hồ thủy điện Plei Kroong;...</w:t>
            </w:r>
          </w:p>
        </w:tc>
        <w:tc>
          <w:tcPr>
            <w:tcW w:w="850" w:type="dxa"/>
            <w:tcBorders>
              <w:top w:val="single" w:sz="4" w:space="0" w:color="auto"/>
              <w:left w:val="single" w:sz="4" w:space="0" w:color="auto"/>
              <w:bottom w:val="single" w:sz="4" w:space="0" w:color="auto"/>
              <w:right w:val="single" w:sz="4" w:space="0" w:color="auto"/>
            </w:tcBorders>
          </w:tcPr>
          <w:p w:rsidR="003E1265" w:rsidRPr="00535BC9" w:rsidRDefault="003E1265" w:rsidP="00C6358B">
            <w:pPr>
              <w:spacing w:after="120" w:line="20" w:lineRule="atLeast"/>
              <w:jc w:val="both"/>
              <w:rPr>
                <w:rFonts w:eastAsia="Times New Roman" w:cs="Times New Roman"/>
                <w:sz w:val="24"/>
                <w:szCs w:val="24"/>
                <w:lang w:val="en-GB" w:eastAsia="en-GB"/>
              </w:rPr>
            </w:pPr>
          </w:p>
        </w:tc>
      </w:tr>
      <w:tr w:rsidR="003E1265" w:rsidRPr="00535BC9" w:rsidTr="00C6358B">
        <w:trPr>
          <w:gridAfter w:val="1"/>
          <w:wAfter w:w="6" w:type="dxa"/>
          <w:trHeight w:val="38"/>
        </w:trPr>
        <w:tc>
          <w:tcPr>
            <w:tcW w:w="577" w:type="dxa"/>
            <w:tcBorders>
              <w:top w:val="single" w:sz="4" w:space="0" w:color="auto"/>
              <w:left w:val="single" w:sz="4" w:space="0" w:color="auto"/>
              <w:bottom w:val="single" w:sz="4" w:space="0" w:color="auto"/>
              <w:right w:val="single" w:sz="4" w:space="0" w:color="auto"/>
            </w:tcBorders>
            <w:vAlign w:val="center"/>
          </w:tcPr>
          <w:p w:rsidR="003E1265" w:rsidRPr="00535BC9" w:rsidRDefault="003E1265" w:rsidP="00C6358B">
            <w:pPr>
              <w:spacing w:after="120" w:line="20" w:lineRule="atLeast"/>
              <w:jc w:val="center"/>
              <w:rPr>
                <w:rFonts w:eastAsia="Times New Roman" w:cs="Times New Roman"/>
                <w:sz w:val="24"/>
                <w:szCs w:val="24"/>
              </w:rPr>
            </w:pPr>
            <w:r w:rsidRPr="00535BC9">
              <w:rPr>
                <w:rFonts w:eastAsia="Times New Roman" w:cs="Times New Roman"/>
                <w:sz w:val="24"/>
                <w:szCs w:val="24"/>
              </w:rPr>
              <w:t>07</w:t>
            </w:r>
          </w:p>
        </w:tc>
        <w:tc>
          <w:tcPr>
            <w:tcW w:w="2788" w:type="dxa"/>
            <w:tcBorders>
              <w:top w:val="single" w:sz="4" w:space="0" w:color="auto"/>
              <w:left w:val="single" w:sz="4" w:space="0" w:color="auto"/>
              <w:bottom w:val="single" w:sz="4" w:space="0" w:color="auto"/>
              <w:right w:val="single" w:sz="4" w:space="0" w:color="auto"/>
            </w:tcBorders>
            <w:vAlign w:val="center"/>
          </w:tcPr>
          <w:p w:rsidR="003E1265" w:rsidRPr="00535BC9" w:rsidRDefault="003E1265" w:rsidP="00C6358B">
            <w:pPr>
              <w:spacing w:after="120" w:line="20" w:lineRule="atLeast"/>
              <w:jc w:val="both"/>
              <w:rPr>
                <w:rFonts w:eastAsia="Times New Roman" w:cs="Times New Roman"/>
                <w:sz w:val="24"/>
                <w:szCs w:val="24"/>
                <w:lang w:val="en-GB" w:eastAsia="en-GB"/>
              </w:rPr>
            </w:pPr>
            <w:r w:rsidRPr="00535BC9">
              <w:rPr>
                <w:rFonts w:eastAsia="Times New Roman" w:cs="Times New Roman"/>
                <w:sz w:val="24"/>
                <w:szCs w:val="24"/>
                <w:lang w:val="en-GB" w:eastAsia="en-GB"/>
              </w:rPr>
              <w:t>Thôn Đăk Đe</w:t>
            </w:r>
          </w:p>
        </w:tc>
        <w:tc>
          <w:tcPr>
            <w:tcW w:w="1615" w:type="dxa"/>
            <w:tcBorders>
              <w:top w:val="single" w:sz="4" w:space="0" w:color="auto"/>
              <w:left w:val="single" w:sz="4" w:space="0" w:color="auto"/>
              <w:bottom w:val="single" w:sz="4" w:space="0" w:color="auto"/>
              <w:right w:val="single" w:sz="4" w:space="0" w:color="auto"/>
            </w:tcBorders>
            <w:vAlign w:val="center"/>
          </w:tcPr>
          <w:p w:rsidR="003E1265" w:rsidRPr="00535BC9" w:rsidRDefault="003E1265" w:rsidP="00C6358B">
            <w:pPr>
              <w:spacing w:after="120" w:line="20" w:lineRule="atLeast"/>
              <w:jc w:val="center"/>
              <w:rPr>
                <w:rFonts w:eastAsia="Times New Roman" w:cs="Times New Roman"/>
                <w:sz w:val="24"/>
                <w:szCs w:val="24"/>
                <w:lang w:val="en-GB" w:eastAsia="en-GB"/>
              </w:rPr>
            </w:pPr>
            <w:r w:rsidRPr="00535BC9">
              <w:rPr>
                <w:rFonts w:eastAsia="Times New Roman" w:cs="Times New Roman"/>
                <w:sz w:val="24"/>
                <w:szCs w:val="24"/>
                <w:lang w:val="en-GB" w:eastAsia="en-GB"/>
              </w:rPr>
              <w:t>Xã Rơ Kơi</w:t>
            </w:r>
          </w:p>
        </w:tc>
        <w:tc>
          <w:tcPr>
            <w:tcW w:w="5085" w:type="dxa"/>
            <w:tcBorders>
              <w:top w:val="single" w:sz="4" w:space="0" w:color="auto"/>
              <w:left w:val="single" w:sz="4" w:space="0" w:color="auto"/>
              <w:bottom w:val="single" w:sz="4" w:space="0" w:color="auto"/>
              <w:right w:val="single" w:sz="4" w:space="0" w:color="auto"/>
            </w:tcBorders>
            <w:vAlign w:val="center"/>
          </w:tcPr>
          <w:p w:rsidR="003E1265" w:rsidRPr="00535BC9" w:rsidRDefault="003E1265" w:rsidP="00C6358B">
            <w:pPr>
              <w:spacing w:after="0" w:line="240" w:lineRule="auto"/>
              <w:jc w:val="both"/>
              <w:rPr>
                <w:rFonts w:eastAsia="Times New Roman" w:cs="Times New Roman"/>
                <w:sz w:val="24"/>
                <w:szCs w:val="24"/>
                <w:lang w:val="en-GB" w:eastAsia="en-GB"/>
              </w:rPr>
            </w:pPr>
            <w:r w:rsidRPr="00535BC9">
              <w:rPr>
                <w:rFonts w:eastAsia="Times New Roman" w:cs="Times New Roman"/>
                <w:sz w:val="24"/>
                <w:szCs w:val="24"/>
                <w:lang w:val="en-GB" w:eastAsia="en-GB"/>
              </w:rPr>
              <w:t xml:space="preserve">-  DT: 527 ha; </w:t>
            </w:r>
            <w:r w:rsidRPr="00535BC9">
              <w:rPr>
                <w:rFonts w:eastAsia="Times New Roman" w:cs="Times New Roman"/>
                <w:sz w:val="24"/>
                <w:szCs w:val="24"/>
                <w:vertAlign w:val="superscript"/>
                <w:lang w:val="en-GB" w:eastAsia="en-GB"/>
              </w:rPr>
              <w:t xml:space="preserve"> </w:t>
            </w:r>
            <w:r w:rsidRPr="00535BC9">
              <w:rPr>
                <w:rFonts w:eastAsia="Times New Roman" w:cs="Times New Roman"/>
                <w:sz w:val="24"/>
                <w:szCs w:val="24"/>
                <w:lang w:val="en-GB" w:eastAsia="en-GB"/>
              </w:rPr>
              <w:t>dân số 882 khẩu/196 hộ.</w:t>
            </w:r>
          </w:p>
          <w:p w:rsidR="003E1265" w:rsidRPr="00535BC9" w:rsidRDefault="003E1265" w:rsidP="00C6358B">
            <w:pPr>
              <w:spacing w:after="0" w:line="240" w:lineRule="auto"/>
              <w:jc w:val="both"/>
              <w:rPr>
                <w:rFonts w:eastAsia="Times New Roman" w:cs="Times New Roman"/>
                <w:sz w:val="24"/>
                <w:szCs w:val="24"/>
                <w:lang w:val="en-GB" w:eastAsia="en-GB"/>
              </w:rPr>
            </w:pPr>
            <w:r w:rsidRPr="00535BC9">
              <w:rPr>
                <w:rFonts w:eastAsia="Times New Roman" w:cs="Times New Roman"/>
                <w:sz w:val="24"/>
                <w:szCs w:val="24"/>
                <w:lang w:val="en-GB" w:eastAsia="en-GB"/>
              </w:rPr>
              <w:t xml:space="preserve">- Dân tộc Xơ Đăng (Ha Lăng); hiện còn duy trì các lễ hội truyền thống như: Mừng nhà Rông mới; </w:t>
            </w:r>
            <w:r w:rsidRPr="00535BC9">
              <w:rPr>
                <w:rFonts w:eastAsia="Times New Roman" w:cs="Times New Roman"/>
                <w:sz w:val="24"/>
                <w:szCs w:val="24"/>
                <w:lang w:val="en-GB" w:eastAsia="en-GB"/>
              </w:rPr>
              <w:lastRenderedPageBreak/>
              <w:t xml:space="preserve">Bỏ ma; cồng chiêng, xoang và đặc biệt là Chiêu; duy trì nghề đan lát; dệt thổ cẩm; rượu cần; các món ăn truyền thống như cơm lam, thịt nướng, muối é;...Chế tác nhạc cụ truyền thống </w:t>
            </w:r>
            <w:r w:rsidRPr="00535BC9">
              <w:rPr>
                <w:rFonts w:eastAsia="Times New Roman" w:cs="Times New Roman"/>
                <w:sz w:val="24"/>
                <w:szCs w:val="24"/>
                <w:lang w:val="pt-BR"/>
              </w:rPr>
              <w:t>đàn T’rưng, k’ní, đinh Pâng, kroong Put, sáo,...Vị trí của làng ngay sát vườn quốc gia Chư Mom Ray, rất thuận lợi để phát triển du lịch cộng đồng, du lịch sinh thái.</w:t>
            </w:r>
          </w:p>
        </w:tc>
        <w:tc>
          <w:tcPr>
            <w:tcW w:w="850" w:type="dxa"/>
            <w:tcBorders>
              <w:top w:val="single" w:sz="4" w:space="0" w:color="auto"/>
              <w:left w:val="single" w:sz="4" w:space="0" w:color="auto"/>
              <w:bottom w:val="single" w:sz="4" w:space="0" w:color="auto"/>
              <w:right w:val="single" w:sz="4" w:space="0" w:color="auto"/>
            </w:tcBorders>
          </w:tcPr>
          <w:p w:rsidR="003E1265" w:rsidRPr="00535BC9" w:rsidRDefault="003E1265" w:rsidP="00C6358B">
            <w:pPr>
              <w:spacing w:after="120" w:line="20" w:lineRule="atLeast"/>
              <w:jc w:val="both"/>
              <w:rPr>
                <w:rFonts w:eastAsia="Times New Roman" w:cs="Times New Roman"/>
                <w:sz w:val="24"/>
                <w:szCs w:val="24"/>
                <w:lang w:val="en-GB" w:eastAsia="en-GB"/>
              </w:rPr>
            </w:pPr>
          </w:p>
        </w:tc>
      </w:tr>
      <w:tr w:rsidR="003E1265" w:rsidRPr="00535BC9" w:rsidTr="00C6358B">
        <w:trPr>
          <w:gridAfter w:val="1"/>
          <w:wAfter w:w="6" w:type="dxa"/>
          <w:trHeight w:val="38"/>
        </w:trPr>
        <w:tc>
          <w:tcPr>
            <w:tcW w:w="577" w:type="dxa"/>
            <w:tcBorders>
              <w:top w:val="single" w:sz="4" w:space="0" w:color="auto"/>
              <w:left w:val="single" w:sz="4" w:space="0" w:color="auto"/>
              <w:bottom w:val="single" w:sz="4" w:space="0" w:color="auto"/>
              <w:right w:val="single" w:sz="4" w:space="0" w:color="auto"/>
            </w:tcBorders>
            <w:vAlign w:val="center"/>
          </w:tcPr>
          <w:p w:rsidR="003E1265" w:rsidRPr="00535BC9" w:rsidRDefault="003E1265" w:rsidP="00C6358B">
            <w:pPr>
              <w:spacing w:after="120" w:line="20" w:lineRule="atLeast"/>
              <w:jc w:val="center"/>
              <w:rPr>
                <w:rFonts w:eastAsia="Times New Roman" w:cs="Times New Roman"/>
                <w:sz w:val="24"/>
                <w:szCs w:val="24"/>
              </w:rPr>
            </w:pPr>
            <w:r w:rsidRPr="00535BC9">
              <w:rPr>
                <w:rFonts w:eastAsia="Times New Roman" w:cs="Times New Roman"/>
                <w:sz w:val="24"/>
                <w:szCs w:val="24"/>
              </w:rPr>
              <w:lastRenderedPageBreak/>
              <w:t>08</w:t>
            </w:r>
          </w:p>
        </w:tc>
        <w:tc>
          <w:tcPr>
            <w:tcW w:w="2788" w:type="dxa"/>
            <w:tcBorders>
              <w:top w:val="single" w:sz="4" w:space="0" w:color="auto"/>
              <w:left w:val="single" w:sz="4" w:space="0" w:color="auto"/>
              <w:bottom w:val="single" w:sz="4" w:space="0" w:color="auto"/>
              <w:right w:val="single" w:sz="4" w:space="0" w:color="auto"/>
            </w:tcBorders>
            <w:vAlign w:val="center"/>
          </w:tcPr>
          <w:p w:rsidR="003E1265" w:rsidRPr="00535BC9" w:rsidRDefault="003E1265" w:rsidP="00C6358B">
            <w:pPr>
              <w:spacing w:after="120" w:line="20" w:lineRule="atLeast"/>
              <w:jc w:val="both"/>
              <w:rPr>
                <w:rFonts w:eastAsia="Times New Roman" w:cs="Times New Roman"/>
                <w:sz w:val="24"/>
                <w:szCs w:val="24"/>
                <w:lang w:val="en-GB" w:eastAsia="en-GB"/>
              </w:rPr>
            </w:pPr>
            <w:r w:rsidRPr="00535BC9">
              <w:rPr>
                <w:rFonts w:eastAsia="Times New Roman" w:cs="Times New Roman"/>
                <w:sz w:val="24"/>
                <w:szCs w:val="24"/>
                <w:lang w:val="en-GB" w:eastAsia="en-GB"/>
              </w:rPr>
              <w:t>Điểm cao 1015 (Charlie)</w:t>
            </w:r>
          </w:p>
        </w:tc>
        <w:tc>
          <w:tcPr>
            <w:tcW w:w="1615" w:type="dxa"/>
            <w:tcBorders>
              <w:top w:val="single" w:sz="4" w:space="0" w:color="auto"/>
              <w:left w:val="single" w:sz="4" w:space="0" w:color="auto"/>
              <w:bottom w:val="single" w:sz="4" w:space="0" w:color="auto"/>
              <w:right w:val="single" w:sz="4" w:space="0" w:color="auto"/>
            </w:tcBorders>
            <w:vAlign w:val="center"/>
          </w:tcPr>
          <w:p w:rsidR="003E1265" w:rsidRPr="00535BC9" w:rsidRDefault="003E1265" w:rsidP="00C6358B">
            <w:pPr>
              <w:spacing w:after="120" w:line="20" w:lineRule="atLeast"/>
              <w:jc w:val="center"/>
              <w:rPr>
                <w:rFonts w:eastAsia="Times New Roman" w:cs="Times New Roman"/>
                <w:sz w:val="24"/>
                <w:szCs w:val="24"/>
                <w:lang w:val="en-GB" w:eastAsia="en-GB"/>
              </w:rPr>
            </w:pPr>
            <w:r w:rsidRPr="00535BC9">
              <w:rPr>
                <w:rFonts w:eastAsia="Times New Roman" w:cs="Times New Roman"/>
                <w:sz w:val="24"/>
                <w:szCs w:val="24"/>
                <w:lang w:val="en-GB" w:eastAsia="en-GB"/>
              </w:rPr>
              <w:t>Xã Rơ Kơi</w:t>
            </w:r>
          </w:p>
        </w:tc>
        <w:tc>
          <w:tcPr>
            <w:tcW w:w="5085" w:type="dxa"/>
            <w:tcBorders>
              <w:top w:val="single" w:sz="4" w:space="0" w:color="auto"/>
              <w:left w:val="single" w:sz="4" w:space="0" w:color="auto"/>
              <w:bottom w:val="single" w:sz="4" w:space="0" w:color="auto"/>
              <w:right w:val="single" w:sz="4" w:space="0" w:color="auto"/>
            </w:tcBorders>
            <w:vAlign w:val="center"/>
          </w:tcPr>
          <w:p w:rsidR="003E1265" w:rsidRPr="00535BC9" w:rsidRDefault="003E1265" w:rsidP="00C6358B">
            <w:pPr>
              <w:spacing w:after="0" w:line="240" w:lineRule="auto"/>
              <w:jc w:val="both"/>
              <w:rPr>
                <w:rFonts w:eastAsia="Times New Roman" w:cs="Times New Roman"/>
                <w:bCs/>
                <w:sz w:val="24"/>
                <w:szCs w:val="24"/>
              </w:rPr>
            </w:pPr>
            <w:r w:rsidRPr="00535BC9">
              <w:rPr>
                <w:rFonts w:eastAsia="Times New Roman" w:cs="Times New Roman"/>
                <w:sz w:val="24"/>
                <w:szCs w:val="24"/>
              </w:rPr>
              <w:t>Di tích lịch sử Điểm cao 1015 và Điểm cao 1049, huyện Sa Thầy và huyện Đắk Tô, tỉnh Kon Tum bổ sung vào di tích quốc gia đặc biệt Địa điểm</w:t>
            </w:r>
            <w:r w:rsidRPr="00535BC9">
              <w:rPr>
                <w:rFonts w:eastAsia="Times New Roman" w:cs="Times New Roman"/>
                <w:b/>
                <w:sz w:val="24"/>
                <w:szCs w:val="24"/>
              </w:rPr>
              <w:t xml:space="preserve"> </w:t>
            </w:r>
            <w:r w:rsidRPr="00535BC9">
              <w:rPr>
                <w:rFonts w:eastAsia="Times New Roman" w:cs="Times New Roman"/>
                <w:sz w:val="24"/>
                <w:szCs w:val="24"/>
              </w:rPr>
              <w:t>Chiến thắng Đắk Tô – Tân Cảnh.</w:t>
            </w:r>
          </w:p>
        </w:tc>
        <w:tc>
          <w:tcPr>
            <w:tcW w:w="850" w:type="dxa"/>
            <w:tcBorders>
              <w:top w:val="single" w:sz="4" w:space="0" w:color="auto"/>
              <w:left w:val="single" w:sz="4" w:space="0" w:color="auto"/>
              <w:bottom w:val="single" w:sz="4" w:space="0" w:color="auto"/>
              <w:right w:val="single" w:sz="4" w:space="0" w:color="auto"/>
            </w:tcBorders>
          </w:tcPr>
          <w:p w:rsidR="003E1265" w:rsidRPr="00535BC9" w:rsidRDefault="003E1265" w:rsidP="00C6358B">
            <w:pPr>
              <w:spacing w:after="120" w:line="20" w:lineRule="atLeast"/>
              <w:jc w:val="both"/>
              <w:rPr>
                <w:rFonts w:eastAsia="Times New Roman" w:cs="Times New Roman"/>
                <w:b/>
                <w:sz w:val="24"/>
                <w:szCs w:val="24"/>
              </w:rPr>
            </w:pPr>
          </w:p>
        </w:tc>
      </w:tr>
      <w:tr w:rsidR="003E1265" w:rsidRPr="00535BC9" w:rsidTr="00C6358B">
        <w:trPr>
          <w:gridAfter w:val="1"/>
          <w:wAfter w:w="6" w:type="dxa"/>
          <w:trHeight w:val="38"/>
        </w:trPr>
        <w:tc>
          <w:tcPr>
            <w:tcW w:w="577" w:type="dxa"/>
            <w:tcBorders>
              <w:top w:val="single" w:sz="4" w:space="0" w:color="auto"/>
              <w:left w:val="single" w:sz="4" w:space="0" w:color="auto"/>
              <w:bottom w:val="single" w:sz="4" w:space="0" w:color="auto"/>
              <w:right w:val="single" w:sz="4" w:space="0" w:color="auto"/>
            </w:tcBorders>
            <w:vAlign w:val="center"/>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09</w:t>
            </w:r>
          </w:p>
        </w:tc>
        <w:tc>
          <w:tcPr>
            <w:tcW w:w="2788" w:type="dxa"/>
            <w:tcBorders>
              <w:top w:val="single" w:sz="4" w:space="0" w:color="auto"/>
              <w:left w:val="single" w:sz="4" w:space="0" w:color="auto"/>
              <w:bottom w:val="single" w:sz="4" w:space="0" w:color="auto"/>
              <w:right w:val="single" w:sz="4" w:space="0" w:color="auto"/>
            </w:tcBorders>
            <w:vAlign w:val="center"/>
          </w:tcPr>
          <w:p w:rsidR="003E1265" w:rsidRPr="00535BC9" w:rsidRDefault="003E1265" w:rsidP="00C6358B">
            <w:pPr>
              <w:spacing w:after="0" w:line="240" w:lineRule="auto"/>
              <w:jc w:val="both"/>
              <w:rPr>
                <w:rFonts w:eastAsia="Times New Roman" w:cs="Times New Roman"/>
                <w:sz w:val="24"/>
                <w:szCs w:val="24"/>
                <w:lang w:val="en-GB" w:eastAsia="en-GB"/>
              </w:rPr>
            </w:pPr>
            <w:r w:rsidRPr="00535BC9">
              <w:rPr>
                <w:rFonts w:eastAsia="Times New Roman" w:cs="Times New Roman"/>
                <w:sz w:val="24"/>
                <w:szCs w:val="24"/>
                <w:lang w:val="en-GB" w:eastAsia="en-GB"/>
              </w:rPr>
              <w:t>HTX Thái Thanh</w:t>
            </w:r>
          </w:p>
        </w:tc>
        <w:tc>
          <w:tcPr>
            <w:tcW w:w="1615" w:type="dxa"/>
            <w:tcBorders>
              <w:top w:val="single" w:sz="4" w:space="0" w:color="auto"/>
              <w:left w:val="single" w:sz="4" w:space="0" w:color="auto"/>
              <w:bottom w:val="single" w:sz="4" w:space="0" w:color="auto"/>
              <w:right w:val="single" w:sz="4" w:space="0" w:color="auto"/>
            </w:tcBorders>
            <w:vAlign w:val="center"/>
          </w:tcPr>
          <w:p w:rsidR="003E1265" w:rsidRPr="00535BC9" w:rsidRDefault="003E1265" w:rsidP="00C6358B">
            <w:pPr>
              <w:spacing w:after="0" w:line="240" w:lineRule="auto"/>
              <w:jc w:val="center"/>
              <w:rPr>
                <w:rFonts w:eastAsia="Times New Roman" w:cs="Times New Roman"/>
                <w:sz w:val="24"/>
                <w:szCs w:val="24"/>
                <w:lang w:val="en-GB" w:eastAsia="en-GB"/>
              </w:rPr>
            </w:pPr>
            <w:r w:rsidRPr="00535BC9">
              <w:rPr>
                <w:rFonts w:eastAsia="Times New Roman" w:cs="Times New Roman"/>
                <w:sz w:val="24"/>
                <w:szCs w:val="24"/>
                <w:lang w:val="en-GB" w:eastAsia="en-GB"/>
              </w:rPr>
              <w:t>Thôn Đăk Tang, xã Rơ Kơi</w:t>
            </w:r>
          </w:p>
        </w:tc>
        <w:tc>
          <w:tcPr>
            <w:tcW w:w="5085" w:type="dxa"/>
            <w:tcBorders>
              <w:top w:val="single" w:sz="4" w:space="0" w:color="auto"/>
              <w:left w:val="single" w:sz="4" w:space="0" w:color="auto"/>
              <w:bottom w:val="single" w:sz="4" w:space="0" w:color="auto"/>
              <w:right w:val="single" w:sz="4" w:space="0" w:color="auto"/>
            </w:tcBorders>
            <w:vAlign w:val="center"/>
          </w:tcPr>
          <w:p w:rsidR="003E1265" w:rsidRPr="00535BC9" w:rsidRDefault="003E1265" w:rsidP="00C6358B">
            <w:pPr>
              <w:spacing w:after="0" w:line="240" w:lineRule="auto"/>
              <w:jc w:val="both"/>
              <w:rPr>
                <w:rFonts w:eastAsia="Times New Roman" w:cs="Times New Roman"/>
                <w:sz w:val="24"/>
                <w:szCs w:val="24"/>
                <w:lang w:val="en-GB" w:eastAsia="en-GB"/>
              </w:rPr>
            </w:pPr>
            <w:r w:rsidRPr="00535BC9">
              <w:rPr>
                <w:rFonts w:eastAsia="Times New Roman" w:cs="Times New Roman"/>
                <w:sz w:val="24"/>
                <w:szCs w:val="24"/>
                <w:lang w:val="en-GB" w:eastAsia="en-GB"/>
              </w:rPr>
              <w:t>Có trang trại trồng cây ăn trái như bưởi. Mít, sầu riêng, ổi,...được công nhận là sản phẩm Ocop đạt 3 sao cấp huyện.</w:t>
            </w:r>
          </w:p>
        </w:tc>
        <w:tc>
          <w:tcPr>
            <w:tcW w:w="850" w:type="dxa"/>
            <w:tcBorders>
              <w:top w:val="single" w:sz="4" w:space="0" w:color="auto"/>
              <w:left w:val="single" w:sz="4" w:space="0" w:color="auto"/>
              <w:bottom w:val="single" w:sz="4" w:space="0" w:color="auto"/>
              <w:right w:val="single" w:sz="4" w:space="0" w:color="auto"/>
            </w:tcBorders>
          </w:tcPr>
          <w:p w:rsidR="003E1265" w:rsidRPr="00535BC9" w:rsidRDefault="003E1265" w:rsidP="00C6358B">
            <w:pPr>
              <w:spacing w:after="120" w:line="20" w:lineRule="atLeast"/>
              <w:jc w:val="both"/>
              <w:rPr>
                <w:rFonts w:eastAsia="Times New Roman" w:cs="Times New Roman"/>
                <w:sz w:val="24"/>
                <w:szCs w:val="24"/>
                <w:lang w:val="en-GB" w:eastAsia="en-GB"/>
              </w:rPr>
            </w:pPr>
          </w:p>
        </w:tc>
      </w:tr>
      <w:tr w:rsidR="003E1265" w:rsidRPr="00535BC9" w:rsidTr="00C6358B">
        <w:trPr>
          <w:gridAfter w:val="1"/>
          <w:wAfter w:w="6" w:type="dxa"/>
          <w:trHeight w:val="38"/>
        </w:trPr>
        <w:tc>
          <w:tcPr>
            <w:tcW w:w="577" w:type="dxa"/>
            <w:tcBorders>
              <w:top w:val="single" w:sz="4" w:space="0" w:color="auto"/>
              <w:left w:val="single" w:sz="4" w:space="0" w:color="auto"/>
              <w:bottom w:val="single" w:sz="4" w:space="0" w:color="auto"/>
              <w:right w:val="single" w:sz="4" w:space="0" w:color="auto"/>
            </w:tcBorders>
            <w:vAlign w:val="center"/>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10</w:t>
            </w:r>
          </w:p>
        </w:tc>
        <w:tc>
          <w:tcPr>
            <w:tcW w:w="2788" w:type="dxa"/>
            <w:tcBorders>
              <w:top w:val="single" w:sz="4" w:space="0" w:color="auto"/>
              <w:left w:val="single" w:sz="4" w:space="0" w:color="auto"/>
              <w:bottom w:val="single" w:sz="4" w:space="0" w:color="auto"/>
              <w:right w:val="single" w:sz="4" w:space="0" w:color="auto"/>
            </w:tcBorders>
            <w:vAlign w:val="center"/>
          </w:tcPr>
          <w:p w:rsidR="003E1265" w:rsidRPr="00535BC9" w:rsidRDefault="003E1265" w:rsidP="00C6358B">
            <w:pPr>
              <w:spacing w:after="0" w:line="240" w:lineRule="auto"/>
              <w:jc w:val="both"/>
              <w:rPr>
                <w:rFonts w:eastAsia="Times New Roman" w:cs="Times New Roman"/>
                <w:sz w:val="24"/>
                <w:szCs w:val="24"/>
                <w:lang w:val="en-GB" w:eastAsia="en-GB"/>
              </w:rPr>
            </w:pPr>
            <w:r w:rsidRPr="00535BC9">
              <w:rPr>
                <w:rFonts w:eastAsia="Times New Roman" w:cs="Times New Roman"/>
                <w:sz w:val="24"/>
                <w:szCs w:val="24"/>
                <w:lang w:val="en-GB" w:eastAsia="en-GB"/>
              </w:rPr>
              <w:t>Làng  Le</w:t>
            </w:r>
          </w:p>
        </w:tc>
        <w:tc>
          <w:tcPr>
            <w:tcW w:w="1615" w:type="dxa"/>
            <w:tcBorders>
              <w:top w:val="single" w:sz="4" w:space="0" w:color="auto"/>
              <w:left w:val="single" w:sz="4" w:space="0" w:color="auto"/>
              <w:bottom w:val="single" w:sz="4" w:space="0" w:color="auto"/>
              <w:right w:val="single" w:sz="4" w:space="0" w:color="auto"/>
            </w:tcBorders>
            <w:vAlign w:val="center"/>
          </w:tcPr>
          <w:p w:rsidR="003E1265" w:rsidRPr="00535BC9" w:rsidRDefault="003E1265" w:rsidP="00C6358B">
            <w:pPr>
              <w:spacing w:after="0" w:line="240" w:lineRule="auto"/>
              <w:jc w:val="center"/>
              <w:rPr>
                <w:rFonts w:eastAsia="Times New Roman" w:cs="Times New Roman"/>
                <w:sz w:val="24"/>
                <w:szCs w:val="24"/>
                <w:lang w:val="en-GB" w:eastAsia="en-GB"/>
              </w:rPr>
            </w:pPr>
            <w:r w:rsidRPr="00535BC9">
              <w:rPr>
                <w:rFonts w:eastAsia="Times New Roman" w:cs="Times New Roman"/>
                <w:sz w:val="24"/>
                <w:szCs w:val="24"/>
                <w:lang w:val="en-GB" w:eastAsia="en-GB"/>
              </w:rPr>
              <w:t>Xã Mô Rai</w:t>
            </w:r>
          </w:p>
        </w:tc>
        <w:tc>
          <w:tcPr>
            <w:tcW w:w="5085" w:type="dxa"/>
            <w:tcBorders>
              <w:top w:val="single" w:sz="4" w:space="0" w:color="auto"/>
              <w:left w:val="single" w:sz="4" w:space="0" w:color="auto"/>
              <w:bottom w:val="single" w:sz="4" w:space="0" w:color="auto"/>
              <w:right w:val="single" w:sz="4" w:space="0" w:color="auto"/>
            </w:tcBorders>
          </w:tcPr>
          <w:p w:rsidR="003E1265" w:rsidRPr="00535BC9" w:rsidRDefault="003E1265" w:rsidP="00C6358B">
            <w:pPr>
              <w:spacing w:after="0" w:line="240" w:lineRule="auto"/>
              <w:jc w:val="both"/>
              <w:rPr>
                <w:rFonts w:eastAsia="Times New Roman" w:cs="Times New Roman"/>
                <w:sz w:val="24"/>
                <w:szCs w:val="24"/>
                <w:lang w:val="en-GB" w:eastAsia="en-GB"/>
              </w:rPr>
            </w:pPr>
            <w:r w:rsidRPr="00535BC9">
              <w:rPr>
                <w:rFonts w:eastAsia="Times New Roman" w:cs="Times New Roman"/>
                <w:sz w:val="24"/>
                <w:szCs w:val="24"/>
                <w:lang w:val="en-GB" w:eastAsia="en-GB"/>
              </w:rPr>
              <w:t>- Dân số: 500 người.</w:t>
            </w:r>
          </w:p>
          <w:p w:rsidR="003E1265" w:rsidRPr="00535BC9" w:rsidRDefault="003E1265" w:rsidP="00C6358B">
            <w:pPr>
              <w:spacing w:after="0" w:line="240" w:lineRule="auto"/>
              <w:jc w:val="both"/>
              <w:rPr>
                <w:rFonts w:eastAsia="Times New Roman" w:cs="Times New Roman"/>
                <w:sz w:val="24"/>
                <w:szCs w:val="24"/>
                <w:lang w:val="en-GB" w:eastAsia="en-GB"/>
              </w:rPr>
            </w:pPr>
            <w:r w:rsidRPr="00535BC9">
              <w:rPr>
                <w:rFonts w:eastAsia="Times New Roman" w:cs="Times New Roman"/>
                <w:sz w:val="24"/>
                <w:szCs w:val="24"/>
                <w:lang w:val="en-GB" w:eastAsia="en-GB"/>
              </w:rPr>
              <w:t>- Làng dân tộc Rơ Măm. Hiện còn duy trì các lễ hội truyền thống như: Mừng nhà Rông mới; cúng chuồng bò; cồng chiêng, xoang; duy trì nghề đan lát; dệt thổ cẩm; rượu cần; các món ăn truyền thống như cơm lam, thịt nướng, muối é;...Đặc biệt có suối nước nóng (diện tích khoảng 02 ha).</w:t>
            </w:r>
          </w:p>
        </w:tc>
        <w:tc>
          <w:tcPr>
            <w:tcW w:w="850" w:type="dxa"/>
            <w:tcBorders>
              <w:top w:val="single" w:sz="4" w:space="0" w:color="auto"/>
              <w:left w:val="single" w:sz="4" w:space="0" w:color="auto"/>
              <w:bottom w:val="single" w:sz="4" w:space="0" w:color="auto"/>
              <w:right w:val="single" w:sz="4" w:space="0" w:color="auto"/>
            </w:tcBorders>
          </w:tcPr>
          <w:p w:rsidR="003E1265" w:rsidRPr="00535BC9" w:rsidRDefault="003E1265" w:rsidP="00C6358B">
            <w:pPr>
              <w:spacing w:after="120" w:line="20" w:lineRule="atLeast"/>
              <w:jc w:val="both"/>
              <w:rPr>
                <w:rFonts w:eastAsia="Times New Roman" w:cs="Times New Roman"/>
                <w:sz w:val="24"/>
                <w:szCs w:val="24"/>
                <w:lang w:val="en-GB" w:eastAsia="en-GB"/>
              </w:rPr>
            </w:pPr>
          </w:p>
        </w:tc>
      </w:tr>
      <w:tr w:rsidR="003E1265" w:rsidRPr="00535BC9" w:rsidTr="00C6358B">
        <w:trPr>
          <w:gridAfter w:val="1"/>
          <w:wAfter w:w="6" w:type="dxa"/>
          <w:trHeight w:val="38"/>
        </w:trPr>
        <w:tc>
          <w:tcPr>
            <w:tcW w:w="577" w:type="dxa"/>
            <w:tcBorders>
              <w:top w:val="single" w:sz="4" w:space="0" w:color="auto"/>
              <w:left w:val="single" w:sz="4" w:space="0" w:color="auto"/>
              <w:bottom w:val="single" w:sz="4" w:space="0" w:color="auto"/>
              <w:right w:val="single" w:sz="4" w:space="0" w:color="auto"/>
            </w:tcBorders>
            <w:vAlign w:val="center"/>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11</w:t>
            </w:r>
          </w:p>
        </w:tc>
        <w:tc>
          <w:tcPr>
            <w:tcW w:w="2788" w:type="dxa"/>
            <w:tcBorders>
              <w:top w:val="single" w:sz="4" w:space="0" w:color="auto"/>
              <w:left w:val="single" w:sz="4" w:space="0" w:color="auto"/>
              <w:bottom w:val="single" w:sz="4" w:space="0" w:color="auto"/>
              <w:right w:val="single" w:sz="4" w:space="0" w:color="auto"/>
            </w:tcBorders>
            <w:vAlign w:val="center"/>
          </w:tcPr>
          <w:p w:rsidR="003E1265" w:rsidRPr="00535BC9" w:rsidRDefault="003E1265" w:rsidP="00C6358B">
            <w:pPr>
              <w:spacing w:after="0" w:line="240" w:lineRule="auto"/>
              <w:jc w:val="both"/>
              <w:rPr>
                <w:rFonts w:eastAsia="Times New Roman" w:cs="Times New Roman"/>
                <w:sz w:val="24"/>
                <w:szCs w:val="24"/>
                <w:lang w:val="en-GB" w:eastAsia="en-GB"/>
              </w:rPr>
            </w:pPr>
            <w:r w:rsidRPr="00535BC9">
              <w:rPr>
                <w:rFonts w:eastAsia="Times New Roman" w:cs="Times New Roman"/>
                <w:sz w:val="24"/>
                <w:szCs w:val="24"/>
                <w:lang w:val="en-GB" w:eastAsia="en-GB"/>
              </w:rPr>
              <w:t>Thác Bảy tầng</w:t>
            </w:r>
          </w:p>
        </w:tc>
        <w:tc>
          <w:tcPr>
            <w:tcW w:w="1615" w:type="dxa"/>
            <w:tcBorders>
              <w:top w:val="single" w:sz="4" w:space="0" w:color="auto"/>
              <w:left w:val="single" w:sz="4" w:space="0" w:color="auto"/>
              <w:bottom w:val="single" w:sz="4" w:space="0" w:color="auto"/>
              <w:right w:val="single" w:sz="4" w:space="0" w:color="auto"/>
            </w:tcBorders>
            <w:vAlign w:val="center"/>
          </w:tcPr>
          <w:p w:rsidR="003E1265" w:rsidRPr="00535BC9" w:rsidRDefault="003E1265" w:rsidP="00C6358B">
            <w:pPr>
              <w:spacing w:after="0" w:line="240" w:lineRule="auto"/>
              <w:jc w:val="center"/>
              <w:rPr>
                <w:rFonts w:eastAsia="Times New Roman" w:cs="Times New Roman"/>
                <w:sz w:val="24"/>
                <w:szCs w:val="24"/>
                <w:lang w:val="en-GB" w:eastAsia="en-GB"/>
              </w:rPr>
            </w:pPr>
            <w:r w:rsidRPr="00535BC9">
              <w:rPr>
                <w:rFonts w:eastAsia="Times New Roman" w:cs="Times New Roman"/>
                <w:sz w:val="24"/>
                <w:szCs w:val="24"/>
                <w:lang w:val="en-GB" w:eastAsia="en-GB"/>
              </w:rPr>
              <w:t>Làng Rẽ, xã Mô Rai</w:t>
            </w:r>
          </w:p>
        </w:tc>
        <w:tc>
          <w:tcPr>
            <w:tcW w:w="5085" w:type="dxa"/>
            <w:tcBorders>
              <w:top w:val="single" w:sz="4" w:space="0" w:color="auto"/>
              <w:left w:val="single" w:sz="4" w:space="0" w:color="auto"/>
              <w:bottom w:val="single" w:sz="4" w:space="0" w:color="auto"/>
              <w:right w:val="single" w:sz="4" w:space="0" w:color="auto"/>
            </w:tcBorders>
          </w:tcPr>
          <w:p w:rsidR="003E1265" w:rsidRPr="00535BC9" w:rsidRDefault="003E1265" w:rsidP="00C6358B">
            <w:pPr>
              <w:spacing w:after="0" w:line="240" w:lineRule="auto"/>
              <w:jc w:val="both"/>
              <w:rPr>
                <w:rFonts w:eastAsia="Times New Roman" w:cs="Times New Roman"/>
                <w:sz w:val="24"/>
                <w:szCs w:val="24"/>
                <w:lang w:val="en-GB" w:eastAsia="en-GB"/>
              </w:rPr>
            </w:pPr>
            <w:r w:rsidRPr="00535BC9">
              <w:rPr>
                <w:rFonts w:eastAsia="Times New Roman" w:cs="Times New Roman"/>
                <w:sz w:val="24"/>
                <w:szCs w:val="24"/>
                <w:lang w:val="en-GB" w:eastAsia="en-GB"/>
              </w:rPr>
              <w:t>- Diện tích: khoảng 2 ha.</w:t>
            </w:r>
          </w:p>
          <w:p w:rsidR="003E1265" w:rsidRPr="00535BC9" w:rsidRDefault="003E1265" w:rsidP="00C6358B">
            <w:pPr>
              <w:spacing w:after="0" w:line="240" w:lineRule="auto"/>
              <w:jc w:val="both"/>
              <w:rPr>
                <w:rFonts w:eastAsia="Times New Roman" w:cs="Times New Roman"/>
                <w:sz w:val="24"/>
                <w:szCs w:val="24"/>
                <w:lang w:val="en-GB" w:eastAsia="en-GB"/>
              </w:rPr>
            </w:pPr>
            <w:r w:rsidRPr="00535BC9">
              <w:rPr>
                <w:rFonts w:eastAsia="Times New Roman" w:cs="Times New Roman"/>
                <w:sz w:val="24"/>
                <w:szCs w:val="24"/>
                <w:lang w:val="en-GB" w:eastAsia="en-GB"/>
              </w:rPr>
              <w:t>- Thác nằm gần Tỉnh lộ 674. Cảnh quan kỳ vĩ; rất thuận lội phát triển du lịch.</w:t>
            </w:r>
          </w:p>
        </w:tc>
        <w:tc>
          <w:tcPr>
            <w:tcW w:w="850" w:type="dxa"/>
            <w:tcBorders>
              <w:top w:val="single" w:sz="4" w:space="0" w:color="auto"/>
              <w:left w:val="single" w:sz="4" w:space="0" w:color="auto"/>
              <w:bottom w:val="single" w:sz="4" w:space="0" w:color="auto"/>
              <w:right w:val="single" w:sz="4" w:space="0" w:color="auto"/>
            </w:tcBorders>
          </w:tcPr>
          <w:p w:rsidR="003E1265" w:rsidRPr="00535BC9" w:rsidRDefault="003E1265" w:rsidP="00C6358B">
            <w:pPr>
              <w:spacing w:after="120" w:line="20" w:lineRule="atLeast"/>
              <w:jc w:val="both"/>
              <w:rPr>
                <w:rFonts w:eastAsia="Times New Roman" w:cs="Times New Roman"/>
                <w:sz w:val="24"/>
                <w:szCs w:val="24"/>
                <w:lang w:val="en-GB" w:eastAsia="en-GB"/>
              </w:rPr>
            </w:pPr>
          </w:p>
        </w:tc>
      </w:tr>
      <w:tr w:rsidR="003E1265" w:rsidRPr="00535BC9" w:rsidTr="00C6358B">
        <w:trPr>
          <w:gridAfter w:val="1"/>
          <w:wAfter w:w="6" w:type="dxa"/>
          <w:trHeight w:val="38"/>
        </w:trPr>
        <w:tc>
          <w:tcPr>
            <w:tcW w:w="577" w:type="dxa"/>
            <w:tcBorders>
              <w:top w:val="single" w:sz="4" w:space="0" w:color="auto"/>
              <w:left w:val="single" w:sz="4" w:space="0" w:color="auto"/>
              <w:bottom w:val="single" w:sz="4" w:space="0" w:color="auto"/>
              <w:right w:val="single" w:sz="4" w:space="0" w:color="auto"/>
            </w:tcBorders>
            <w:vAlign w:val="center"/>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12</w:t>
            </w:r>
          </w:p>
        </w:tc>
        <w:tc>
          <w:tcPr>
            <w:tcW w:w="2788" w:type="dxa"/>
            <w:tcBorders>
              <w:top w:val="single" w:sz="4" w:space="0" w:color="auto"/>
              <w:left w:val="single" w:sz="4" w:space="0" w:color="auto"/>
              <w:bottom w:val="single" w:sz="4" w:space="0" w:color="auto"/>
              <w:right w:val="single" w:sz="4" w:space="0" w:color="auto"/>
            </w:tcBorders>
            <w:vAlign w:val="center"/>
          </w:tcPr>
          <w:p w:rsidR="003E1265" w:rsidRPr="00535BC9" w:rsidRDefault="003E1265" w:rsidP="00C6358B">
            <w:pPr>
              <w:spacing w:after="0" w:line="240" w:lineRule="auto"/>
              <w:jc w:val="both"/>
              <w:rPr>
                <w:rFonts w:eastAsia="Times New Roman" w:cs="Times New Roman"/>
                <w:sz w:val="24"/>
                <w:szCs w:val="24"/>
                <w:lang w:val="en-GB" w:eastAsia="en-GB"/>
              </w:rPr>
            </w:pPr>
            <w:r w:rsidRPr="00535BC9">
              <w:rPr>
                <w:rFonts w:eastAsia="Times New Roman" w:cs="Times New Roman"/>
                <w:sz w:val="24"/>
                <w:szCs w:val="24"/>
                <w:lang w:val="en-GB" w:eastAsia="en-GB"/>
              </w:rPr>
              <w:t>DTLS Điểm cao 995- Chư Tan Kra</w:t>
            </w:r>
          </w:p>
        </w:tc>
        <w:tc>
          <w:tcPr>
            <w:tcW w:w="1615" w:type="dxa"/>
            <w:tcBorders>
              <w:top w:val="single" w:sz="4" w:space="0" w:color="auto"/>
              <w:left w:val="single" w:sz="4" w:space="0" w:color="auto"/>
              <w:bottom w:val="single" w:sz="4" w:space="0" w:color="auto"/>
              <w:right w:val="single" w:sz="4" w:space="0" w:color="auto"/>
            </w:tcBorders>
            <w:vAlign w:val="center"/>
          </w:tcPr>
          <w:p w:rsidR="003E1265" w:rsidRPr="00535BC9" w:rsidRDefault="003E1265" w:rsidP="00C6358B">
            <w:pPr>
              <w:spacing w:after="0" w:line="240" w:lineRule="auto"/>
              <w:jc w:val="center"/>
              <w:rPr>
                <w:rFonts w:eastAsia="Times New Roman" w:cs="Times New Roman"/>
                <w:sz w:val="24"/>
                <w:szCs w:val="24"/>
                <w:lang w:val="en-GB" w:eastAsia="en-GB"/>
              </w:rPr>
            </w:pPr>
            <w:r w:rsidRPr="00535BC9">
              <w:rPr>
                <w:rFonts w:eastAsia="Times New Roman" w:cs="Times New Roman"/>
                <w:sz w:val="24"/>
                <w:szCs w:val="24"/>
                <w:lang w:val="en-GB" w:eastAsia="en-GB"/>
              </w:rPr>
              <w:t>Thôn Thanh Xuân, xã Ia Xier</w:t>
            </w:r>
          </w:p>
        </w:tc>
        <w:tc>
          <w:tcPr>
            <w:tcW w:w="5085" w:type="dxa"/>
            <w:tcBorders>
              <w:top w:val="single" w:sz="4" w:space="0" w:color="auto"/>
              <w:left w:val="single" w:sz="4" w:space="0" w:color="auto"/>
              <w:bottom w:val="single" w:sz="4" w:space="0" w:color="auto"/>
              <w:right w:val="single" w:sz="4" w:space="0" w:color="auto"/>
            </w:tcBorders>
          </w:tcPr>
          <w:p w:rsidR="003E1265" w:rsidRPr="00535BC9" w:rsidRDefault="003E1265" w:rsidP="00C6358B">
            <w:pPr>
              <w:spacing w:after="0" w:line="240" w:lineRule="auto"/>
              <w:jc w:val="both"/>
              <w:rPr>
                <w:rFonts w:eastAsia="Times New Roman" w:cs="Times New Roman"/>
                <w:sz w:val="24"/>
                <w:szCs w:val="24"/>
              </w:rPr>
            </w:pPr>
            <w:r w:rsidRPr="00535BC9">
              <w:rPr>
                <w:rFonts w:eastAsia="Times New Roman" w:cs="Times New Roman"/>
                <w:sz w:val="24"/>
                <w:szCs w:val="24"/>
              </w:rPr>
              <w:t>Công trình được xây dựng trên diện tích 3 héc- ta, gồm quần thể khu tưởng niệm, nhà bia, sân hành lễ, phù điêu, khu nghĩa trang, nhà văn hóa đón tiếp khách và thân nhân liệt sỹ cùng hạ tầng kỹ thuật hỗ trợ. Điều đặc biệt là hầu hết vật liệu xây dựng đều được chuyển từ Thủ đô Hà Nội vào đây, mỗi viên gạch, tảng đá,…như một lời tri ân đối với các anh hùng liệt sỹ. UBND tỉnh Kon Tum đã ban hành quyết định số 495 xếp hạng điểm cao 995- Chư Tan Kra là Di tích lịch sử cấp tỉnh.</w:t>
            </w:r>
          </w:p>
        </w:tc>
        <w:tc>
          <w:tcPr>
            <w:tcW w:w="850" w:type="dxa"/>
            <w:tcBorders>
              <w:top w:val="single" w:sz="4" w:space="0" w:color="auto"/>
              <w:left w:val="single" w:sz="4" w:space="0" w:color="auto"/>
              <w:bottom w:val="single" w:sz="4" w:space="0" w:color="auto"/>
              <w:right w:val="single" w:sz="4" w:space="0" w:color="auto"/>
            </w:tcBorders>
          </w:tcPr>
          <w:p w:rsidR="003E1265" w:rsidRPr="00535BC9" w:rsidRDefault="003E1265" w:rsidP="00C6358B">
            <w:pPr>
              <w:spacing w:after="120" w:line="20" w:lineRule="atLeast"/>
              <w:jc w:val="both"/>
              <w:rPr>
                <w:rFonts w:eastAsia="Times New Roman" w:cs="Times New Roman"/>
                <w:sz w:val="24"/>
                <w:szCs w:val="24"/>
                <w:lang w:val="en-GB" w:eastAsia="en-GB"/>
              </w:rPr>
            </w:pPr>
          </w:p>
        </w:tc>
      </w:tr>
      <w:tr w:rsidR="003E1265" w:rsidRPr="00535BC9" w:rsidTr="00C6358B">
        <w:trPr>
          <w:trHeight w:val="38"/>
        </w:trPr>
        <w:tc>
          <w:tcPr>
            <w:tcW w:w="577" w:type="dxa"/>
            <w:shd w:val="clear" w:color="auto" w:fill="auto"/>
            <w:vAlign w:val="center"/>
          </w:tcPr>
          <w:p w:rsidR="003E1265" w:rsidRPr="00535BC9" w:rsidRDefault="003E1265" w:rsidP="00C6358B">
            <w:pPr>
              <w:spacing w:after="0" w:line="240" w:lineRule="auto"/>
              <w:rPr>
                <w:rFonts w:eastAsia="Times New Roman" w:cs="Times New Roman"/>
                <w:b/>
                <w:sz w:val="24"/>
                <w:szCs w:val="24"/>
              </w:rPr>
            </w:pPr>
            <w:r w:rsidRPr="00535BC9">
              <w:rPr>
                <w:rFonts w:eastAsia="Times New Roman" w:cs="Times New Roman"/>
                <w:b/>
                <w:sz w:val="24"/>
                <w:szCs w:val="24"/>
              </w:rPr>
              <w:t>V</w:t>
            </w:r>
          </w:p>
        </w:tc>
        <w:tc>
          <w:tcPr>
            <w:tcW w:w="10344" w:type="dxa"/>
            <w:gridSpan w:val="5"/>
            <w:shd w:val="clear" w:color="auto" w:fill="auto"/>
            <w:vAlign w:val="center"/>
          </w:tcPr>
          <w:p w:rsidR="003E1265" w:rsidRPr="00535BC9" w:rsidRDefault="003E1265" w:rsidP="00C6358B">
            <w:pPr>
              <w:spacing w:after="0" w:line="240" w:lineRule="auto"/>
              <w:rPr>
                <w:rFonts w:eastAsia="Times New Roman" w:cs="Times New Roman"/>
                <w:b/>
                <w:sz w:val="24"/>
                <w:szCs w:val="24"/>
              </w:rPr>
            </w:pPr>
            <w:r w:rsidRPr="00535BC9">
              <w:rPr>
                <w:rFonts w:eastAsia="Times New Roman" w:cs="Times New Roman"/>
                <w:b/>
                <w:sz w:val="24"/>
                <w:szCs w:val="24"/>
              </w:rPr>
              <w:t>UBND TP Kon Tum</w:t>
            </w:r>
          </w:p>
          <w:p w:rsidR="003E1265" w:rsidRPr="00535BC9" w:rsidRDefault="003E1265" w:rsidP="00C6358B">
            <w:pPr>
              <w:spacing w:after="0" w:line="240" w:lineRule="auto"/>
              <w:rPr>
                <w:rFonts w:eastAsia="Times New Roman" w:cs="Times New Roman"/>
                <w:b/>
                <w:sz w:val="24"/>
                <w:szCs w:val="24"/>
              </w:rPr>
            </w:pPr>
            <w:r w:rsidRPr="00535BC9">
              <w:rPr>
                <w:rFonts w:eastAsia="Times New Roman" w:cs="Times New Roman"/>
                <w:b/>
                <w:i/>
                <w:sz w:val="24"/>
                <w:szCs w:val="24"/>
                <w:lang w:val="en-GB" w:eastAsia="en-GB"/>
              </w:rPr>
              <w:t>(Kèm theo công văn số: 308/</w:t>
            </w:r>
            <w:r w:rsidRPr="00535BC9">
              <w:rPr>
                <w:rFonts w:eastAsia="Times New Roman" w:cs="Times New Roman"/>
                <w:b/>
                <w:i/>
                <w:sz w:val="24"/>
                <w:szCs w:val="24"/>
                <w:lang w:val="vi-VN" w:eastAsia="en-GB"/>
              </w:rPr>
              <w:t>CV-VHTT</w:t>
            </w:r>
            <w:r w:rsidRPr="00535BC9">
              <w:rPr>
                <w:rFonts w:eastAsia="Times New Roman" w:cs="Times New Roman"/>
                <w:b/>
                <w:i/>
                <w:sz w:val="24"/>
                <w:szCs w:val="24"/>
                <w:lang w:eastAsia="en-GB"/>
              </w:rPr>
              <w:t xml:space="preserve"> </w:t>
            </w:r>
            <w:r w:rsidRPr="00535BC9">
              <w:rPr>
                <w:rFonts w:eastAsia="Times New Roman" w:cs="Times New Roman"/>
                <w:b/>
                <w:i/>
                <w:sz w:val="24"/>
                <w:szCs w:val="24"/>
                <w:lang w:val="en-GB" w:eastAsia="en-GB"/>
              </w:rPr>
              <w:t>ngày 31 tháng 3 năm 2022)</w:t>
            </w:r>
          </w:p>
        </w:tc>
      </w:tr>
      <w:tr w:rsidR="003E1265" w:rsidRPr="00535BC9" w:rsidTr="00C6358B">
        <w:trPr>
          <w:gridAfter w:val="1"/>
          <w:wAfter w:w="6" w:type="dxa"/>
          <w:trHeight w:val="38"/>
        </w:trPr>
        <w:tc>
          <w:tcPr>
            <w:tcW w:w="577" w:type="dxa"/>
            <w:shd w:val="clear" w:color="auto" w:fill="auto"/>
            <w:vAlign w:val="center"/>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01</w:t>
            </w:r>
          </w:p>
        </w:tc>
        <w:tc>
          <w:tcPr>
            <w:tcW w:w="2788" w:type="dxa"/>
            <w:shd w:val="clear" w:color="auto" w:fill="auto"/>
            <w:vAlign w:val="center"/>
          </w:tcPr>
          <w:p w:rsidR="003E1265" w:rsidRPr="00535BC9" w:rsidRDefault="003E1265" w:rsidP="00C6358B">
            <w:pPr>
              <w:spacing w:after="0" w:line="240" w:lineRule="auto"/>
              <w:jc w:val="both"/>
              <w:rPr>
                <w:rFonts w:eastAsia="Times New Roman" w:cs="Times New Roman"/>
                <w:sz w:val="24"/>
                <w:szCs w:val="24"/>
              </w:rPr>
            </w:pPr>
            <w:r w:rsidRPr="00535BC9">
              <w:rPr>
                <w:rFonts w:eastAsia="Times New Roman" w:cs="Times New Roman"/>
                <w:sz w:val="24"/>
                <w:szCs w:val="24"/>
              </w:rPr>
              <w:t>Làng du lịch cộng đồng thôn Kroong ktu.</w:t>
            </w:r>
          </w:p>
        </w:tc>
        <w:tc>
          <w:tcPr>
            <w:tcW w:w="1615" w:type="dxa"/>
            <w:shd w:val="clear" w:color="auto" w:fill="auto"/>
            <w:vAlign w:val="center"/>
          </w:tcPr>
          <w:p w:rsidR="003E1265" w:rsidRPr="00535BC9" w:rsidRDefault="003E1265" w:rsidP="00C6358B">
            <w:pPr>
              <w:shd w:val="clear" w:color="auto" w:fill="FFFFFF"/>
              <w:spacing w:after="0" w:line="240" w:lineRule="auto"/>
              <w:jc w:val="center"/>
              <w:rPr>
                <w:rFonts w:eastAsia="Times New Roman" w:cs="Times New Roman"/>
                <w:sz w:val="24"/>
                <w:szCs w:val="24"/>
              </w:rPr>
            </w:pPr>
            <w:r w:rsidRPr="00535BC9">
              <w:rPr>
                <w:rFonts w:eastAsia="Times New Roman" w:cs="Times New Roman"/>
                <w:sz w:val="24"/>
                <w:szCs w:val="24"/>
              </w:rPr>
              <w:t>Thôn Kroong ktu, xã Kroong, Thành phố Kon Tum</w:t>
            </w:r>
          </w:p>
        </w:tc>
        <w:tc>
          <w:tcPr>
            <w:tcW w:w="5085" w:type="dxa"/>
            <w:shd w:val="clear" w:color="auto" w:fill="auto"/>
            <w:vAlign w:val="center"/>
          </w:tcPr>
          <w:p w:rsidR="003E1265" w:rsidRPr="00535BC9" w:rsidRDefault="003E1265" w:rsidP="00C6358B">
            <w:pPr>
              <w:spacing w:after="0" w:line="240" w:lineRule="auto"/>
              <w:jc w:val="both"/>
              <w:rPr>
                <w:rFonts w:eastAsia="Times New Roman" w:cs="Times New Roman"/>
                <w:sz w:val="24"/>
                <w:szCs w:val="24"/>
                <w:shd w:val="clear" w:color="auto" w:fill="FFFFFF"/>
              </w:rPr>
            </w:pPr>
            <w:r w:rsidRPr="00535BC9">
              <w:rPr>
                <w:rFonts w:eastAsia="Times New Roman" w:cs="Times New Roman"/>
                <w:sz w:val="24"/>
                <w:szCs w:val="24"/>
                <w:shd w:val="clear" w:color="auto" w:fill="FFFFFF"/>
              </w:rPr>
              <w:t>Diện tích là: 393,24 ha,Dân số: 174 hộ,797 khẩu có ngã 3 sông  (Đắk Bla, Pô kô, Sê san); Là dân tộc Rơ Ngao, văn hoá cồng chiêng, có một số nghệ nhân dệt thổ cẩm, nấu rượu cần, đan gùi..</w:t>
            </w:r>
          </w:p>
        </w:tc>
        <w:tc>
          <w:tcPr>
            <w:tcW w:w="850" w:type="dxa"/>
            <w:vAlign w:val="center"/>
          </w:tcPr>
          <w:p w:rsidR="003E1265" w:rsidRPr="00535BC9" w:rsidRDefault="003E1265" w:rsidP="00C6358B">
            <w:pPr>
              <w:spacing w:before="120" w:after="120" w:line="240" w:lineRule="auto"/>
              <w:jc w:val="center"/>
              <w:rPr>
                <w:rFonts w:eastAsia="Times New Roman" w:cs="Times New Roman"/>
                <w:sz w:val="24"/>
                <w:szCs w:val="24"/>
              </w:rPr>
            </w:pPr>
          </w:p>
        </w:tc>
      </w:tr>
      <w:tr w:rsidR="003E1265" w:rsidRPr="00535BC9" w:rsidTr="00C6358B">
        <w:trPr>
          <w:gridAfter w:val="1"/>
          <w:wAfter w:w="6" w:type="dxa"/>
          <w:trHeight w:val="38"/>
        </w:trPr>
        <w:tc>
          <w:tcPr>
            <w:tcW w:w="577" w:type="dxa"/>
            <w:shd w:val="clear" w:color="auto" w:fill="auto"/>
            <w:vAlign w:val="center"/>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02</w:t>
            </w:r>
          </w:p>
        </w:tc>
        <w:tc>
          <w:tcPr>
            <w:tcW w:w="2788" w:type="dxa"/>
            <w:shd w:val="clear" w:color="auto" w:fill="auto"/>
            <w:vAlign w:val="center"/>
          </w:tcPr>
          <w:p w:rsidR="003E1265" w:rsidRPr="00535BC9" w:rsidRDefault="003E1265" w:rsidP="00C6358B">
            <w:pPr>
              <w:spacing w:after="0" w:line="240" w:lineRule="auto"/>
              <w:jc w:val="both"/>
              <w:rPr>
                <w:rFonts w:eastAsia="Times New Roman" w:cs="Times New Roman"/>
                <w:sz w:val="24"/>
                <w:szCs w:val="24"/>
              </w:rPr>
            </w:pPr>
            <w:r w:rsidRPr="00535BC9">
              <w:rPr>
                <w:rFonts w:eastAsia="Times New Roman" w:cs="Times New Roman"/>
                <w:sz w:val="24"/>
                <w:szCs w:val="24"/>
              </w:rPr>
              <w:t>Thôn Yang Roong</w:t>
            </w:r>
          </w:p>
        </w:tc>
        <w:tc>
          <w:tcPr>
            <w:tcW w:w="1615" w:type="dxa"/>
            <w:shd w:val="clear" w:color="auto" w:fill="auto"/>
            <w:vAlign w:val="center"/>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Thôn Yang Roong, xã Đăk Cấm</w:t>
            </w:r>
          </w:p>
        </w:tc>
        <w:tc>
          <w:tcPr>
            <w:tcW w:w="5085" w:type="dxa"/>
            <w:shd w:val="clear" w:color="auto" w:fill="auto"/>
            <w:vAlign w:val="center"/>
          </w:tcPr>
          <w:p w:rsidR="003E1265" w:rsidRPr="00535BC9" w:rsidRDefault="003E1265" w:rsidP="00C6358B">
            <w:pPr>
              <w:spacing w:after="0" w:line="240" w:lineRule="auto"/>
              <w:jc w:val="both"/>
              <w:rPr>
                <w:rFonts w:eastAsia="Times New Roman" w:cs="Times New Roman"/>
                <w:sz w:val="24"/>
                <w:szCs w:val="24"/>
              </w:rPr>
            </w:pPr>
            <w:r w:rsidRPr="00535BC9">
              <w:rPr>
                <w:rFonts w:eastAsia="Times New Roman" w:cs="Times New Roman"/>
                <w:sz w:val="24"/>
                <w:szCs w:val="24"/>
                <w:shd w:val="clear" w:color="auto" w:fill="FFFFFF"/>
              </w:rPr>
              <w:t>Du lịch sinh thái từ tiềm năng khu rừng tự nhiên (7,8ha), đầu thôn 7  (</w:t>
            </w:r>
            <w:r w:rsidRPr="00535BC9">
              <w:rPr>
                <w:rFonts w:eastAsia="Times New Roman" w:cs="Times New Roman"/>
                <w:i/>
                <w:sz w:val="24"/>
                <w:szCs w:val="24"/>
                <w:shd w:val="clear" w:color="auto" w:fill="FFFFFF"/>
              </w:rPr>
              <w:t>Yang  Roong</w:t>
            </w:r>
            <w:r w:rsidRPr="00535BC9">
              <w:rPr>
                <w:rFonts w:eastAsia="Times New Roman" w:cs="Times New Roman"/>
                <w:sz w:val="24"/>
                <w:szCs w:val="24"/>
                <w:shd w:val="clear" w:color="auto" w:fill="FFFFFF"/>
              </w:rPr>
              <w:t>)  xã  Đăk Cấm,  đồng  thời  mang  lại  lợi ích  cho  Sinh  thái,  góp phần giảm nghèo và tạo môi trường thuận lợi cho người dân xã Đăk Cấm nói chung và người DTTS nói  riêng trong tham  gia  phát triển kinh tế xã hội</w:t>
            </w:r>
          </w:p>
        </w:tc>
        <w:tc>
          <w:tcPr>
            <w:tcW w:w="850" w:type="dxa"/>
            <w:vAlign w:val="center"/>
          </w:tcPr>
          <w:p w:rsidR="003E1265" w:rsidRPr="00535BC9" w:rsidRDefault="003E1265" w:rsidP="00C6358B">
            <w:pPr>
              <w:spacing w:before="120" w:after="120" w:line="240" w:lineRule="auto"/>
              <w:jc w:val="center"/>
              <w:rPr>
                <w:rFonts w:eastAsia="Times New Roman" w:cs="Times New Roman"/>
                <w:sz w:val="24"/>
                <w:szCs w:val="24"/>
              </w:rPr>
            </w:pPr>
          </w:p>
        </w:tc>
      </w:tr>
      <w:tr w:rsidR="003E1265" w:rsidRPr="00535BC9" w:rsidTr="00C6358B">
        <w:trPr>
          <w:gridAfter w:val="1"/>
          <w:wAfter w:w="6" w:type="dxa"/>
          <w:trHeight w:val="38"/>
        </w:trPr>
        <w:tc>
          <w:tcPr>
            <w:tcW w:w="577" w:type="dxa"/>
            <w:shd w:val="clear" w:color="auto" w:fill="auto"/>
            <w:vAlign w:val="center"/>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03</w:t>
            </w:r>
          </w:p>
        </w:tc>
        <w:tc>
          <w:tcPr>
            <w:tcW w:w="2788" w:type="dxa"/>
            <w:shd w:val="clear" w:color="auto" w:fill="auto"/>
            <w:vAlign w:val="center"/>
          </w:tcPr>
          <w:p w:rsidR="003E1265" w:rsidRPr="00535BC9" w:rsidRDefault="003E1265" w:rsidP="00C6358B">
            <w:pPr>
              <w:spacing w:after="0" w:line="240" w:lineRule="auto"/>
              <w:jc w:val="both"/>
              <w:rPr>
                <w:rFonts w:eastAsia="Times New Roman" w:cs="Times New Roman"/>
                <w:sz w:val="24"/>
                <w:szCs w:val="24"/>
              </w:rPr>
            </w:pPr>
            <w:r w:rsidRPr="00535BC9">
              <w:rPr>
                <w:rFonts w:eastAsia="Times New Roman" w:cs="Times New Roman"/>
                <w:sz w:val="24"/>
                <w:szCs w:val="24"/>
                <w:shd w:val="clear" w:color="auto" w:fill="FFFFFF"/>
              </w:rPr>
              <w:t>Thôn Kon Hơngo Kơtu</w:t>
            </w:r>
          </w:p>
        </w:tc>
        <w:tc>
          <w:tcPr>
            <w:tcW w:w="1615" w:type="dxa"/>
            <w:shd w:val="clear" w:color="auto" w:fill="auto"/>
            <w:vAlign w:val="center"/>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shd w:val="clear" w:color="auto" w:fill="FFFFFF"/>
              </w:rPr>
              <w:t>Thôn Kon Hơngo Kơtu Xã Vinh Quang</w:t>
            </w:r>
          </w:p>
        </w:tc>
        <w:tc>
          <w:tcPr>
            <w:tcW w:w="5085" w:type="dxa"/>
            <w:shd w:val="clear" w:color="auto" w:fill="auto"/>
            <w:vAlign w:val="center"/>
          </w:tcPr>
          <w:p w:rsidR="003E1265" w:rsidRPr="00535BC9" w:rsidRDefault="003E1265" w:rsidP="00C6358B">
            <w:pPr>
              <w:spacing w:after="0" w:line="240" w:lineRule="auto"/>
              <w:jc w:val="both"/>
              <w:rPr>
                <w:rFonts w:eastAsia="Times New Roman" w:cs="Times New Roman"/>
                <w:sz w:val="24"/>
                <w:szCs w:val="24"/>
              </w:rPr>
            </w:pPr>
            <w:r w:rsidRPr="00535BC9">
              <w:rPr>
                <w:rFonts w:eastAsia="Times New Roman" w:cs="Times New Roman"/>
                <w:sz w:val="24"/>
                <w:szCs w:val="24"/>
                <w:lang w:val="nl-NL"/>
              </w:rPr>
              <w:t>Diện tích là: 60 ha, trong đó có 19.0 ha đất ở</w:t>
            </w:r>
            <w:r w:rsidRPr="00535BC9">
              <w:rPr>
                <w:rFonts w:eastAsia="Times New Roman" w:cs="Times New Roman"/>
                <w:i/>
                <w:sz w:val="24"/>
                <w:szCs w:val="24"/>
                <w:lang w:val="nl-NL"/>
              </w:rPr>
              <w:t xml:space="preserve"> </w:t>
            </w:r>
            <w:r w:rsidRPr="00535BC9">
              <w:rPr>
                <w:rFonts w:eastAsia="Times New Roman" w:cs="Times New Roman"/>
                <w:sz w:val="24"/>
                <w:szCs w:val="24"/>
                <w:lang w:val="nl-NL"/>
              </w:rPr>
              <w:t>nông thôn. Dân số có 347 hộ, 1.756 nhân khẩu, trong đó người ĐBTTTS chiếm tỷ lệ 100% dân số của thôn.</w:t>
            </w:r>
            <w:r w:rsidRPr="00535BC9">
              <w:rPr>
                <w:rFonts w:eastAsia="Times New Roman" w:cs="Times New Roman"/>
                <w:sz w:val="24"/>
                <w:szCs w:val="24"/>
                <w:lang w:val="vi-VN"/>
              </w:rPr>
              <w:t xml:space="preserve"> </w:t>
            </w:r>
            <w:r w:rsidRPr="00535BC9">
              <w:rPr>
                <w:rFonts w:eastAsia="Times New Roman" w:cs="Times New Roman"/>
                <w:bCs/>
                <w:sz w:val="24"/>
                <w:szCs w:val="24"/>
                <w:bdr w:val="none" w:sz="0" w:space="0" w:color="auto" w:frame="1"/>
                <w:lang w:val="nl-NL"/>
              </w:rPr>
              <w:t xml:space="preserve">Nhân dân trên địa bàn thôn vẫn duy trì một số nghề truyền thống, như: Dệt thổ cẩm; đan lát, nấu rượu ghè... Duy trì các Lễ hội truyền thống, </w:t>
            </w:r>
            <w:r w:rsidRPr="00535BC9">
              <w:rPr>
                <w:rFonts w:eastAsia="Times New Roman" w:cs="Times New Roman"/>
                <w:bCs/>
                <w:sz w:val="24"/>
                <w:szCs w:val="24"/>
                <w:bdr w:val="none" w:sz="0" w:space="0" w:color="auto" w:frame="1"/>
                <w:lang w:val="nl-NL"/>
              </w:rPr>
              <w:lastRenderedPageBreak/>
              <w:t>như: Lễ mừng nhà Rông mới; Lễ kết đắng; Lễ Bổn mạng...</w:t>
            </w:r>
          </w:p>
        </w:tc>
        <w:tc>
          <w:tcPr>
            <w:tcW w:w="850" w:type="dxa"/>
            <w:vAlign w:val="center"/>
          </w:tcPr>
          <w:p w:rsidR="003E1265" w:rsidRPr="00535BC9" w:rsidRDefault="003E1265" w:rsidP="00C6358B">
            <w:pPr>
              <w:spacing w:before="60" w:after="0" w:line="240" w:lineRule="auto"/>
              <w:jc w:val="center"/>
              <w:rPr>
                <w:rFonts w:eastAsia="Times New Roman" w:cs="Times New Roman"/>
                <w:sz w:val="24"/>
                <w:szCs w:val="24"/>
                <w:lang w:val="nl-NL"/>
              </w:rPr>
            </w:pPr>
          </w:p>
        </w:tc>
      </w:tr>
      <w:tr w:rsidR="003E1265" w:rsidRPr="00535BC9" w:rsidTr="00C6358B">
        <w:trPr>
          <w:gridAfter w:val="1"/>
          <w:wAfter w:w="6" w:type="dxa"/>
          <w:trHeight w:val="38"/>
        </w:trPr>
        <w:tc>
          <w:tcPr>
            <w:tcW w:w="577" w:type="dxa"/>
            <w:shd w:val="clear" w:color="auto" w:fill="auto"/>
            <w:vAlign w:val="center"/>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lastRenderedPageBreak/>
              <w:t>04</w:t>
            </w:r>
          </w:p>
        </w:tc>
        <w:tc>
          <w:tcPr>
            <w:tcW w:w="2788" w:type="dxa"/>
            <w:shd w:val="clear" w:color="auto" w:fill="auto"/>
            <w:vAlign w:val="center"/>
          </w:tcPr>
          <w:p w:rsidR="003E1265" w:rsidRPr="00535BC9" w:rsidRDefault="003E1265" w:rsidP="00C6358B">
            <w:pPr>
              <w:spacing w:after="0" w:line="240" w:lineRule="auto"/>
              <w:jc w:val="both"/>
              <w:rPr>
                <w:rFonts w:eastAsia="Times New Roman" w:cs="Times New Roman"/>
                <w:sz w:val="24"/>
                <w:szCs w:val="24"/>
                <w:shd w:val="clear" w:color="auto" w:fill="FFFFFF"/>
              </w:rPr>
            </w:pPr>
            <w:r w:rsidRPr="00535BC9">
              <w:rPr>
                <w:rFonts w:eastAsia="Times New Roman" w:cs="Times New Roman"/>
                <w:sz w:val="24"/>
                <w:szCs w:val="24"/>
                <w:shd w:val="clear" w:color="auto" w:fill="FFFFFF"/>
              </w:rPr>
              <w:t>Làng Pleitrum</w:t>
            </w:r>
          </w:p>
        </w:tc>
        <w:tc>
          <w:tcPr>
            <w:tcW w:w="1615" w:type="dxa"/>
            <w:shd w:val="clear" w:color="auto" w:fill="auto"/>
            <w:vAlign w:val="center"/>
          </w:tcPr>
          <w:p w:rsidR="003E1265" w:rsidRPr="00535BC9" w:rsidRDefault="003E1265" w:rsidP="00C6358B">
            <w:pPr>
              <w:spacing w:after="0" w:line="240" w:lineRule="auto"/>
              <w:jc w:val="center"/>
              <w:rPr>
                <w:rFonts w:eastAsia="Times New Roman" w:cs="Times New Roman"/>
                <w:sz w:val="24"/>
                <w:szCs w:val="24"/>
                <w:shd w:val="clear" w:color="auto" w:fill="FFFFFF"/>
              </w:rPr>
            </w:pPr>
            <w:r w:rsidRPr="00535BC9">
              <w:rPr>
                <w:rFonts w:eastAsia="Times New Roman" w:cs="Times New Roman"/>
                <w:sz w:val="24"/>
                <w:szCs w:val="24"/>
                <w:shd w:val="clear" w:color="auto" w:fill="FFFFFF"/>
              </w:rPr>
              <w:t>Thôn   Pleitrum –Đăkchoah, phường Ngô Mây</w:t>
            </w:r>
          </w:p>
        </w:tc>
        <w:tc>
          <w:tcPr>
            <w:tcW w:w="5085" w:type="dxa"/>
            <w:shd w:val="clear" w:color="auto" w:fill="auto"/>
            <w:vAlign w:val="center"/>
          </w:tcPr>
          <w:p w:rsidR="003E1265" w:rsidRPr="00535BC9" w:rsidRDefault="003E1265" w:rsidP="00C6358B">
            <w:pPr>
              <w:spacing w:after="0" w:line="240" w:lineRule="auto"/>
              <w:jc w:val="both"/>
              <w:rPr>
                <w:rFonts w:eastAsia="Times New Roman" w:cs="Times New Roman"/>
                <w:sz w:val="24"/>
                <w:szCs w:val="24"/>
                <w:lang w:val="nl-NL"/>
              </w:rPr>
            </w:pPr>
            <w:r w:rsidRPr="00535BC9">
              <w:rPr>
                <w:rFonts w:eastAsia="Times New Roman" w:cs="Times New Roman"/>
                <w:sz w:val="24"/>
                <w:szCs w:val="24"/>
                <w:shd w:val="clear" w:color="auto" w:fill="FFFFFF"/>
              </w:rPr>
              <w:t>Diện  tích:10ha;  dân  số:  750 người.</w:t>
            </w:r>
          </w:p>
        </w:tc>
        <w:tc>
          <w:tcPr>
            <w:tcW w:w="850" w:type="dxa"/>
            <w:vAlign w:val="center"/>
          </w:tcPr>
          <w:p w:rsidR="003E1265" w:rsidRPr="00535BC9" w:rsidRDefault="003E1265" w:rsidP="00C6358B">
            <w:pPr>
              <w:spacing w:before="60" w:after="0" w:line="240" w:lineRule="auto"/>
              <w:jc w:val="center"/>
              <w:rPr>
                <w:rFonts w:eastAsia="Times New Roman" w:cs="Times New Roman"/>
                <w:sz w:val="24"/>
                <w:szCs w:val="24"/>
                <w:lang w:val="nl-NL"/>
              </w:rPr>
            </w:pPr>
          </w:p>
        </w:tc>
      </w:tr>
      <w:tr w:rsidR="003E1265" w:rsidRPr="00535BC9" w:rsidTr="00C6358B">
        <w:trPr>
          <w:gridAfter w:val="1"/>
          <w:wAfter w:w="6" w:type="dxa"/>
          <w:trHeight w:val="63"/>
        </w:trPr>
        <w:tc>
          <w:tcPr>
            <w:tcW w:w="577" w:type="dxa"/>
            <w:shd w:val="clear" w:color="auto" w:fill="auto"/>
            <w:vAlign w:val="center"/>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05</w:t>
            </w:r>
          </w:p>
        </w:tc>
        <w:tc>
          <w:tcPr>
            <w:tcW w:w="2788" w:type="dxa"/>
            <w:shd w:val="clear" w:color="auto" w:fill="auto"/>
            <w:vAlign w:val="center"/>
          </w:tcPr>
          <w:p w:rsidR="003E1265" w:rsidRPr="00535BC9" w:rsidRDefault="003E1265" w:rsidP="00C6358B">
            <w:pPr>
              <w:spacing w:after="0" w:line="240" w:lineRule="auto"/>
              <w:jc w:val="both"/>
              <w:rPr>
                <w:rFonts w:eastAsia="Times New Roman" w:cs="Times New Roman"/>
                <w:sz w:val="24"/>
                <w:szCs w:val="24"/>
                <w:shd w:val="clear" w:color="auto" w:fill="FFFFFF"/>
              </w:rPr>
            </w:pPr>
            <w:r w:rsidRPr="00535BC9">
              <w:rPr>
                <w:rFonts w:eastAsia="Times New Roman" w:cs="Times New Roman"/>
                <w:sz w:val="24"/>
                <w:szCs w:val="24"/>
                <w:shd w:val="clear" w:color="auto" w:fill="FFFFFF"/>
              </w:rPr>
              <w:t>Làng du lịch thôn Plei KLech</w:t>
            </w:r>
          </w:p>
        </w:tc>
        <w:tc>
          <w:tcPr>
            <w:tcW w:w="1615" w:type="dxa"/>
            <w:shd w:val="clear" w:color="auto" w:fill="auto"/>
            <w:vAlign w:val="center"/>
          </w:tcPr>
          <w:p w:rsidR="003E1265" w:rsidRPr="00535BC9" w:rsidRDefault="003E1265" w:rsidP="00C6358B">
            <w:pPr>
              <w:spacing w:after="0" w:line="240" w:lineRule="auto"/>
              <w:jc w:val="center"/>
              <w:rPr>
                <w:rFonts w:eastAsia="Times New Roman" w:cs="Times New Roman"/>
                <w:sz w:val="24"/>
                <w:szCs w:val="24"/>
                <w:shd w:val="clear" w:color="auto" w:fill="FFFFFF"/>
              </w:rPr>
            </w:pPr>
            <w:r w:rsidRPr="00535BC9">
              <w:rPr>
                <w:rFonts w:eastAsia="Times New Roman" w:cs="Times New Roman"/>
                <w:sz w:val="24"/>
                <w:szCs w:val="24"/>
                <w:shd w:val="clear" w:color="auto" w:fill="FFFFFF"/>
              </w:rPr>
              <w:t>Thôn Plei Klech, xã Ngọc Bay</w:t>
            </w:r>
          </w:p>
        </w:tc>
        <w:tc>
          <w:tcPr>
            <w:tcW w:w="5085" w:type="dxa"/>
            <w:shd w:val="clear" w:color="auto" w:fill="auto"/>
            <w:vAlign w:val="center"/>
          </w:tcPr>
          <w:p w:rsidR="003E1265" w:rsidRPr="00535BC9" w:rsidRDefault="003E1265" w:rsidP="00C6358B">
            <w:pPr>
              <w:spacing w:after="0" w:line="240" w:lineRule="auto"/>
              <w:jc w:val="both"/>
              <w:rPr>
                <w:rFonts w:eastAsia="Times New Roman" w:cs="Times New Roman"/>
                <w:sz w:val="24"/>
                <w:szCs w:val="24"/>
                <w:lang w:val="nl-NL"/>
              </w:rPr>
            </w:pPr>
            <w:r w:rsidRPr="00535BC9">
              <w:rPr>
                <w:rFonts w:eastAsia="Times New Roman" w:cs="Times New Roman"/>
                <w:sz w:val="24"/>
                <w:szCs w:val="24"/>
              </w:rPr>
              <w:t>Diện tích: 459,39</w:t>
            </w:r>
            <w:r w:rsidRPr="00535BC9">
              <w:rPr>
                <w:rFonts w:eastAsia="Times New Roman" w:cs="Times New Roman"/>
                <w:sz w:val="24"/>
                <w:szCs w:val="24"/>
                <w:lang w:val="nl-NL"/>
              </w:rPr>
              <w:t xml:space="preserve"> ha, Dân số có 244 hộ; có 1.111 nhân khẩu</w:t>
            </w:r>
          </w:p>
        </w:tc>
        <w:tc>
          <w:tcPr>
            <w:tcW w:w="850" w:type="dxa"/>
            <w:vAlign w:val="center"/>
          </w:tcPr>
          <w:p w:rsidR="003E1265" w:rsidRPr="00535BC9" w:rsidRDefault="003E1265" w:rsidP="00C6358B">
            <w:pPr>
              <w:spacing w:before="60" w:after="0" w:line="240" w:lineRule="auto"/>
              <w:jc w:val="center"/>
              <w:rPr>
                <w:rFonts w:eastAsia="Times New Roman" w:cs="Times New Roman"/>
                <w:sz w:val="24"/>
                <w:szCs w:val="24"/>
                <w:lang w:val="nl-NL"/>
              </w:rPr>
            </w:pPr>
          </w:p>
        </w:tc>
      </w:tr>
      <w:tr w:rsidR="003E1265" w:rsidRPr="00535BC9" w:rsidTr="00C6358B">
        <w:trPr>
          <w:gridAfter w:val="1"/>
          <w:wAfter w:w="6" w:type="dxa"/>
          <w:trHeight w:val="38"/>
        </w:trPr>
        <w:tc>
          <w:tcPr>
            <w:tcW w:w="577" w:type="dxa"/>
            <w:shd w:val="clear" w:color="auto" w:fill="auto"/>
            <w:vAlign w:val="center"/>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06</w:t>
            </w:r>
          </w:p>
        </w:tc>
        <w:tc>
          <w:tcPr>
            <w:tcW w:w="2788" w:type="dxa"/>
            <w:shd w:val="clear" w:color="auto" w:fill="auto"/>
            <w:vAlign w:val="center"/>
          </w:tcPr>
          <w:p w:rsidR="003E1265" w:rsidRPr="00535BC9" w:rsidRDefault="003E1265" w:rsidP="00C6358B">
            <w:pPr>
              <w:spacing w:after="0" w:line="240" w:lineRule="auto"/>
              <w:jc w:val="both"/>
              <w:rPr>
                <w:rFonts w:eastAsia="Times New Roman" w:cs="Times New Roman"/>
                <w:sz w:val="24"/>
                <w:szCs w:val="24"/>
                <w:shd w:val="clear" w:color="auto" w:fill="FFFFFF"/>
              </w:rPr>
            </w:pPr>
            <w:r w:rsidRPr="00535BC9">
              <w:rPr>
                <w:rFonts w:eastAsia="Times New Roman" w:cs="Times New Roman"/>
                <w:sz w:val="24"/>
                <w:szCs w:val="24"/>
                <w:shd w:val="clear" w:color="auto" w:fill="FFFFFF"/>
              </w:rPr>
              <w:t>Làng du lịch thôn Plei Weh</w:t>
            </w:r>
          </w:p>
        </w:tc>
        <w:tc>
          <w:tcPr>
            <w:tcW w:w="1615" w:type="dxa"/>
            <w:shd w:val="clear" w:color="auto" w:fill="auto"/>
            <w:vAlign w:val="center"/>
          </w:tcPr>
          <w:p w:rsidR="003E1265" w:rsidRPr="00535BC9" w:rsidRDefault="003E1265" w:rsidP="00C6358B">
            <w:pPr>
              <w:spacing w:after="0" w:line="240" w:lineRule="auto"/>
              <w:jc w:val="center"/>
              <w:rPr>
                <w:rFonts w:eastAsia="Times New Roman" w:cs="Times New Roman"/>
                <w:sz w:val="24"/>
                <w:szCs w:val="24"/>
                <w:shd w:val="clear" w:color="auto" w:fill="FFFFFF"/>
              </w:rPr>
            </w:pPr>
            <w:r w:rsidRPr="00535BC9">
              <w:rPr>
                <w:rFonts w:eastAsia="Times New Roman" w:cs="Times New Roman"/>
                <w:sz w:val="24"/>
                <w:szCs w:val="24"/>
                <w:shd w:val="clear" w:color="auto" w:fill="FFFFFF"/>
              </w:rPr>
              <w:t>Thôn Plei Weh, xã Ia Chim</w:t>
            </w:r>
          </w:p>
        </w:tc>
        <w:tc>
          <w:tcPr>
            <w:tcW w:w="5085" w:type="dxa"/>
            <w:shd w:val="clear" w:color="auto" w:fill="auto"/>
            <w:vAlign w:val="center"/>
          </w:tcPr>
          <w:p w:rsidR="003E1265" w:rsidRPr="00535BC9" w:rsidRDefault="003E1265" w:rsidP="00C6358B">
            <w:pPr>
              <w:spacing w:after="0" w:line="240" w:lineRule="auto"/>
              <w:jc w:val="both"/>
              <w:rPr>
                <w:rFonts w:eastAsia="Times New Roman" w:cs="Times New Roman"/>
                <w:sz w:val="24"/>
                <w:szCs w:val="24"/>
              </w:rPr>
            </w:pPr>
            <w:r w:rsidRPr="00535BC9">
              <w:rPr>
                <w:rFonts w:eastAsia="Times New Roman" w:cs="Times New Roman"/>
                <w:sz w:val="24"/>
                <w:szCs w:val="24"/>
              </w:rPr>
              <w:t>Diện tích: 200ha, hơn 50 người lao động, lễ hội cồng chiêng múa xoang, dệt thổ cầm, đan lát, nhà sàn và nhà mồ</w:t>
            </w:r>
          </w:p>
        </w:tc>
        <w:tc>
          <w:tcPr>
            <w:tcW w:w="850" w:type="dxa"/>
            <w:vMerge w:val="restart"/>
            <w:vAlign w:val="center"/>
          </w:tcPr>
          <w:p w:rsidR="003E1265" w:rsidRPr="00535BC9" w:rsidRDefault="003E1265" w:rsidP="00C6358B">
            <w:pPr>
              <w:spacing w:before="60" w:after="0" w:line="240" w:lineRule="auto"/>
              <w:jc w:val="center"/>
              <w:rPr>
                <w:rFonts w:eastAsia="Times New Roman" w:cs="Times New Roman"/>
                <w:sz w:val="24"/>
                <w:szCs w:val="24"/>
                <w:lang w:val="nl-NL"/>
              </w:rPr>
            </w:pPr>
          </w:p>
        </w:tc>
      </w:tr>
      <w:tr w:rsidR="003E1265" w:rsidRPr="00535BC9" w:rsidTr="00C6358B">
        <w:trPr>
          <w:gridAfter w:val="1"/>
          <w:wAfter w:w="6" w:type="dxa"/>
          <w:trHeight w:val="352"/>
        </w:trPr>
        <w:tc>
          <w:tcPr>
            <w:tcW w:w="577" w:type="dxa"/>
            <w:shd w:val="clear" w:color="auto" w:fill="auto"/>
            <w:vAlign w:val="center"/>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07</w:t>
            </w:r>
          </w:p>
        </w:tc>
        <w:tc>
          <w:tcPr>
            <w:tcW w:w="2788" w:type="dxa"/>
            <w:shd w:val="clear" w:color="auto" w:fill="auto"/>
            <w:vAlign w:val="center"/>
          </w:tcPr>
          <w:p w:rsidR="003E1265" w:rsidRPr="00535BC9" w:rsidRDefault="003E1265" w:rsidP="00C6358B">
            <w:pPr>
              <w:spacing w:after="0" w:line="240" w:lineRule="auto"/>
              <w:jc w:val="both"/>
              <w:rPr>
                <w:rFonts w:eastAsia="Times New Roman" w:cs="Times New Roman"/>
                <w:sz w:val="24"/>
                <w:szCs w:val="24"/>
                <w:shd w:val="clear" w:color="auto" w:fill="FFFFFF"/>
              </w:rPr>
            </w:pPr>
            <w:r w:rsidRPr="00535BC9">
              <w:rPr>
                <w:rFonts w:eastAsia="Times New Roman" w:cs="Times New Roman"/>
                <w:sz w:val="24"/>
                <w:szCs w:val="24"/>
              </w:rPr>
              <w:t>Du lịch sinh thái lòng hồ Ia Ly và du lịch tâm linh gắn với khu làng du lịch công đồng tại thôn Plei Weh</w:t>
            </w:r>
          </w:p>
        </w:tc>
        <w:tc>
          <w:tcPr>
            <w:tcW w:w="1615" w:type="dxa"/>
            <w:shd w:val="clear" w:color="auto" w:fill="auto"/>
            <w:vAlign w:val="center"/>
          </w:tcPr>
          <w:p w:rsidR="003E1265" w:rsidRPr="00535BC9" w:rsidRDefault="003E1265" w:rsidP="00C6358B">
            <w:pPr>
              <w:spacing w:after="0" w:line="240" w:lineRule="auto"/>
              <w:jc w:val="center"/>
              <w:rPr>
                <w:rFonts w:eastAsia="Times New Roman" w:cs="Times New Roman"/>
                <w:sz w:val="24"/>
                <w:szCs w:val="24"/>
                <w:shd w:val="clear" w:color="auto" w:fill="FFFFFF"/>
              </w:rPr>
            </w:pPr>
          </w:p>
        </w:tc>
        <w:tc>
          <w:tcPr>
            <w:tcW w:w="5085" w:type="dxa"/>
            <w:shd w:val="clear" w:color="auto" w:fill="auto"/>
            <w:vAlign w:val="center"/>
          </w:tcPr>
          <w:p w:rsidR="003E1265" w:rsidRPr="00535BC9" w:rsidRDefault="003E1265" w:rsidP="00C6358B">
            <w:pPr>
              <w:spacing w:after="0" w:line="240" w:lineRule="auto"/>
              <w:jc w:val="both"/>
              <w:rPr>
                <w:rFonts w:eastAsia="Times New Roman" w:cs="Times New Roman"/>
                <w:sz w:val="24"/>
                <w:szCs w:val="24"/>
              </w:rPr>
            </w:pPr>
            <w:r w:rsidRPr="00535BC9">
              <w:rPr>
                <w:rFonts w:eastAsia="Times New Roman" w:cs="Times New Roman"/>
                <w:sz w:val="24"/>
                <w:szCs w:val="24"/>
              </w:rPr>
              <w:t>Diện tích: 400ha, hơn 100 người lao động, Văn hóa theo phong tục tập quán của người dân tộc Gia Rai xã Ia Chim; khu rừng sinh thái và lòng hồ Ya Ly, du thuyền và nhà chùa du lịch  tâm linh</w:t>
            </w:r>
          </w:p>
        </w:tc>
        <w:tc>
          <w:tcPr>
            <w:tcW w:w="850" w:type="dxa"/>
            <w:vMerge/>
            <w:vAlign w:val="center"/>
          </w:tcPr>
          <w:p w:rsidR="003E1265" w:rsidRPr="00535BC9" w:rsidRDefault="003E1265" w:rsidP="00C6358B">
            <w:pPr>
              <w:spacing w:before="60" w:after="0" w:line="240" w:lineRule="auto"/>
              <w:jc w:val="center"/>
              <w:rPr>
                <w:rFonts w:eastAsia="Times New Roman" w:cs="Times New Roman"/>
                <w:sz w:val="24"/>
                <w:szCs w:val="24"/>
                <w:lang w:val="nl-NL"/>
              </w:rPr>
            </w:pPr>
          </w:p>
        </w:tc>
      </w:tr>
      <w:tr w:rsidR="003E1265" w:rsidRPr="00535BC9" w:rsidTr="00C6358B">
        <w:trPr>
          <w:gridAfter w:val="1"/>
          <w:wAfter w:w="6" w:type="dxa"/>
          <w:trHeight w:val="290"/>
        </w:trPr>
        <w:tc>
          <w:tcPr>
            <w:tcW w:w="577" w:type="dxa"/>
            <w:shd w:val="clear" w:color="auto" w:fill="auto"/>
            <w:vAlign w:val="center"/>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08</w:t>
            </w:r>
          </w:p>
        </w:tc>
        <w:tc>
          <w:tcPr>
            <w:tcW w:w="2788" w:type="dxa"/>
            <w:shd w:val="clear" w:color="auto" w:fill="auto"/>
            <w:vAlign w:val="center"/>
          </w:tcPr>
          <w:p w:rsidR="003E1265" w:rsidRPr="00535BC9" w:rsidRDefault="003E1265" w:rsidP="00C6358B">
            <w:pPr>
              <w:spacing w:after="0" w:line="240" w:lineRule="auto"/>
              <w:jc w:val="both"/>
              <w:rPr>
                <w:rFonts w:eastAsia="Times New Roman" w:cs="Times New Roman"/>
                <w:sz w:val="24"/>
                <w:szCs w:val="24"/>
                <w:shd w:val="clear" w:color="auto" w:fill="FFFFFF"/>
              </w:rPr>
            </w:pPr>
            <w:r w:rsidRPr="00535BC9">
              <w:rPr>
                <w:rFonts w:eastAsia="Times New Roman" w:cs="Times New Roman"/>
                <w:sz w:val="24"/>
                <w:szCs w:val="24"/>
                <w:shd w:val="clear" w:color="auto" w:fill="FFFFFF"/>
              </w:rPr>
              <w:t>TDP 1</w:t>
            </w:r>
          </w:p>
        </w:tc>
        <w:tc>
          <w:tcPr>
            <w:tcW w:w="1615" w:type="dxa"/>
            <w:shd w:val="clear" w:color="auto" w:fill="auto"/>
            <w:vAlign w:val="center"/>
          </w:tcPr>
          <w:p w:rsidR="003E1265" w:rsidRPr="00535BC9" w:rsidRDefault="003E1265" w:rsidP="00C6358B">
            <w:pPr>
              <w:spacing w:after="0" w:line="240" w:lineRule="auto"/>
              <w:jc w:val="center"/>
              <w:rPr>
                <w:rFonts w:eastAsia="Times New Roman" w:cs="Times New Roman"/>
                <w:sz w:val="24"/>
                <w:szCs w:val="24"/>
                <w:shd w:val="clear" w:color="auto" w:fill="FFFFFF"/>
              </w:rPr>
            </w:pPr>
            <w:r w:rsidRPr="00535BC9">
              <w:rPr>
                <w:rFonts w:eastAsia="Times New Roman" w:cs="Times New Roman"/>
                <w:sz w:val="24"/>
                <w:szCs w:val="24"/>
                <w:shd w:val="clear" w:color="auto" w:fill="FFFFFF"/>
              </w:rPr>
              <w:t>Phường Trần Hưng Đạo</w:t>
            </w:r>
          </w:p>
        </w:tc>
        <w:tc>
          <w:tcPr>
            <w:tcW w:w="5085" w:type="dxa"/>
            <w:shd w:val="clear" w:color="auto" w:fill="auto"/>
            <w:vAlign w:val="center"/>
          </w:tcPr>
          <w:p w:rsidR="003E1265" w:rsidRPr="00535BC9" w:rsidRDefault="003E1265" w:rsidP="00C6358B">
            <w:pPr>
              <w:spacing w:after="0" w:line="240" w:lineRule="auto"/>
              <w:jc w:val="both"/>
              <w:rPr>
                <w:rFonts w:eastAsia="Times New Roman" w:cs="Times New Roman"/>
                <w:sz w:val="24"/>
                <w:szCs w:val="24"/>
                <w:lang w:val="nl-NL"/>
              </w:rPr>
            </w:pPr>
            <w:r w:rsidRPr="00535BC9">
              <w:rPr>
                <w:rFonts w:eastAsia="Times New Roman" w:cs="Times New Roman"/>
                <w:sz w:val="24"/>
                <w:szCs w:val="24"/>
                <w:shd w:val="clear" w:color="auto" w:fill="FFFFFF"/>
              </w:rPr>
              <w:t>Hình thành khu du lịch sinh tháivùng rau an toàn với diện tích khoảng 6ha (15 hộ đang sản xuất)</w:t>
            </w:r>
          </w:p>
        </w:tc>
        <w:tc>
          <w:tcPr>
            <w:tcW w:w="850" w:type="dxa"/>
            <w:vMerge w:val="restart"/>
            <w:vAlign w:val="center"/>
          </w:tcPr>
          <w:p w:rsidR="003E1265" w:rsidRPr="00535BC9" w:rsidRDefault="003E1265" w:rsidP="00C6358B">
            <w:pPr>
              <w:spacing w:after="0" w:line="240" w:lineRule="auto"/>
              <w:jc w:val="center"/>
              <w:rPr>
                <w:rFonts w:eastAsia="Times New Roman" w:cs="Times New Roman"/>
                <w:sz w:val="24"/>
                <w:szCs w:val="24"/>
                <w:lang w:val="nl-NL"/>
              </w:rPr>
            </w:pPr>
          </w:p>
        </w:tc>
      </w:tr>
      <w:tr w:rsidR="003E1265" w:rsidRPr="00535BC9" w:rsidTr="00C6358B">
        <w:trPr>
          <w:gridAfter w:val="1"/>
          <w:wAfter w:w="6" w:type="dxa"/>
          <w:trHeight w:val="38"/>
        </w:trPr>
        <w:tc>
          <w:tcPr>
            <w:tcW w:w="577" w:type="dxa"/>
            <w:shd w:val="clear" w:color="auto" w:fill="auto"/>
            <w:vAlign w:val="center"/>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09</w:t>
            </w:r>
          </w:p>
        </w:tc>
        <w:tc>
          <w:tcPr>
            <w:tcW w:w="2788" w:type="dxa"/>
            <w:shd w:val="clear" w:color="auto" w:fill="auto"/>
            <w:vAlign w:val="center"/>
          </w:tcPr>
          <w:p w:rsidR="003E1265" w:rsidRPr="00535BC9" w:rsidRDefault="003E1265" w:rsidP="00C6358B">
            <w:pPr>
              <w:spacing w:after="0" w:line="240" w:lineRule="auto"/>
              <w:jc w:val="both"/>
              <w:rPr>
                <w:rFonts w:eastAsia="Times New Roman" w:cs="Times New Roman"/>
                <w:sz w:val="24"/>
                <w:szCs w:val="24"/>
                <w:shd w:val="clear" w:color="auto" w:fill="FFFFFF"/>
              </w:rPr>
            </w:pPr>
            <w:r w:rsidRPr="00535BC9">
              <w:rPr>
                <w:rFonts w:eastAsia="Times New Roman" w:cs="Times New Roman"/>
                <w:sz w:val="24"/>
                <w:szCs w:val="24"/>
                <w:shd w:val="clear" w:color="auto" w:fill="FFFFFF"/>
              </w:rPr>
              <w:t>TDP 5</w:t>
            </w:r>
          </w:p>
        </w:tc>
        <w:tc>
          <w:tcPr>
            <w:tcW w:w="1615" w:type="dxa"/>
            <w:shd w:val="clear" w:color="auto" w:fill="auto"/>
            <w:vAlign w:val="center"/>
          </w:tcPr>
          <w:p w:rsidR="003E1265" w:rsidRPr="00535BC9" w:rsidRDefault="003E1265" w:rsidP="00C6358B">
            <w:pPr>
              <w:spacing w:after="0" w:line="240" w:lineRule="auto"/>
              <w:jc w:val="center"/>
              <w:rPr>
                <w:rFonts w:eastAsia="Times New Roman" w:cs="Times New Roman"/>
                <w:sz w:val="24"/>
                <w:szCs w:val="24"/>
                <w:shd w:val="clear" w:color="auto" w:fill="FFFFFF"/>
              </w:rPr>
            </w:pPr>
          </w:p>
        </w:tc>
        <w:tc>
          <w:tcPr>
            <w:tcW w:w="5085" w:type="dxa"/>
            <w:shd w:val="clear" w:color="auto" w:fill="auto"/>
            <w:vAlign w:val="center"/>
          </w:tcPr>
          <w:p w:rsidR="003E1265" w:rsidRPr="00535BC9" w:rsidRDefault="003E1265" w:rsidP="00C6358B">
            <w:pPr>
              <w:shd w:val="clear" w:color="auto" w:fill="FFFFFF"/>
              <w:spacing w:after="0" w:line="240" w:lineRule="auto"/>
              <w:jc w:val="both"/>
              <w:rPr>
                <w:rFonts w:eastAsia="Times New Roman" w:cs="Times New Roman"/>
                <w:sz w:val="24"/>
                <w:szCs w:val="24"/>
              </w:rPr>
            </w:pPr>
            <w:r w:rsidRPr="00535BC9">
              <w:rPr>
                <w:rFonts w:eastAsia="Times New Roman" w:cs="Times New Roman"/>
                <w:sz w:val="24"/>
                <w:szCs w:val="24"/>
              </w:rPr>
              <w:t>Hình thành khu du lịch trồng cây ăn trái với diện tích khoảng 7ha (07 hộ trồng cây ăn trái)</w:t>
            </w:r>
          </w:p>
        </w:tc>
        <w:tc>
          <w:tcPr>
            <w:tcW w:w="850" w:type="dxa"/>
            <w:vMerge/>
            <w:vAlign w:val="center"/>
          </w:tcPr>
          <w:p w:rsidR="003E1265" w:rsidRPr="00535BC9" w:rsidRDefault="003E1265" w:rsidP="00C6358B">
            <w:pPr>
              <w:spacing w:after="0" w:line="240" w:lineRule="auto"/>
              <w:jc w:val="center"/>
              <w:rPr>
                <w:rFonts w:eastAsia="Times New Roman" w:cs="Times New Roman"/>
                <w:sz w:val="24"/>
                <w:szCs w:val="24"/>
                <w:lang w:val="nl-NL"/>
              </w:rPr>
            </w:pPr>
          </w:p>
        </w:tc>
      </w:tr>
      <w:tr w:rsidR="003E1265" w:rsidRPr="00535BC9" w:rsidTr="00C6358B">
        <w:trPr>
          <w:gridAfter w:val="1"/>
          <w:wAfter w:w="6" w:type="dxa"/>
          <w:trHeight w:val="38"/>
        </w:trPr>
        <w:tc>
          <w:tcPr>
            <w:tcW w:w="577" w:type="dxa"/>
            <w:shd w:val="clear" w:color="auto" w:fill="auto"/>
            <w:vAlign w:val="center"/>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10</w:t>
            </w:r>
          </w:p>
        </w:tc>
        <w:tc>
          <w:tcPr>
            <w:tcW w:w="2788" w:type="dxa"/>
            <w:shd w:val="clear" w:color="auto" w:fill="auto"/>
            <w:vAlign w:val="center"/>
          </w:tcPr>
          <w:p w:rsidR="003E1265" w:rsidRPr="00535BC9" w:rsidRDefault="003E1265" w:rsidP="00C6358B">
            <w:pPr>
              <w:spacing w:after="0" w:line="240" w:lineRule="auto"/>
              <w:jc w:val="both"/>
              <w:rPr>
                <w:rFonts w:eastAsia="Times New Roman" w:cs="Times New Roman"/>
                <w:sz w:val="24"/>
                <w:szCs w:val="24"/>
                <w:shd w:val="clear" w:color="auto" w:fill="FFFFFF"/>
              </w:rPr>
            </w:pPr>
            <w:r w:rsidRPr="00535BC9">
              <w:rPr>
                <w:rFonts w:eastAsia="Times New Roman" w:cs="Times New Roman"/>
                <w:sz w:val="24"/>
                <w:szCs w:val="24"/>
                <w:shd w:val="clear" w:color="auto" w:fill="FFFFFF"/>
              </w:rPr>
              <w:t>Thôn Kon Hra Ktu Chưhreng</w:t>
            </w:r>
          </w:p>
        </w:tc>
        <w:tc>
          <w:tcPr>
            <w:tcW w:w="1615" w:type="dxa"/>
            <w:shd w:val="clear" w:color="auto" w:fill="auto"/>
            <w:vAlign w:val="center"/>
          </w:tcPr>
          <w:p w:rsidR="003E1265" w:rsidRPr="00535BC9" w:rsidRDefault="003E1265" w:rsidP="00C6358B">
            <w:pPr>
              <w:spacing w:after="0" w:line="240" w:lineRule="auto"/>
              <w:jc w:val="center"/>
              <w:rPr>
                <w:rFonts w:eastAsia="Times New Roman" w:cs="Times New Roman"/>
                <w:sz w:val="24"/>
                <w:szCs w:val="24"/>
                <w:shd w:val="clear" w:color="auto" w:fill="FFFFFF"/>
              </w:rPr>
            </w:pPr>
            <w:r w:rsidRPr="00535BC9">
              <w:rPr>
                <w:rFonts w:eastAsia="Times New Roman" w:cs="Times New Roman"/>
                <w:sz w:val="24"/>
                <w:szCs w:val="24"/>
                <w:shd w:val="clear" w:color="auto" w:fill="FFFFFF"/>
              </w:rPr>
              <w:t>Thôn Kon Hra Ktu, xã Chưhreng</w:t>
            </w:r>
          </w:p>
        </w:tc>
        <w:tc>
          <w:tcPr>
            <w:tcW w:w="5085" w:type="dxa"/>
            <w:shd w:val="clear" w:color="auto" w:fill="auto"/>
            <w:vAlign w:val="center"/>
          </w:tcPr>
          <w:p w:rsidR="003E1265" w:rsidRPr="00535BC9" w:rsidRDefault="003E1265" w:rsidP="00C6358B">
            <w:pPr>
              <w:spacing w:after="0" w:line="240" w:lineRule="auto"/>
              <w:jc w:val="both"/>
              <w:rPr>
                <w:rFonts w:eastAsia="Times New Roman" w:cs="Times New Roman"/>
                <w:sz w:val="24"/>
                <w:szCs w:val="24"/>
                <w:lang w:val="nl-NL"/>
              </w:rPr>
            </w:pPr>
            <w:r w:rsidRPr="00535BC9">
              <w:rPr>
                <w:rFonts w:eastAsia="Times New Roman" w:cs="Times New Roman"/>
                <w:sz w:val="24"/>
                <w:szCs w:val="24"/>
                <w:lang w:val="nl-NL"/>
              </w:rPr>
              <w:t>Dân số 650 người, 168 hộ; đa số là người ĐBDTTS (</w:t>
            </w:r>
            <w:r w:rsidRPr="00535BC9">
              <w:rPr>
                <w:rFonts w:eastAsia="Times New Roman" w:cs="Times New Roman"/>
                <w:i/>
                <w:sz w:val="24"/>
                <w:szCs w:val="24"/>
                <w:lang w:val="nl-NL"/>
              </w:rPr>
              <w:t>bana</w:t>
            </w:r>
            <w:r w:rsidRPr="00535BC9">
              <w:rPr>
                <w:rFonts w:eastAsia="Times New Roman" w:cs="Times New Roman"/>
                <w:sz w:val="24"/>
                <w:szCs w:val="24"/>
                <w:lang w:val="nl-NL"/>
              </w:rPr>
              <w:t>) sinh sống</w:t>
            </w:r>
          </w:p>
        </w:tc>
        <w:tc>
          <w:tcPr>
            <w:tcW w:w="850" w:type="dxa"/>
            <w:vAlign w:val="center"/>
          </w:tcPr>
          <w:p w:rsidR="003E1265" w:rsidRPr="00535BC9" w:rsidRDefault="003E1265" w:rsidP="00C6358B">
            <w:pPr>
              <w:spacing w:after="0" w:line="240" w:lineRule="auto"/>
              <w:jc w:val="center"/>
              <w:rPr>
                <w:rFonts w:eastAsia="Times New Roman" w:cs="Times New Roman"/>
                <w:sz w:val="24"/>
                <w:szCs w:val="24"/>
                <w:lang w:val="nl-NL"/>
              </w:rPr>
            </w:pPr>
          </w:p>
        </w:tc>
      </w:tr>
      <w:tr w:rsidR="003E1265" w:rsidRPr="00535BC9" w:rsidTr="00C6358B">
        <w:trPr>
          <w:gridAfter w:val="1"/>
          <w:wAfter w:w="6" w:type="dxa"/>
          <w:trHeight w:val="38"/>
        </w:trPr>
        <w:tc>
          <w:tcPr>
            <w:tcW w:w="577" w:type="dxa"/>
            <w:shd w:val="clear" w:color="auto" w:fill="auto"/>
            <w:vAlign w:val="center"/>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11</w:t>
            </w:r>
          </w:p>
        </w:tc>
        <w:tc>
          <w:tcPr>
            <w:tcW w:w="2788" w:type="dxa"/>
            <w:shd w:val="clear" w:color="auto" w:fill="auto"/>
            <w:vAlign w:val="center"/>
          </w:tcPr>
          <w:p w:rsidR="003E1265" w:rsidRPr="00535BC9" w:rsidRDefault="003E1265" w:rsidP="00C6358B">
            <w:pPr>
              <w:spacing w:after="0" w:line="240" w:lineRule="auto"/>
              <w:jc w:val="both"/>
              <w:rPr>
                <w:rFonts w:eastAsia="Times New Roman" w:cs="Times New Roman"/>
                <w:sz w:val="24"/>
                <w:szCs w:val="24"/>
                <w:shd w:val="clear" w:color="auto" w:fill="FFFFFF"/>
              </w:rPr>
            </w:pPr>
            <w:r w:rsidRPr="00535BC9">
              <w:rPr>
                <w:rFonts w:eastAsia="Times New Roman" w:cs="Times New Roman"/>
                <w:sz w:val="24"/>
                <w:szCs w:val="24"/>
                <w:shd w:val="clear" w:color="auto" w:fill="FFFFFF"/>
              </w:rPr>
              <w:t>Thôn Kon Tum Kơ Nâm</w:t>
            </w:r>
          </w:p>
        </w:tc>
        <w:tc>
          <w:tcPr>
            <w:tcW w:w="1615" w:type="dxa"/>
            <w:shd w:val="clear" w:color="auto" w:fill="auto"/>
            <w:vAlign w:val="center"/>
          </w:tcPr>
          <w:p w:rsidR="003E1265" w:rsidRPr="00535BC9" w:rsidRDefault="003E1265" w:rsidP="00C6358B">
            <w:pPr>
              <w:spacing w:after="0" w:line="240" w:lineRule="auto"/>
              <w:jc w:val="center"/>
              <w:rPr>
                <w:rFonts w:eastAsia="Times New Roman" w:cs="Times New Roman"/>
                <w:sz w:val="24"/>
                <w:szCs w:val="24"/>
                <w:shd w:val="clear" w:color="auto" w:fill="FFFFFF"/>
              </w:rPr>
            </w:pPr>
            <w:r w:rsidRPr="00535BC9">
              <w:rPr>
                <w:rFonts w:eastAsia="Times New Roman" w:cs="Times New Roman"/>
                <w:sz w:val="24"/>
                <w:szCs w:val="24"/>
                <w:shd w:val="clear" w:color="auto" w:fill="FFFFFF"/>
              </w:rPr>
              <w:t>Phường  Thống Nhất</w:t>
            </w:r>
          </w:p>
        </w:tc>
        <w:tc>
          <w:tcPr>
            <w:tcW w:w="5085" w:type="dxa"/>
            <w:shd w:val="clear" w:color="auto" w:fill="auto"/>
            <w:vAlign w:val="center"/>
          </w:tcPr>
          <w:p w:rsidR="003E1265" w:rsidRPr="00535BC9" w:rsidRDefault="003E1265" w:rsidP="00C6358B">
            <w:pPr>
              <w:spacing w:after="0" w:line="240" w:lineRule="auto"/>
              <w:jc w:val="both"/>
              <w:rPr>
                <w:rFonts w:eastAsia="Times New Roman" w:cs="Times New Roman"/>
                <w:sz w:val="24"/>
                <w:szCs w:val="24"/>
                <w:shd w:val="clear" w:color="auto" w:fill="FFFFFF"/>
              </w:rPr>
            </w:pPr>
            <w:r w:rsidRPr="00535BC9">
              <w:rPr>
                <w:rFonts w:eastAsia="Times New Roman" w:cs="Times New Roman"/>
                <w:sz w:val="24"/>
                <w:szCs w:val="24"/>
                <w:shd w:val="clear" w:color="auto" w:fill="FFFFFF"/>
              </w:rPr>
              <w:t>Tổng  diện  tích  đất  tự nhiên  là: 86 ha; trong đó đất  nông  nghiệp của  thôn  80  ha,  đất  phi  nông nghiệp:  06 ha. Dân sốtrên địa bàn thôn có 230 hộ/1119  khẩu,  (trong  đó  đồng bào DTTS có 226/1098  khẩu).Thôn có 01 Nhà Rông Văn hóa; 01 Giọt nước</w:t>
            </w:r>
          </w:p>
        </w:tc>
        <w:tc>
          <w:tcPr>
            <w:tcW w:w="850" w:type="dxa"/>
            <w:vAlign w:val="center"/>
          </w:tcPr>
          <w:p w:rsidR="003E1265" w:rsidRPr="00535BC9" w:rsidRDefault="003E1265" w:rsidP="00C6358B">
            <w:pPr>
              <w:spacing w:after="0" w:line="240" w:lineRule="auto"/>
              <w:jc w:val="center"/>
              <w:rPr>
                <w:rFonts w:eastAsia="Times New Roman" w:cs="Times New Roman"/>
                <w:sz w:val="24"/>
                <w:szCs w:val="24"/>
                <w:lang w:val="nl-NL"/>
              </w:rPr>
            </w:pPr>
          </w:p>
        </w:tc>
      </w:tr>
      <w:tr w:rsidR="003E1265" w:rsidRPr="00535BC9" w:rsidTr="00C6358B">
        <w:trPr>
          <w:gridAfter w:val="1"/>
          <w:wAfter w:w="6" w:type="dxa"/>
          <w:trHeight w:val="38"/>
        </w:trPr>
        <w:tc>
          <w:tcPr>
            <w:tcW w:w="577" w:type="dxa"/>
            <w:shd w:val="clear" w:color="auto" w:fill="auto"/>
            <w:vAlign w:val="center"/>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12</w:t>
            </w:r>
          </w:p>
        </w:tc>
        <w:tc>
          <w:tcPr>
            <w:tcW w:w="2788" w:type="dxa"/>
            <w:shd w:val="clear" w:color="auto" w:fill="auto"/>
            <w:vAlign w:val="center"/>
          </w:tcPr>
          <w:p w:rsidR="003E1265" w:rsidRPr="00535BC9" w:rsidRDefault="003E1265" w:rsidP="00C6358B">
            <w:pPr>
              <w:spacing w:after="0" w:line="240" w:lineRule="auto"/>
              <w:jc w:val="both"/>
              <w:rPr>
                <w:rFonts w:eastAsia="Times New Roman" w:cs="Times New Roman"/>
                <w:sz w:val="24"/>
                <w:szCs w:val="24"/>
                <w:shd w:val="clear" w:color="auto" w:fill="FFFFFF"/>
              </w:rPr>
            </w:pPr>
            <w:r w:rsidRPr="00535BC9">
              <w:rPr>
                <w:rFonts w:eastAsia="Times New Roman" w:cs="Times New Roman"/>
                <w:sz w:val="24"/>
                <w:szCs w:val="24"/>
                <w:shd w:val="clear" w:color="auto" w:fill="FFFFFF"/>
              </w:rPr>
              <w:t>Thôn Jơ Drợp</w:t>
            </w:r>
          </w:p>
        </w:tc>
        <w:tc>
          <w:tcPr>
            <w:tcW w:w="1615" w:type="dxa"/>
            <w:shd w:val="clear" w:color="auto" w:fill="auto"/>
            <w:vAlign w:val="center"/>
          </w:tcPr>
          <w:p w:rsidR="003E1265" w:rsidRPr="00535BC9" w:rsidRDefault="003E1265" w:rsidP="00C6358B">
            <w:pPr>
              <w:spacing w:after="0" w:line="240" w:lineRule="auto"/>
              <w:jc w:val="center"/>
              <w:rPr>
                <w:rFonts w:eastAsia="Times New Roman" w:cs="Times New Roman"/>
                <w:sz w:val="24"/>
                <w:szCs w:val="24"/>
                <w:shd w:val="clear" w:color="auto" w:fill="FFFFFF"/>
              </w:rPr>
            </w:pPr>
            <w:r w:rsidRPr="00535BC9">
              <w:rPr>
                <w:rFonts w:eastAsia="Times New Roman" w:cs="Times New Roman"/>
                <w:sz w:val="24"/>
                <w:szCs w:val="24"/>
                <w:shd w:val="clear" w:color="auto" w:fill="FFFFFF"/>
              </w:rPr>
              <w:t>Xã Đak Năng</w:t>
            </w:r>
          </w:p>
        </w:tc>
        <w:tc>
          <w:tcPr>
            <w:tcW w:w="5085" w:type="dxa"/>
            <w:shd w:val="clear" w:color="auto" w:fill="auto"/>
            <w:vAlign w:val="center"/>
          </w:tcPr>
          <w:p w:rsidR="003E1265" w:rsidRPr="00535BC9" w:rsidRDefault="003E1265" w:rsidP="00C6358B">
            <w:pPr>
              <w:shd w:val="clear" w:color="auto" w:fill="FFFFFF"/>
              <w:spacing w:after="0" w:line="240" w:lineRule="auto"/>
              <w:jc w:val="both"/>
              <w:rPr>
                <w:rFonts w:eastAsia="Times New Roman" w:cs="Times New Roman"/>
                <w:sz w:val="24"/>
                <w:szCs w:val="24"/>
              </w:rPr>
            </w:pPr>
            <w:r w:rsidRPr="00535BC9">
              <w:rPr>
                <w:rFonts w:eastAsia="Times New Roman" w:cs="Times New Roman"/>
                <w:sz w:val="24"/>
                <w:szCs w:val="24"/>
              </w:rPr>
              <w:t>Diện tích đất tự nhiên: 609,4   ha; Dân  số  có 330 hộ; 1.559 nhân khẩu, trong đó người đồng bào chiếm tỷ lệ 99% dân số của thôn. Hiện thôn có 01 Nhà rông văn hóa nằm ngay trung tâm thôn. Nhân  dân trên địa bàn thôn vẫn duy trì một số nghề truyền thống như: dệt thổ cẩm, làm rượu ghè, đánh bắt thủy sản trên dòng sông Đak Bla. Chế tác đàn  Đá,  đàn  Tơ  Rưng (Hộ  ông:  A Khít)  Lễ  hội  Cồng,   Chiêng...múa xoang</w:t>
            </w:r>
          </w:p>
        </w:tc>
        <w:tc>
          <w:tcPr>
            <w:tcW w:w="850" w:type="dxa"/>
            <w:vAlign w:val="center"/>
          </w:tcPr>
          <w:p w:rsidR="003E1265" w:rsidRPr="00535BC9" w:rsidRDefault="003E1265" w:rsidP="00C6358B">
            <w:pPr>
              <w:spacing w:after="0" w:line="240" w:lineRule="auto"/>
              <w:jc w:val="center"/>
              <w:rPr>
                <w:rFonts w:eastAsia="Times New Roman" w:cs="Times New Roman"/>
                <w:sz w:val="24"/>
                <w:szCs w:val="24"/>
                <w:shd w:val="clear" w:color="auto" w:fill="FFFFFF"/>
              </w:rPr>
            </w:pPr>
          </w:p>
        </w:tc>
      </w:tr>
    </w:tbl>
    <w:p w:rsidR="003E1265" w:rsidRPr="00535BC9" w:rsidRDefault="003E1265" w:rsidP="003E1265">
      <w:pPr>
        <w:suppressAutoHyphens/>
        <w:spacing w:after="0" w:line="240" w:lineRule="auto"/>
        <w:ind w:firstLine="567"/>
        <w:jc w:val="both"/>
        <w:textDirection w:val="btLr"/>
        <w:textAlignment w:val="top"/>
        <w:outlineLvl w:val="0"/>
        <w:rPr>
          <w:rFonts w:eastAsia="Times New Roman" w:cs="Times New Roman"/>
          <w:b/>
          <w:noProof/>
          <w:szCs w:val="28"/>
          <w:lang w:eastAsia="ja-JP"/>
        </w:rPr>
      </w:pPr>
    </w:p>
    <w:p w:rsidR="003E1265" w:rsidRPr="00535BC9" w:rsidRDefault="003E1265" w:rsidP="003E1265">
      <w:pPr>
        <w:suppressAutoHyphens/>
        <w:spacing w:before="120" w:after="120" w:line="240" w:lineRule="auto"/>
        <w:ind w:firstLine="567"/>
        <w:jc w:val="both"/>
        <w:textDirection w:val="btLr"/>
        <w:textAlignment w:val="top"/>
        <w:outlineLvl w:val="0"/>
        <w:rPr>
          <w:rFonts w:eastAsia="Times New Roman" w:cs="Times New Roman"/>
          <w:i/>
          <w:noProof/>
          <w:szCs w:val="28"/>
          <w:lang w:eastAsia="ja-JP"/>
        </w:rPr>
      </w:pPr>
      <w:r w:rsidRPr="00535BC9">
        <w:rPr>
          <w:rFonts w:eastAsia="Times New Roman" w:cs="Times New Roman"/>
          <w:b/>
          <w:noProof/>
          <w:szCs w:val="28"/>
          <w:lang w:eastAsia="ja-JP"/>
        </w:rPr>
        <w:br w:type="page"/>
      </w:r>
      <w:r w:rsidRPr="00535BC9">
        <w:rPr>
          <w:rFonts w:eastAsia="Times New Roman" w:cs="Times New Roman"/>
          <w:b/>
          <w:noProof/>
          <w:szCs w:val="28"/>
          <w:lang w:eastAsia="ja-JP"/>
        </w:rPr>
        <w:lastRenderedPageBreak/>
        <w:t xml:space="preserve"> </w:t>
      </w:r>
      <w:bookmarkStart w:id="83" w:name="_Toc106807317"/>
      <w:r w:rsidRPr="00535BC9">
        <w:rPr>
          <w:rFonts w:eastAsia="Times New Roman" w:cs="Times New Roman"/>
          <w:b/>
          <w:noProof/>
          <w:szCs w:val="28"/>
          <w:lang w:eastAsia="ja-JP"/>
        </w:rPr>
        <w:t>Phục lục 5: Danh sách</w:t>
      </w:r>
      <w:r w:rsidRPr="00535BC9">
        <w:rPr>
          <w:rFonts w:eastAsia="Times New Roman" w:cs="Times New Roman"/>
          <w:b/>
          <w:noProof/>
          <w:szCs w:val="28"/>
          <w:lang w:val="vi-VN" w:eastAsia="ja-JP"/>
        </w:rPr>
        <w:t xml:space="preserve"> doanh nghiệp, tổ chức, tư nhân tham gia đầu tư trực tiếp vào phát triển du lịch cộng đồng tại địa phương</w:t>
      </w:r>
      <w:r w:rsidRPr="00535BC9">
        <w:rPr>
          <w:rFonts w:eastAsia="Times New Roman" w:cs="Times New Roman"/>
          <w:b/>
          <w:noProof/>
          <w:szCs w:val="28"/>
          <w:lang w:eastAsia="ja-JP"/>
        </w:rPr>
        <w:t>.</w:t>
      </w:r>
      <w:bookmarkEnd w:id="83"/>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4820"/>
        <w:gridCol w:w="4096"/>
        <w:gridCol w:w="709"/>
      </w:tblGrid>
      <w:tr w:rsidR="003E1265" w:rsidRPr="00535BC9" w:rsidTr="00C6358B">
        <w:trPr>
          <w:trHeight w:val="465"/>
        </w:trPr>
        <w:tc>
          <w:tcPr>
            <w:tcW w:w="582" w:type="dxa"/>
            <w:shd w:val="clear" w:color="auto" w:fill="auto"/>
            <w:vAlign w:val="center"/>
            <w:hideMark/>
          </w:tcPr>
          <w:p w:rsidR="003E1265" w:rsidRPr="00535BC9" w:rsidRDefault="003E1265" w:rsidP="00C6358B">
            <w:pPr>
              <w:spacing w:after="0" w:line="240" w:lineRule="auto"/>
              <w:jc w:val="center"/>
              <w:rPr>
                <w:rFonts w:eastAsia="Times New Roman" w:cs="Times New Roman"/>
                <w:b/>
                <w:bCs/>
                <w:sz w:val="24"/>
                <w:szCs w:val="24"/>
              </w:rPr>
            </w:pPr>
            <w:r w:rsidRPr="00535BC9">
              <w:rPr>
                <w:rFonts w:eastAsia="Times New Roman" w:cs="Times New Roman"/>
                <w:b/>
                <w:noProof/>
                <w:sz w:val="24"/>
                <w:szCs w:val="24"/>
                <w:lang w:eastAsia="ja-JP"/>
              </w:rPr>
              <w:t>TT</w:t>
            </w:r>
          </w:p>
        </w:tc>
        <w:tc>
          <w:tcPr>
            <w:tcW w:w="4820" w:type="dxa"/>
            <w:shd w:val="clear" w:color="auto" w:fill="auto"/>
            <w:noWrap/>
            <w:vAlign w:val="center"/>
            <w:hideMark/>
          </w:tcPr>
          <w:p w:rsidR="003E1265" w:rsidRPr="00535BC9" w:rsidRDefault="003E1265" w:rsidP="00C6358B">
            <w:pPr>
              <w:spacing w:after="0" w:line="240" w:lineRule="auto"/>
              <w:ind w:left="-108" w:right="-162"/>
              <w:jc w:val="center"/>
              <w:rPr>
                <w:rFonts w:eastAsia="Times New Roman" w:cs="Times New Roman"/>
                <w:b/>
                <w:bCs/>
                <w:sz w:val="24"/>
                <w:szCs w:val="24"/>
              </w:rPr>
            </w:pPr>
            <w:r w:rsidRPr="00535BC9">
              <w:rPr>
                <w:rFonts w:eastAsia="Times New Roman" w:cs="Times New Roman"/>
                <w:b/>
                <w:noProof/>
                <w:sz w:val="24"/>
                <w:szCs w:val="24"/>
                <w:lang w:eastAsia="ja-JP"/>
              </w:rPr>
              <w:t xml:space="preserve">Doanh nghiệp, tổ chức, tư nhân tham gia đầu tư </w:t>
            </w:r>
            <w:r w:rsidRPr="00535BC9">
              <w:rPr>
                <w:rFonts w:eastAsia="Times New Roman" w:cs="Times New Roman"/>
                <w:b/>
                <w:noProof/>
                <w:sz w:val="24"/>
                <w:szCs w:val="24"/>
                <w:lang w:val="vi-VN" w:eastAsia="ja-JP"/>
              </w:rPr>
              <w:t>trực tiếp</w:t>
            </w:r>
          </w:p>
        </w:tc>
        <w:tc>
          <w:tcPr>
            <w:tcW w:w="4096" w:type="dxa"/>
            <w:shd w:val="clear" w:color="auto" w:fill="auto"/>
            <w:noWrap/>
            <w:vAlign w:val="center"/>
            <w:hideMark/>
          </w:tcPr>
          <w:p w:rsidR="003E1265" w:rsidRPr="00535BC9" w:rsidRDefault="003E1265" w:rsidP="00C6358B">
            <w:pPr>
              <w:spacing w:after="0" w:line="240" w:lineRule="auto"/>
              <w:jc w:val="center"/>
              <w:rPr>
                <w:rFonts w:eastAsia="Times New Roman" w:cs="Times New Roman"/>
                <w:b/>
                <w:bCs/>
                <w:sz w:val="24"/>
                <w:szCs w:val="24"/>
              </w:rPr>
            </w:pPr>
            <w:r w:rsidRPr="00535BC9">
              <w:rPr>
                <w:rFonts w:eastAsia="Times New Roman" w:cs="Times New Roman"/>
                <w:b/>
                <w:noProof/>
                <w:sz w:val="24"/>
                <w:szCs w:val="24"/>
                <w:lang w:eastAsia="ja-JP"/>
              </w:rPr>
              <w:t xml:space="preserve">Điểm du lịch cộng đồng </w:t>
            </w:r>
          </w:p>
        </w:tc>
        <w:tc>
          <w:tcPr>
            <w:tcW w:w="709" w:type="dxa"/>
            <w:shd w:val="clear" w:color="auto" w:fill="auto"/>
            <w:noWrap/>
            <w:vAlign w:val="center"/>
            <w:hideMark/>
          </w:tcPr>
          <w:p w:rsidR="003E1265" w:rsidRPr="00535BC9" w:rsidRDefault="003E1265" w:rsidP="00C6358B">
            <w:pPr>
              <w:spacing w:after="0" w:line="240" w:lineRule="auto"/>
              <w:jc w:val="center"/>
              <w:rPr>
                <w:rFonts w:eastAsia="Times New Roman" w:cs="Times New Roman"/>
                <w:b/>
                <w:bCs/>
                <w:sz w:val="24"/>
                <w:szCs w:val="24"/>
              </w:rPr>
            </w:pPr>
            <w:r w:rsidRPr="00535BC9">
              <w:rPr>
                <w:rFonts w:eastAsia="Times New Roman" w:cs="Times New Roman"/>
                <w:b/>
                <w:noProof/>
                <w:sz w:val="24"/>
                <w:szCs w:val="24"/>
                <w:lang w:eastAsia="ja-JP"/>
              </w:rPr>
              <w:t>Ghi chú</w:t>
            </w:r>
          </w:p>
        </w:tc>
      </w:tr>
      <w:tr w:rsidR="003E1265" w:rsidRPr="00535BC9" w:rsidTr="00C6358B">
        <w:trPr>
          <w:trHeight w:val="790"/>
        </w:trPr>
        <w:tc>
          <w:tcPr>
            <w:tcW w:w="582" w:type="dxa"/>
            <w:shd w:val="clear" w:color="auto" w:fill="auto"/>
            <w:vAlign w:val="center"/>
          </w:tcPr>
          <w:p w:rsidR="003E1265" w:rsidRPr="00535BC9" w:rsidRDefault="003E1265" w:rsidP="00C6358B">
            <w:pPr>
              <w:spacing w:after="0" w:line="240" w:lineRule="auto"/>
              <w:ind w:right="-108"/>
              <w:jc w:val="center"/>
              <w:rPr>
                <w:rFonts w:eastAsia="Times New Roman" w:cs="Times New Roman"/>
                <w:bCs/>
                <w:sz w:val="24"/>
                <w:szCs w:val="24"/>
              </w:rPr>
            </w:pPr>
            <w:r w:rsidRPr="00535BC9">
              <w:rPr>
                <w:rFonts w:eastAsia="Times New Roman" w:cs="Times New Roman"/>
                <w:bCs/>
                <w:sz w:val="24"/>
                <w:szCs w:val="24"/>
              </w:rPr>
              <w:t>01</w:t>
            </w:r>
          </w:p>
        </w:tc>
        <w:tc>
          <w:tcPr>
            <w:tcW w:w="4820" w:type="dxa"/>
            <w:shd w:val="clear" w:color="auto" w:fill="auto"/>
            <w:noWrap/>
            <w:vAlign w:val="center"/>
          </w:tcPr>
          <w:p w:rsidR="003E1265" w:rsidRPr="00535BC9" w:rsidRDefault="003E1265" w:rsidP="00C6358B">
            <w:pPr>
              <w:tabs>
                <w:tab w:val="left" w:pos="810"/>
                <w:tab w:val="left" w:pos="1134"/>
              </w:tabs>
              <w:suppressAutoHyphens/>
              <w:spacing w:after="0" w:line="240" w:lineRule="auto"/>
              <w:ind w:right="-108"/>
              <w:jc w:val="both"/>
              <w:textDirection w:val="btLr"/>
              <w:textAlignment w:val="top"/>
              <w:rPr>
                <w:rFonts w:eastAsia="Times New Roman" w:cs="Times New Roman"/>
                <w:noProof/>
                <w:sz w:val="24"/>
                <w:szCs w:val="24"/>
                <w:lang w:eastAsia="ja-JP"/>
              </w:rPr>
            </w:pPr>
            <w:r w:rsidRPr="00535BC9">
              <w:rPr>
                <w:rFonts w:eastAsia="Times New Roman" w:cs="Times New Roman"/>
                <w:noProof/>
                <w:sz w:val="24"/>
                <w:szCs w:val="24"/>
                <w:lang w:eastAsia="ja-JP"/>
              </w:rPr>
              <w:t>Câu lạc bộ Thái Dương</w:t>
            </w:r>
          </w:p>
        </w:tc>
        <w:tc>
          <w:tcPr>
            <w:tcW w:w="4096" w:type="dxa"/>
            <w:shd w:val="clear" w:color="auto" w:fill="auto"/>
            <w:noWrap/>
            <w:vAlign w:val="center"/>
          </w:tcPr>
          <w:p w:rsidR="003E1265" w:rsidRPr="00535BC9" w:rsidRDefault="003E1265" w:rsidP="00C6358B">
            <w:pPr>
              <w:tabs>
                <w:tab w:val="left" w:pos="810"/>
                <w:tab w:val="left" w:pos="1134"/>
              </w:tabs>
              <w:suppressAutoHyphens/>
              <w:spacing w:after="0" w:line="240" w:lineRule="auto"/>
              <w:ind w:right="-108"/>
              <w:jc w:val="center"/>
              <w:textDirection w:val="btLr"/>
              <w:textAlignment w:val="top"/>
              <w:rPr>
                <w:rFonts w:eastAsia="Times New Roman" w:cs="Times New Roman"/>
                <w:noProof/>
                <w:sz w:val="24"/>
                <w:szCs w:val="24"/>
                <w:lang w:eastAsia="ja-JP"/>
              </w:rPr>
            </w:pPr>
            <w:r w:rsidRPr="00535BC9">
              <w:rPr>
                <w:rFonts w:eastAsia="Calibri" w:cs="Times New Roman"/>
                <w:sz w:val="24"/>
                <w:szCs w:val="24"/>
              </w:rPr>
              <w:t>Làng du lịch cộng đồng Kon Klor, phường Thắng Lợi, thành phố Kon Tum, tỉnh Kon Tum</w:t>
            </w:r>
          </w:p>
        </w:tc>
        <w:tc>
          <w:tcPr>
            <w:tcW w:w="709" w:type="dxa"/>
            <w:shd w:val="clear" w:color="auto" w:fill="auto"/>
            <w:noWrap/>
            <w:vAlign w:val="center"/>
          </w:tcPr>
          <w:p w:rsidR="003E1265" w:rsidRPr="00535BC9" w:rsidRDefault="003E1265" w:rsidP="00C6358B">
            <w:pPr>
              <w:spacing w:after="0" w:line="240" w:lineRule="auto"/>
              <w:jc w:val="center"/>
              <w:rPr>
                <w:rFonts w:eastAsia="Times New Roman" w:cs="Times New Roman"/>
                <w:sz w:val="24"/>
                <w:szCs w:val="24"/>
              </w:rPr>
            </w:pPr>
          </w:p>
        </w:tc>
      </w:tr>
      <w:tr w:rsidR="003E1265" w:rsidRPr="00535BC9" w:rsidTr="00C6358B">
        <w:trPr>
          <w:trHeight w:val="269"/>
        </w:trPr>
        <w:tc>
          <w:tcPr>
            <w:tcW w:w="582" w:type="dxa"/>
            <w:shd w:val="clear" w:color="auto" w:fill="auto"/>
            <w:vAlign w:val="center"/>
          </w:tcPr>
          <w:p w:rsidR="003E1265" w:rsidRPr="00535BC9" w:rsidRDefault="003E1265" w:rsidP="00C6358B">
            <w:pPr>
              <w:spacing w:after="0" w:line="240" w:lineRule="auto"/>
              <w:ind w:right="-108"/>
              <w:jc w:val="center"/>
              <w:rPr>
                <w:rFonts w:eastAsia="Times New Roman" w:cs="Times New Roman"/>
                <w:sz w:val="24"/>
                <w:szCs w:val="24"/>
              </w:rPr>
            </w:pPr>
            <w:r w:rsidRPr="00535BC9">
              <w:rPr>
                <w:rFonts w:eastAsia="Times New Roman" w:cs="Times New Roman"/>
                <w:sz w:val="24"/>
                <w:szCs w:val="24"/>
              </w:rPr>
              <w:t>02</w:t>
            </w:r>
          </w:p>
        </w:tc>
        <w:tc>
          <w:tcPr>
            <w:tcW w:w="4820" w:type="dxa"/>
            <w:shd w:val="clear" w:color="auto" w:fill="auto"/>
            <w:noWrap/>
            <w:vAlign w:val="center"/>
          </w:tcPr>
          <w:p w:rsidR="003E1265" w:rsidRPr="00535BC9" w:rsidRDefault="003E1265" w:rsidP="00C6358B">
            <w:pPr>
              <w:tabs>
                <w:tab w:val="left" w:pos="810"/>
                <w:tab w:val="left" w:pos="1134"/>
              </w:tabs>
              <w:suppressAutoHyphens/>
              <w:spacing w:after="0" w:line="240" w:lineRule="auto"/>
              <w:ind w:right="-108"/>
              <w:jc w:val="both"/>
              <w:textDirection w:val="btLr"/>
              <w:textAlignment w:val="top"/>
              <w:rPr>
                <w:rFonts w:eastAsia="Times New Roman" w:cs="Times New Roman"/>
                <w:noProof/>
                <w:sz w:val="24"/>
                <w:szCs w:val="24"/>
                <w:lang w:eastAsia="ja-JP"/>
              </w:rPr>
            </w:pPr>
            <w:r w:rsidRPr="00535BC9">
              <w:rPr>
                <w:rFonts w:eastAsia="Times New Roman" w:cs="Times New Roman"/>
                <w:noProof/>
                <w:sz w:val="24"/>
                <w:szCs w:val="24"/>
                <w:lang w:eastAsia="ja-JP"/>
              </w:rPr>
              <w:t>Hộ kinh doanh A Kâm (Hnam Gya homestay)</w:t>
            </w:r>
          </w:p>
        </w:tc>
        <w:tc>
          <w:tcPr>
            <w:tcW w:w="4096" w:type="dxa"/>
            <w:vMerge w:val="restart"/>
            <w:shd w:val="clear" w:color="auto" w:fill="auto"/>
            <w:noWrap/>
            <w:vAlign w:val="center"/>
          </w:tcPr>
          <w:p w:rsidR="003E1265" w:rsidRPr="00535BC9" w:rsidRDefault="003E1265" w:rsidP="00C6358B">
            <w:pPr>
              <w:spacing w:after="0" w:line="240" w:lineRule="auto"/>
              <w:jc w:val="center"/>
              <w:rPr>
                <w:rFonts w:eastAsia="Times New Roman" w:cs="Times New Roman"/>
                <w:sz w:val="24"/>
                <w:szCs w:val="24"/>
              </w:rPr>
            </w:pPr>
            <w:r w:rsidRPr="00535BC9">
              <w:rPr>
                <w:rFonts w:eastAsia="Calibri" w:cs="Times New Roman"/>
                <w:sz w:val="24"/>
                <w:szCs w:val="24"/>
              </w:rPr>
              <w:t>Làng du lịch cộng đồng Kon Kơ Tu, xã Đăk Rơ Wa, thành phố Kon Tum, tỉnh Kon Tum</w:t>
            </w:r>
          </w:p>
        </w:tc>
        <w:tc>
          <w:tcPr>
            <w:tcW w:w="709" w:type="dxa"/>
            <w:vMerge w:val="restart"/>
            <w:shd w:val="clear" w:color="auto" w:fill="auto"/>
            <w:noWrap/>
            <w:vAlign w:val="center"/>
          </w:tcPr>
          <w:p w:rsidR="003E1265" w:rsidRPr="00535BC9" w:rsidRDefault="003E1265" w:rsidP="00C6358B">
            <w:pPr>
              <w:spacing w:after="0" w:line="240" w:lineRule="auto"/>
              <w:jc w:val="center"/>
              <w:rPr>
                <w:rFonts w:eastAsia="Times New Roman" w:cs="Times New Roman"/>
                <w:sz w:val="24"/>
                <w:szCs w:val="24"/>
              </w:rPr>
            </w:pPr>
          </w:p>
        </w:tc>
      </w:tr>
      <w:tr w:rsidR="003E1265" w:rsidRPr="00535BC9" w:rsidTr="00C6358B">
        <w:trPr>
          <w:trHeight w:val="273"/>
        </w:trPr>
        <w:tc>
          <w:tcPr>
            <w:tcW w:w="582" w:type="dxa"/>
            <w:shd w:val="clear" w:color="auto" w:fill="auto"/>
            <w:vAlign w:val="center"/>
          </w:tcPr>
          <w:p w:rsidR="003E1265" w:rsidRPr="00535BC9" w:rsidRDefault="003E1265" w:rsidP="00C6358B">
            <w:pPr>
              <w:spacing w:after="0" w:line="240" w:lineRule="auto"/>
              <w:ind w:right="-108"/>
              <w:jc w:val="center"/>
              <w:rPr>
                <w:rFonts w:eastAsia="Times New Roman" w:cs="Times New Roman"/>
                <w:sz w:val="24"/>
                <w:szCs w:val="24"/>
              </w:rPr>
            </w:pPr>
            <w:r w:rsidRPr="00535BC9">
              <w:rPr>
                <w:rFonts w:eastAsia="Times New Roman" w:cs="Times New Roman"/>
                <w:sz w:val="24"/>
                <w:szCs w:val="24"/>
              </w:rPr>
              <w:t>03</w:t>
            </w:r>
          </w:p>
        </w:tc>
        <w:tc>
          <w:tcPr>
            <w:tcW w:w="4820" w:type="dxa"/>
            <w:shd w:val="clear" w:color="auto" w:fill="auto"/>
            <w:noWrap/>
            <w:vAlign w:val="center"/>
          </w:tcPr>
          <w:p w:rsidR="003E1265" w:rsidRPr="00535BC9" w:rsidRDefault="003E1265" w:rsidP="00C6358B">
            <w:pPr>
              <w:tabs>
                <w:tab w:val="left" w:pos="810"/>
                <w:tab w:val="left" w:pos="1134"/>
              </w:tabs>
              <w:suppressAutoHyphens/>
              <w:spacing w:after="0" w:line="240" w:lineRule="auto"/>
              <w:ind w:right="-108"/>
              <w:jc w:val="both"/>
              <w:textDirection w:val="btLr"/>
              <w:textAlignment w:val="top"/>
              <w:rPr>
                <w:rFonts w:eastAsia="Times New Roman" w:cs="Times New Roman"/>
                <w:noProof/>
                <w:sz w:val="24"/>
                <w:szCs w:val="24"/>
                <w:lang w:eastAsia="ja-JP"/>
              </w:rPr>
            </w:pPr>
            <w:r w:rsidRPr="00535BC9">
              <w:rPr>
                <w:rFonts w:eastAsia="Times New Roman" w:cs="Times New Roman"/>
                <w:noProof/>
                <w:sz w:val="24"/>
                <w:szCs w:val="24"/>
                <w:lang w:eastAsia="ja-JP"/>
              </w:rPr>
              <w:t>Hộ kinh doanh Juna’s homestay</w:t>
            </w:r>
          </w:p>
        </w:tc>
        <w:tc>
          <w:tcPr>
            <w:tcW w:w="4096" w:type="dxa"/>
            <w:vMerge/>
            <w:shd w:val="clear" w:color="auto" w:fill="auto"/>
            <w:noWrap/>
            <w:vAlign w:val="center"/>
          </w:tcPr>
          <w:p w:rsidR="003E1265" w:rsidRPr="00535BC9" w:rsidRDefault="003E1265" w:rsidP="00C6358B">
            <w:pPr>
              <w:spacing w:after="0" w:line="240" w:lineRule="auto"/>
              <w:jc w:val="center"/>
              <w:rPr>
                <w:rFonts w:eastAsia="Times New Roman" w:cs="Times New Roman"/>
                <w:sz w:val="24"/>
                <w:szCs w:val="24"/>
              </w:rPr>
            </w:pPr>
          </w:p>
        </w:tc>
        <w:tc>
          <w:tcPr>
            <w:tcW w:w="709" w:type="dxa"/>
            <w:vMerge/>
            <w:shd w:val="clear" w:color="auto" w:fill="auto"/>
            <w:noWrap/>
            <w:vAlign w:val="center"/>
          </w:tcPr>
          <w:p w:rsidR="003E1265" w:rsidRPr="00535BC9" w:rsidRDefault="003E1265" w:rsidP="00C6358B">
            <w:pPr>
              <w:spacing w:after="0" w:line="240" w:lineRule="auto"/>
              <w:jc w:val="center"/>
              <w:rPr>
                <w:rFonts w:eastAsia="Times New Roman" w:cs="Times New Roman"/>
                <w:sz w:val="24"/>
                <w:szCs w:val="24"/>
              </w:rPr>
            </w:pPr>
          </w:p>
        </w:tc>
      </w:tr>
      <w:tr w:rsidR="003E1265" w:rsidRPr="00535BC9" w:rsidTr="00C6358B">
        <w:trPr>
          <w:trHeight w:val="247"/>
        </w:trPr>
        <w:tc>
          <w:tcPr>
            <w:tcW w:w="582" w:type="dxa"/>
            <w:shd w:val="clear" w:color="auto" w:fill="auto"/>
            <w:vAlign w:val="center"/>
          </w:tcPr>
          <w:p w:rsidR="003E1265" w:rsidRPr="00535BC9" w:rsidRDefault="003E1265" w:rsidP="00C6358B">
            <w:pPr>
              <w:spacing w:after="0" w:line="240" w:lineRule="auto"/>
              <w:ind w:right="-108"/>
              <w:jc w:val="center"/>
              <w:rPr>
                <w:rFonts w:eastAsia="Times New Roman" w:cs="Times New Roman"/>
                <w:sz w:val="24"/>
                <w:szCs w:val="24"/>
              </w:rPr>
            </w:pPr>
            <w:r w:rsidRPr="00535BC9">
              <w:rPr>
                <w:rFonts w:eastAsia="Times New Roman" w:cs="Times New Roman"/>
                <w:sz w:val="24"/>
                <w:szCs w:val="24"/>
              </w:rPr>
              <w:t>04</w:t>
            </w:r>
          </w:p>
        </w:tc>
        <w:tc>
          <w:tcPr>
            <w:tcW w:w="4820" w:type="dxa"/>
            <w:shd w:val="clear" w:color="auto" w:fill="auto"/>
            <w:noWrap/>
            <w:vAlign w:val="center"/>
          </w:tcPr>
          <w:p w:rsidR="003E1265" w:rsidRPr="00535BC9" w:rsidRDefault="003E1265" w:rsidP="00C6358B">
            <w:pPr>
              <w:tabs>
                <w:tab w:val="left" w:pos="810"/>
                <w:tab w:val="left" w:pos="1134"/>
              </w:tabs>
              <w:suppressAutoHyphens/>
              <w:spacing w:after="0" w:line="240" w:lineRule="auto"/>
              <w:ind w:right="-108"/>
              <w:jc w:val="both"/>
              <w:textDirection w:val="btLr"/>
              <w:textAlignment w:val="top"/>
              <w:rPr>
                <w:rFonts w:eastAsia="Times New Roman" w:cs="Times New Roman"/>
                <w:noProof/>
                <w:sz w:val="24"/>
                <w:szCs w:val="24"/>
                <w:lang w:eastAsia="ja-JP"/>
              </w:rPr>
            </w:pPr>
            <w:r w:rsidRPr="00535BC9">
              <w:rPr>
                <w:rFonts w:eastAsia="Times New Roman" w:cs="Times New Roman"/>
                <w:noProof/>
                <w:sz w:val="24"/>
                <w:szCs w:val="24"/>
                <w:lang w:eastAsia="ja-JP"/>
              </w:rPr>
              <w:t>Hộ kinh doanh A Hung</w:t>
            </w:r>
          </w:p>
        </w:tc>
        <w:tc>
          <w:tcPr>
            <w:tcW w:w="4096" w:type="dxa"/>
            <w:vMerge/>
            <w:shd w:val="clear" w:color="auto" w:fill="auto"/>
            <w:noWrap/>
            <w:vAlign w:val="center"/>
          </w:tcPr>
          <w:p w:rsidR="003E1265" w:rsidRPr="00535BC9" w:rsidRDefault="003E1265" w:rsidP="00C6358B">
            <w:pPr>
              <w:spacing w:after="0" w:line="240" w:lineRule="auto"/>
              <w:jc w:val="center"/>
              <w:rPr>
                <w:rFonts w:eastAsia="Times New Roman" w:cs="Times New Roman"/>
                <w:sz w:val="24"/>
                <w:szCs w:val="24"/>
              </w:rPr>
            </w:pPr>
          </w:p>
        </w:tc>
        <w:tc>
          <w:tcPr>
            <w:tcW w:w="709" w:type="dxa"/>
            <w:vMerge/>
            <w:shd w:val="clear" w:color="auto" w:fill="auto"/>
            <w:noWrap/>
            <w:vAlign w:val="center"/>
          </w:tcPr>
          <w:p w:rsidR="003E1265" w:rsidRPr="00535BC9" w:rsidRDefault="003E1265" w:rsidP="00C6358B">
            <w:pPr>
              <w:spacing w:after="0" w:line="240" w:lineRule="auto"/>
              <w:jc w:val="center"/>
              <w:rPr>
                <w:rFonts w:eastAsia="Times New Roman" w:cs="Times New Roman"/>
                <w:sz w:val="24"/>
                <w:szCs w:val="24"/>
              </w:rPr>
            </w:pPr>
          </w:p>
        </w:tc>
      </w:tr>
      <w:tr w:rsidR="003E1265" w:rsidRPr="00535BC9" w:rsidTr="00C6358B">
        <w:trPr>
          <w:trHeight w:val="56"/>
        </w:trPr>
        <w:tc>
          <w:tcPr>
            <w:tcW w:w="582" w:type="dxa"/>
            <w:shd w:val="clear" w:color="auto" w:fill="auto"/>
            <w:vAlign w:val="center"/>
          </w:tcPr>
          <w:p w:rsidR="003E1265" w:rsidRPr="00535BC9" w:rsidRDefault="003E1265" w:rsidP="00C6358B">
            <w:pPr>
              <w:spacing w:after="0" w:line="240" w:lineRule="auto"/>
              <w:ind w:right="-108"/>
              <w:jc w:val="center"/>
              <w:rPr>
                <w:rFonts w:eastAsia="Times New Roman" w:cs="Times New Roman"/>
                <w:sz w:val="24"/>
                <w:szCs w:val="24"/>
              </w:rPr>
            </w:pPr>
            <w:r w:rsidRPr="00535BC9">
              <w:rPr>
                <w:rFonts w:eastAsia="Times New Roman" w:cs="Times New Roman"/>
                <w:sz w:val="24"/>
                <w:szCs w:val="24"/>
              </w:rPr>
              <w:t>05</w:t>
            </w:r>
          </w:p>
        </w:tc>
        <w:tc>
          <w:tcPr>
            <w:tcW w:w="4820" w:type="dxa"/>
            <w:shd w:val="clear" w:color="auto" w:fill="auto"/>
            <w:noWrap/>
            <w:vAlign w:val="center"/>
          </w:tcPr>
          <w:p w:rsidR="003E1265" w:rsidRPr="00535BC9" w:rsidRDefault="003E1265" w:rsidP="00C6358B">
            <w:pPr>
              <w:tabs>
                <w:tab w:val="left" w:pos="810"/>
                <w:tab w:val="left" w:pos="1134"/>
              </w:tabs>
              <w:suppressAutoHyphens/>
              <w:spacing w:after="0" w:line="240" w:lineRule="auto"/>
              <w:ind w:right="-108"/>
              <w:jc w:val="both"/>
              <w:textDirection w:val="btLr"/>
              <w:textAlignment w:val="top"/>
              <w:rPr>
                <w:rFonts w:eastAsia="Times New Roman" w:cs="Times New Roman"/>
                <w:noProof/>
                <w:sz w:val="24"/>
                <w:szCs w:val="24"/>
                <w:lang w:eastAsia="ja-JP"/>
              </w:rPr>
            </w:pPr>
            <w:r w:rsidRPr="00535BC9">
              <w:rPr>
                <w:rFonts w:eastAsia="Times New Roman" w:cs="Times New Roman"/>
                <w:noProof/>
                <w:sz w:val="24"/>
                <w:szCs w:val="24"/>
                <w:lang w:eastAsia="ja-JP"/>
              </w:rPr>
              <w:t>Hộ kinh doanh Y Thúy</w:t>
            </w:r>
          </w:p>
        </w:tc>
        <w:tc>
          <w:tcPr>
            <w:tcW w:w="4096" w:type="dxa"/>
            <w:vMerge/>
            <w:shd w:val="clear" w:color="auto" w:fill="auto"/>
            <w:noWrap/>
            <w:vAlign w:val="center"/>
          </w:tcPr>
          <w:p w:rsidR="003E1265" w:rsidRPr="00535BC9" w:rsidRDefault="003E1265" w:rsidP="00C6358B">
            <w:pPr>
              <w:spacing w:after="0" w:line="240" w:lineRule="auto"/>
              <w:jc w:val="center"/>
              <w:rPr>
                <w:rFonts w:eastAsia="Times New Roman" w:cs="Times New Roman"/>
                <w:sz w:val="24"/>
                <w:szCs w:val="24"/>
              </w:rPr>
            </w:pPr>
          </w:p>
        </w:tc>
        <w:tc>
          <w:tcPr>
            <w:tcW w:w="709" w:type="dxa"/>
            <w:vMerge/>
            <w:shd w:val="clear" w:color="auto" w:fill="auto"/>
            <w:noWrap/>
            <w:vAlign w:val="center"/>
          </w:tcPr>
          <w:p w:rsidR="003E1265" w:rsidRPr="00535BC9" w:rsidRDefault="003E1265" w:rsidP="00C6358B">
            <w:pPr>
              <w:spacing w:after="0" w:line="240" w:lineRule="auto"/>
              <w:jc w:val="center"/>
              <w:rPr>
                <w:rFonts w:eastAsia="Times New Roman" w:cs="Times New Roman"/>
                <w:sz w:val="24"/>
                <w:szCs w:val="24"/>
              </w:rPr>
            </w:pPr>
          </w:p>
        </w:tc>
      </w:tr>
      <w:tr w:rsidR="003E1265" w:rsidRPr="00535BC9" w:rsidTr="00C6358B">
        <w:trPr>
          <w:trHeight w:val="85"/>
        </w:trPr>
        <w:tc>
          <w:tcPr>
            <w:tcW w:w="582" w:type="dxa"/>
            <w:shd w:val="clear" w:color="auto" w:fill="auto"/>
            <w:vAlign w:val="center"/>
          </w:tcPr>
          <w:p w:rsidR="003E1265" w:rsidRPr="00535BC9" w:rsidRDefault="003E1265" w:rsidP="00C6358B">
            <w:pPr>
              <w:spacing w:after="0" w:line="240" w:lineRule="auto"/>
              <w:ind w:right="-108"/>
              <w:jc w:val="center"/>
              <w:rPr>
                <w:rFonts w:eastAsia="Times New Roman" w:cs="Times New Roman"/>
                <w:sz w:val="24"/>
                <w:szCs w:val="24"/>
              </w:rPr>
            </w:pPr>
            <w:r w:rsidRPr="00535BC9">
              <w:rPr>
                <w:rFonts w:eastAsia="Times New Roman" w:cs="Times New Roman"/>
                <w:sz w:val="24"/>
                <w:szCs w:val="24"/>
              </w:rPr>
              <w:t>06</w:t>
            </w:r>
          </w:p>
        </w:tc>
        <w:tc>
          <w:tcPr>
            <w:tcW w:w="4820" w:type="dxa"/>
            <w:shd w:val="clear" w:color="auto" w:fill="auto"/>
            <w:noWrap/>
            <w:vAlign w:val="center"/>
          </w:tcPr>
          <w:p w:rsidR="003E1265" w:rsidRPr="00535BC9" w:rsidRDefault="003E1265" w:rsidP="00C6358B">
            <w:pPr>
              <w:tabs>
                <w:tab w:val="left" w:pos="810"/>
                <w:tab w:val="left" w:pos="1134"/>
              </w:tabs>
              <w:suppressAutoHyphens/>
              <w:spacing w:after="0" w:line="240" w:lineRule="auto"/>
              <w:ind w:right="-108"/>
              <w:jc w:val="both"/>
              <w:textDirection w:val="btLr"/>
              <w:textAlignment w:val="top"/>
              <w:rPr>
                <w:rFonts w:eastAsia="Times New Roman" w:cs="Times New Roman"/>
                <w:noProof/>
                <w:sz w:val="24"/>
                <w:szCs w:val="24"/>
                <w:lang w:eastAsia="ja-JP"/>
              </w:rPr>
            </w:pPr>
            <w:r w:rsidRPr="00535BC9">
              <w:rPr>
                <w:rFonts w:eastAsia="Times New Roman" w:cs="Times New Roman"/>
                <w:noProof/>
                <w:sz w:val="24"/>
                <w:szCs w:val="24"/>
                <w:lang w:eastAsia="ja-JP"/>
              </w:rPr>
              <w:t>Hộ kinh doanh Nguyễn Thị Bích Ngọc</w:t>
            </w:r>
          </w:p>
        </w:tc>
        <w:tc>
          <w:tcPr>
            <w:tcW w:w="4096" w:type="dxa"/>
            <w:vMerge/>
            <w:shd w:val="clear" w:color="auto" w:fill="auto"/>
            <w:noWrap/>
            <w:vAlign w:val="center"/>
          </w:tcPr>
          <w:p w:rsidR="003E1265" w:rsidRPr="00535BC9" w:rsidRDefault="003E1265" w:rsidP="00C6358B">
            <w:pPr>
              <w:spacing w:after="0" w:line="240" w:lineRule="auto"/>
              <w:jc w:val="center"/>
              <w:rPr>
                <w:rFonts w:eastAsia="Times New Roman" w:cs="Times New Roman"/>
                <w:sz w:val="24"/>
                <w:szCs w:val="24"/>
              </w:rPr>
            </w:pPr>
          </w:p>
        </w:tc>
        <w:tc>
          <w:tcPr>
            <w:tcW w:w="709" w:type="dxa"/>
            <w:vMerge/>
            <w:shd w:val="clear" w:color="auto" w:fill="auto"/>
            <w:noWrap/>
            <w:vAlign w:val="center"/>
          </w:tcPr>
          <w:p w:rsidR="003E1265" w:rsidRPr="00535BC9" w:rsidRDefault="003E1265" w:rsidP="00C6358B">
            <w:pPr>
              <w:spacing w:after="0" w:line="240" w:lineRule="auto"/>
              <w:jc w:val="center"/>
              <w:rPr>
                <w:rFonts w:eastAsia="Times New Roman" w:cs="Times New Roman"/>
                <w:sz w:val="24"/>
                <w:szCs w:val="24"/>
              </w:rPr>
            </w:pPr>
          </w:p>
        </w:tc>
      </w:tr>
      <w:tr w:rsidR="003E1265" w:rsidRPr="00535BC9" w:rsidTr="00C6358B">
        <w:trPr>
          <w:trHeight w:val="89"/>
        </w:trPr>
        <w:tc>
          <w:tcPr>
            <w:tcW w:w="582" w:type="dxa"/>
            <w:shd w:val="clear" w:color="auto" w:fill="auto"/>
            <w:vAlign w:val="center"/>
          </w:tcPr>
          <w:p w:rsidR="003E1265" w:rsidRPr="00535BC9" w:rsidRDefault="003E1265" w:rsidP="00C6358B">
            <w:pPr>
              <w:spacing w:after="0" w:line="240" w:lineRule="auto"/>
              <w:ind w:right="-108"/>
              <w:jc w:val="center"/>
              <w:rPr>
                <w:rFonts w:eastAsia="Times New Roman" w:cs="Times New Roman"/>
                <w:sz w:val="24"/>
                <w:szCs w:val="24"/>
              </w:rPr>
            </w:pPr>
            <w:r w:rsidRPr="00535BC9">
              <w:rPr>
                <w:rFonts w:eastAsia="Times New Roman" w:cs="Times New Roman"/>
                <w:sz w:val="24"/>
                <w:szCs w:val="24"/>
              </w:rPr>
              <w:t>07</w:t>
            </w:r>
          </w:p>
        </w:tc>
        <w:tc>
          <w:tcPr>
            <w:tcW w:w="4820" w:type="dxa"/>
            <w:shd w:val="clear" w:color="auto" w:fill="auto"/>
            <w:noWrap/>
            <w:vAlign w:val="center"/>
          </w:tcPr>
          <w:p w:rsidR="003E1265" w:rsidRPr="00535BC9" w:rsidRDefault="003E1265" w:rsidP="00C6358B">
            <w:pPr>
              <w:tabs>
                <w:tab w:val="left" w:pos="810"/>
                <w:tab w:val="left" w:pos="1134"/>
              </w:tabs>
              <w:suppressAutoHyphens/>
              <w:spacing w:after="0" w:line="240" w:lineRule="auto"/>
              <w:ind w:right="-108"/>
              <w:jc w:val="both"/>
              <w:textDirection w:val="btLr"/>
              <w:textAlignment w:val="top"/>
              <w:rPr>
                <w:rFonts w:eastAsia="Times New Roman" w:cs="Times New Roman"/>
                <w:noProof/>
                <w:sz w:val="24"/>
                <w:szCs w:val="24"/>
                <w:lang w:eastAsia="ja-JP"/>
              </w:rPr>
            </w:pPr>
            <w:r w:rsidRPr="00535BC9">
              <w:rPr>
                <w:rFonts w:eastAsia="Times New Roman" w:cs="Times New Roman"/>
                <w:noProof/>
                <w:sz w:val="24"/>
                <w:szCs w:val="24"/>
                <w:lang w:eastAsia="ja-JP"/>
              </w:rPr>
              <w:t>Hộ kinh doanh A Đưn</w:t>
            </w:r>
          </w:p>
        </w:tc>
        <w:tc>
          <w:tcPr>
            <w:tcW w:w="4096" w:type="dxa"/>
            <w:vMerge/>
            <w:shd w:val="clear" w:color="auto" w:fill="auto"/>
            <w:noWrap/>
            <w:vAlign w:val="center"/>
          </w:tcPr>
          <w:p w:rsidR="003E1265" w:rsidRPr="00535BC9" w:rsidRDefault="003E1265" w:rsidP="00C6358B">
            <w:pPr>
              <w:spacing w:after="0" w:line="240" w:lineRule="auto"/>
              <w:jc w:val="center"/>
              <w:rPr>
                <w:rFonts w:eastAsia="Times New Roman" w:cs="Times New Roman"/>
                <w:sz w:val="24"/>
                <w:szCs w:val="24"/>
              </w:rPr>
            </w:pPr>
          </w:p>
        </w:tc>
        <w:tc>
          <w:tcPr>
            <w:tcW w:w="709" w:type="dxa"/>
            <w:vMerge/>
            <w:shd w:val="clear" w:color="auto" w:fill="auto"/>
            <w:noWrap/>
            <w:vAlign w:val="center"/>
          </w:tcPr>
          <w:p w:rsidR="003E1265" w:rsidRPr="00535BC9" w:rsidRDefault="003E1265" w:rsidP="00C6358B">
            <w:pPr>
              <w:spacing w:after="0" w:line="240" w:lineRule="auto"/>
              <w:jc w:val="center"/>
              <w:rPr>
                <w:rFonts w:eastAsia="Times New Roman" w:cs="Times New Roman"/>
                <w:sz w:val="24"/>
                <w:szCs w:val="24"/>
              </w:rPr>
            </w:pPr>
          </w:p>
        </w:tc>
      </w:tr>
      <w:tr w:rsidR="003E1265" w:rsidRPr="00535BC9" w:rsidTr="00C6358B">
        <w:trPr>
          <w:trHeight w:val="89"/>
        </w:trPr>
        <w:tc>
          <w:tcPr>
            <w:tcW w:w="582" w:type="dxa"/>
            <w:shd w:val="clear" w:color="auto" w:fill="auto"/>
            <w:vAlign w:val="center"/>
          </w:tcPr>
          <w:p w:rsidR="003E1265" w:rsidRPr="00535BC9" w:rsidRDefault="003E1265" w:rsidP="00C6358B">
            <w:pPr>
              <w:spacing w:after="0" w:line="240" w:lineRule="auto"/>
              <w:ind w:right="-108"/>
              <w:jc w:val="center"/>
              <w:rPr>
                <w:rFonts w:eastAsia="Times New Roman" w:cs="Times New Roman"/>
                <w:sz w:val="24"/>
                <w:szCs w:val="24"/>
              </w:rPr>
            </w:pPr>
            <w:r w:rsidRPr="00535BC9">
              <w:rPr>
                <w:rFonts w:eastAsia="Times New Roman" w:cs="Times New Roman"/>
                <w:sz w:val="24"/>
                <w:szCs w:val="24"/>
              </w:rPr>
              <w:t>08</w:t>
            </w:r>
          </w:p>
        </w:tc>
        <w:tc>
          <w:tcPr>
            <w:tcW w:w="4820" w:type="dxa"/>
            <w:shd w:val="clear" w:color="auto" w:fill="auto"/>
            <w:noWrap/>
            <w:vAlign w:val="center"/>
          </w:tcPr>
          <w:p w:rsidR="003E1265" w:rsidRPr="00535BC9" w:rsidRDefault="003E1265" w:rsidP="00C6358B">
            <w:pPr>
              <w:tabs>
                <w:tab w:val="left" w:pos="810"/>
                <w:tab w:val="left" w:pos="1134"/>
              </w:tabs>
              <w:suppressAutoHyphens/>
              <w:spacing w:after="0" w:line="240" w:lineRule="auto"/>
              <w:ind w:right="-108"/>
              <w:jc w:val="both"/>
              <w:textDirection w:val="btLr"/>
              <w:textAlignment w:val="top"/>
              <w:rPr>
                <w:rFonts w:eastAsia="Times New Roman" w:cs="Times New Roman"/>
                <w:noProof/>
                <w:sz w:val="24"/>
                <w:szCs w:val="24"/>
                <w:lang w:eastAsia="ja-JP"/>
              </w:rPr>
            </w:pPr>
            <w:r w:rsidRPr="00535BC9">
              <w:rPr>
                <w:rFonts w:eastAsia="Times New Roman" w:cs="Times New Roman"/>
                <w:noProof/>
                <w:sz w:val="24"/>
                <w:szCs w:val="24"/>
                <w:lang w:eastAsia="ja-JP"/>
              </w:rPr>
              <w:t>Công ty TNHH MTV Du lịch Măng Đen Đại Ngàn</w:t>
            </w:r>
          </w:p>
        </w:tc>
        <w:tc>
          <w:tcPr>
            <w:tcW w:w="4096" w:type="dxa"/>
            <w:shd w:val="clear" w:color="auto" w:fill="auto"/>
            <w:noWrap/>
            <w:vAlign w:val="center"/>
          </w:tcPr>
          <w:p w:rsidR="003E1265" w:rsidRPr="00535BC9" w:rsidRDefault="003E1265" w:rsidP="00C6358B">
            <w:pPr>
              <w:tabs>
                <w:tab w:val="left" w:pos="810"/>
                <w:tab w:val="left" w:pos="1134"/>
              </w:tabs>
              <w:suppressAutoHyphens/>
              <w:spacing w:after="0" w:line="240" w:lineRule="auto"/>
              <w:ind w:right="-108"/>
              <w:jc w:val="center"/>
              <w:textDirection w:val="btLr"/>
              <w:textAlignment w:val="top"/>
              <w:rPr>
                <w:rFonts w:eastAsia="Times New Roman" w:cs="Times New Roman"/>
                <w:noProof/>
                <w:sz w:val="24"/>
                <w:szCs w:val="24"/>
                <w:lang w:eastAsia="ja-JP"/>
              </w:rPr>
            </w:pPr>
            <w:r w:rsidRPr="00535BC9">
              <w:rPr>
                <w:rFonts w:eastAsia="Calibri" w:cs="Times New Roman"/>
                <w:sz w:val="24"/>
                <w:szCs w:val="24"/>
              </w:rPr>
              <w:t>Điểm du lịch Làng Văn hóa – Du lịch Kon Pring, thôn Kon Pring, thị trấn Măng Đen, huyện Kon Plông, tỉnh Kon Tum</w:t>
            </w:r>
          </w:p>
        </w:tc>
        <w:tc>
          <w:tcPr>
            <w:tcW w:w="709" w:type="dxa"/>
            <w:shd w:val="clear" w:color="auto" w:fill="auto"/>
            <w:noWrap/>
            <w:vAlign w:val="center"/>
          </w:tcPr>
          <w:p w:rsidR="003E1265" w:rsidRPr="00535BC9" w:rsidRDefault="003E1265" w:rsidP="00C6358B">
            <w:pPr>
              <w:spacing w:after="0" w:line="240" w:lineRule="auto"/>
              <w:jc w:val="center"/>
              <w:rPr>
                <w:rFonts w:eastAsia="Times New Roman" w:cs="Times New Roman"/>
                <w:sz w:val="24"/>
                <w:szCs w:val="24"/>
              </w:rPr>
            </w:pPr>
          </w:p>
        </w:tc>
      </w:tr>
      <w:tr w:rsidR="003E1265" w:rsidRPr="00535BC9" w:rsidTr="00C6358B">
        <w:trPr>
          <w:trHeight w:val="89"/>
        </w:trPr>
        <w:tc>
          <w:tcPr>
            <w:tcW w:w="582" w:type="dxa"/>
            <w:shd w:val="clear" w:color="auto" w:fill="auto"/>
            <w:vAlign w:val="center"/>
          </w:tcPr>
          <w:p w:rsidR="003E1265" w:rsidRPr="00535BC9" w:rsidRDefault="003E1265" w:rsidP="00C6358B">
            <w:pPr>
              <w:spacing w:after="0" w:line="240" w:lineRule="auto"/>
              <w:ind w:right="-108"/>
              <w:jc w:val="center"/>
              <w:rPr>
                <w:rFonts w:eastAsia="Times New Roman" w:cs="Times New Roman"/>
                <w:sz w:val="24"/>
                <w:szCs w:val="24"/>
              </w:rPr>
            </w:pPr>
            <w:r w:rsidRPr="00535BC9">
              <w:rPr>
                <w:rFonts w:eastAsia="Times New Roman" w:cs="Times New Roman"/>
                <w:sz w:val="24"/>
                <w:szCs w:val="24"/>
              </w:rPr>
              <w:t>09</w:t>
            </w:r>
          </w:p>
        </w:tc>
        <w:tc>
          <w:tcPr>
            <w:tcW w:w="4820" w:type="dxa"/>
            <w:shd w:val="clear" w:color="auto" w:fill="auto"/>
            <w:noWrap/>
            <w:vAlign w:val="center"/>
          </w:tcPr>
          <w:p w:rsidR="003E1265" w:rsidRPr="00535BC9" w:rsidRDefault="003E1265" w:rsidP="00C6358B">
            <w:pPr>
              <w:tabs>
                <w:tab w:val="left" w:pos="810"/>
                <w:tab w:val="left" w:pos="1134"/>
              </w:tabs>
              <w:suppressAutoHyphens/>
              <w:spacing w:after="0" w:line="240" w:lineRule="auto"/>
              <w:ind w:right="-108"/>
              <w:jc w:val="both"/>
              <w:textDirection w:val="btLr"/>
              <w:textAlignment w:val="top"/>
              <w:rPr>
                <w:rFonts w:eastAsia="Times New Roman" w:cs="Times New Roman"/>
                <w:noProof/>
                <w:sz w:val="24"/>
                <w:szCs w:val="24"/>
                <w:lang w:eastAsia="ja-JP"/>
              </w:rPr>
            </w:pPr>
            <w:r w:rsidRPr="00535BC9">
              <w:rPr>
                <w:rFonts w:eastAsia="Times New Roman" w:cs="Times New Roman"/>
                <w:noProof/>
                <w:sz w:val="24"/>
                <w:szCs w:val="24"/>
                <w:lang w:eastAsia="ja-JP"/>
              </w:rPr>
              <w:t>Công ty cổ phần thực phẩm Bazana</w:t>
            </w:r>
          </w:p>
        </w:tc>
        <w:tc>
          <w:tcPr>
            <w:tcW w:w="4096" w:type="dxa"/>
            <w:shd w:val="clear" w:color="auto" w:fill="auto"/>
            <w:noWrap/>
            <w:vAlign w:val="center"/>
          </w:tcPr>
          <w:p w:rsidR="003E1265" w:rsidRPr="00535BC9" w:rsidRDefault="003E1265" w:rsidP="00C6358B">
            <w:pPr>
              <w:tabs>
                <w:tab w:val="left" w:pos="810"/>
                <w:tab w:val="left" w:pos="1134"/>
              </w:tabs>
              <w:suppressAutoHyphens/>
              <w:spacing w:after="0" w:line="240" w:lineRule="auto"/>
              <w:ind w:right="-108"/>
              <w:jc w:val="center"/>
              <w:textDirection w:val="btLr"/>
              <w:textAlignment w:val="top"/>
              <w:rPr>
                <w:rFonts w:eastAsia="Times New Roman" w:cs="Times New Roman"/>
                <w:noProof/>
                <w:sz w:val="24"/>
                <w:szCs w:val="24"/>
                <w:lang w:eastAsia="ja-JP"/>
              </w:rPr>
            </w:pPr>
            <w:r w:rsidRPr="00535BC9">
              <w:rPr>
                <w:rFonts w:eastAsia="Calibri" w:cs="Times New Roman"/>
                <w:sz w:val="24"/>
                <w:szCs w:val="24"/>
              </w:rPr>
              <w:t>Làng du lịch cộng đồng Kon Trang Long Loi, thôn Kon Trang Long Loi, thị trấn Đăk Hà, huyện Đăk Hà, tỉnh Kon Tum</w:t>
            </w:r>
          </w:p>
        </w:tc>
        <w:tc>
          <w:tcPr>
            <w:tcW w:w="709" w:type="dxa"/>
            <w:shd w:val="clear" w:color="auto" w:fill="auto"/>
            <w:noWrap/>
            <w:vAlign w:val="center"/>
          </w:tcPr>
          <w:p w:rsidR="003E1265" w:rsidRPr="00535BC9" w:rsidRDefault="003E1265" w:rsidP="00C6358B">
            <w:pPr>
              <w:spacing w:after="0" w:line="240" w:lineRule="auto"/>
              <w:jc w:val="center"/>
              <w:rPr>
                <w:rFonts w:eastAsia="Times New Roman" w:cs="Times New Roman"/>
                <w:sz w:val="24"/>
                <w:szCs w:val="24"/>
              </w:rPr>
            </w:pPr>
          </w:p>
        </w:tc>
      </w:tr>
    </w:tbl>
    <w:p w:rsidR="003E1265" w:rsidRPr="00535BC9" w:rsidRDefault="003E1265" w:rsidP="003E1265">
      <w:pPr>
        <w:spacing w:before="120" w:after="0" w:line="240" w:lineRule="auto"/>
        <w:jc w:val="both"/>
        <w:rPr>
          <w:rFonts w:eastAsia="Calibri" w:cs="Times New Roman"/>
          <w:b/>
          <w:szCs w:val="28"/>
        </w:rPr>
      </w:pPr>
      <w:r w:rsidRPr="00535BC9">
        <w:rPr>
          <w:rFonts w:eastAsia="Calibri" w:cs="Times New Roman"/>
          <w:b/>
          <w:szCs w:val="28"/>
        </w:rPr>
        <w:t xml:space="preserve">Phụ lục 6: </w:t>
      </w:r>
      <w:r w:rsidRPr="00535BC9">
        <w:rPr>
          <w:rFonts w:eastAsia="Times New Roman" w:cs="Times New Roman"/>
          <w:b/>
          <w:bCs/>
          <w:szCs w:val="28"/>
        </w:rPr>
        <w:t>Thực trạng về không gian du lịch; Về dịch vụ du lịch; Sản phẩm du lịch phát triển du lịch cộng đồng, du lịch nông thôn.</w:t>
      </w:r>
    </w:p>
    <w:tbl>
      <w:tblPr>
        <w:tblW w:w="11216" w:type="dxa"/>
        <w:tblInd w:w="-1026" w:type="dxa"/>
        <w:tblLook w:val="04A0" w:firstRow="1" w:lastRow="0" w:firstColumn="1" w:lastColumn="0" w:noHBand="0" w:noVBand="1"/>
      </w:tblPr>
      <w:tblGrid>
        <w:gridCol w:w="537"/>
        <w:gridCol w:w="3291"/>
        <w:gridCol w:w="3402"/>
        <w:gridCol w:w="3969"/>
        <w:gridCol w:w="17"/>
      </w:tblGrid>
      <w:tr w:rsidR="003E1265" w:rsidRPr="00535BC9" w:rsidTr="00C6358B">
        <w:trPr>
          <w:trHeight w:val="408"/>
        </w:trPr>
        <w:tc>
          <w:tcPr>
            <w:tcW w:w="5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1265" w:rsidRPr="00535BC9" w:rsidRDefault="003E1265" w:rsidP="00C6358B">
            <w:pPr>
              <w:spacing w:after="0" w:line="240" w:lineRule="auto"/>
              <w:jc w:val="center"/>
              <w:rPr>
                <w:rFonts w:eastAsia="Times New Roman" w:cs="Times New Roman"/>
                <w:b/>
                <w:bCs/>
                <w:sz w:val="24"/>
                <w:szCs w:val="24"/>
              </w:rPr>
            </w:pPr>
            <w:r w:rsidRPr="00535BC9">
              <w:rPr>
                <w:rFonts w:eastAsia="Times New Roman" w:cs="Times New Roman"/>
                <w:b/>
                <w:bCs/>
                <w:sz w:val="24"/>
                <w:szCs w:val="24"/>
              </w:rPr>
              <w:t>TT</w:t>
            </w:r>
          </w:p>
        </w:tc>
        <w:tc>
          <w:tcPr>
            <w:tcW w:w="32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1265" w:rsidRPr="00535BC9" w:rsidRDefault="003E1265" w:rsidP="00C6358B">
            <w:pPr>
              <w:spacing w:after="0" w:line="240" w:lineRule="auto"/>
              <w:jc w:val="center"/>
              <w:rPr>
                <w:rFonts w:eastAsia="Times New Roman" w:cs="Times New Roman"/>
                <w:b/>
                <w:bCs/>
                <w:sz w:val="24"/>
                <w:szCs w:val="24"/>
              </w:rPr>
            </w:pPr>
            <w:r w:rsidRPr="00535BC9">
              <w:rPr>
                <w:rFonts w:eastAsia="Times New Roman" w:cs="Times New Roman"/>
                <w:b/>
                <w:bCs/>
                <w:sz w:val="24"/>
                <w:szCs w:val="24"/>
              </w:rPr>
              <w:t>Nội dung</w:t>
            </w:r>
          </w:p>
        </w:tc>
        <w:tc>
          <w:tcPr>
            <w:tcW w:w="7388" w:type="dxa"/>
            <w:gridSpan w:val="3"/>
            <w:tcBorders>
              <w:top w:val="single" w:sz="4" w:space="0" w:color="auto"/>
              <w:left w:val="nil"/>
              <w:bottom w:val="single" w:sz="4" w:space="0" w:color="auto"/>
              <w:right w:val="single" w:sz="4" w:space="0" w:color="000000"/>
            </w:tcBorders>
            <w:shd w:val="clear" w:color="auto" w:fill="auto"/>
            <w:vAlign w:val="center"/>
            <w:hideMark/>
          </w:tcPr>
          <w:p w:rsidR="003E1265" w:rsidRPr="00535BC9" w:rsidRDefault="003E1265" w:rsidP="00C6358B">
            <w:pPr>
              <w:spacing w:after="0" w:line="240" w:lineRule="auto"/>
              <w:jc w:val="center"/>
              <w:rPr>
                <w:rFonts w:eastAsia="Times New Roman" w:cs="Times New Roman"/>
                <w:b/>
                <w:bCs/>
                <w:sz w:val="24"/>
                <w:szCs w:val="24"/>
              </w:rPr>
            </w:pPr>
            <w:r w:rsidRPr="00535BC9">
              <w:rPr>
                <w:rFonts w:eastAsia="Times New Roman" w:cs="Times New Roman"/>
                <w:b/>
                <w:bCs/>
                <w:sz w:val="24"/>
                <w:szCs w:val="24"/>
              </w:rPr>
              <w:t>Tổng cộng</w:t>
            </w:r>
          </w:p>
        </w:tc>
      </w:tr>
      <w:tr w:rsidR="003E1265" w:rsidRPr="00535BC9" w:rsidTr="00C6358B">
        <w:trPr>
          <w:gridAfter w:val="1"/>
          <w:wAfter w:w="17" w:type="dxa"/>
          <w:trHeight w:val="504"/>
        </w:trPr>
        <w:tc>
          <w:tcPr>
            <w:tcW w:w="537" w:type="dxa"/>
            <w:vMerge/>
            <w:tcBorders>
              <w:top w:val="single" w:sz="4" w:space="0" w:color="auto"/>
              <w:left w:val="single" w:sz="4" w:space="0" w:color="auto"/>
              <w:bottom w:val="single" w:sz="4" w:space="0" w:color="auto"/>
              <w:right w:val="single" w:sz="4" w:space="0" w:color="auto"/>
            </w:tcBorders>
            <w:vAlign w:val="center"/>
            <w:hideMark/>
          </w:tcPr>
          <w:p w:rsidR="003E1265" w:rsidRPr="00535BC9" w:rsidRDefault="003E1265" w:rsidP="00C6358B">
            <w:pPr>
              <w:spacing w:after="0" w:line="240" w:lineRule="auto"/>
              <w:rPr>
                <w:rFonts w:eastAsia="Times New Roman" w:cs="Times New Roman"/>
                <w:b/>
                <w:bCs/>
                <w:sz w:val="24"/>
                <w:szCs w:val="24"/>
              </w:rPr>
            </w:pPr>
          </w:p>
        </w:tc>
        <w:tc>
          <w:tcPr>
            <w:tcW w:w="3291" w:type="dxa"/>
            <w:vMerge/>
            <w:tcBorders>
              <w:top w:val="single" w:sz="4" w:space="0" w:color="auto"/>
              <w:left w:val="single" w:sz="4" w:space="0" w:color="auto"/>
              <w:bottom w:val="single" w:sz="4" w:space="0" w:color="auto"/>
              <w:right w:val="single" w:sz="4" w:space="0" w:color="auto"/>
            </w:tcBorders>
            <w:vAlign w:val="center"/>
            <w:hideMark/>
          </w:tcPr>
          <w:p w:rsidR="003E1265" w:rsidRPr="00535BC9" w:rsidRDefault="003E1265" w:rsidP="00C6358B">
            <w:pPr>
              <w:spacing w:after="0" w:line="240" w:lineRule="auto"/>
              <w:rPr>
                <w:rFonts w:eastAsia="Times New Roman" w:cs="Times New Roman"/>
                <w:b/>
                <w:bCs/>
                <w:sz w:val="24"/>
                <w:szCs w:val="24"/>
              </w:rPr>
            </w:pPr>
          </w:p>
        </w:tc>
        <w:tc>
          <w:tcPr>
            <w:tcW w:w="3402" w:type="dxa"/>
            <w:tcBorders>
              <w:top w:val="nil"/>
              <w:left w:val="nil"/>
              <w:bottom w:val="single" w:sz="4" w:space="0" w:color="auto"/>
              <w:right w:val="single" w:sz="4" w:space="0" w:color="auto"/>
            </w:tcBorders>
            <w:shd w:val="clear" w:color="auto" w:fill="auto"/>
            <w:vAlign w:val="center"/>
            <w:hideMark/>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Huyện Đăk Glei</w:t>
            </w:r>
          </w:p>
        </w:tc>
        <w:tc>
          <w:tcPr>
            <w:tcW w:w="3969" w:type="dxa"/>
            <w:tcBorders>
              <w:top w:val="nil"/>
              <w:left w:val="nil"/>
              <w:bottom w:val="single" w:sz="4" w:space="0" w:color="auto"/>
              <w:right w:val="single" w:sz="4" w:space="0" w:color="auto"/>
            </w:tcBorders>
            <w:shd w:val="clear" w:color="auto" w:fill="auto"/>
            <w:vAlign w:val="center"/>
            <w:hideMark/>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Huyện Đăk Hà</w:t>
            </w:r>
          </w:p>
        </w:tc>
      </w:tr>
      <w:tr w:rsidR="003E1265" w:rsidRPr="00535BC9" w:rsidTr="00C6358B">
        <w:trPr>
          <w:gridAfter w:val="1"/>
          <w:wAfter w:w="17" w:type="dxa"/>
          <w:trHeight w:val="486"/>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1</w:t>
            </w:r>
          </w:p>
        </w:tc>
        <w:tc>
          <w:tcPr>
            <w:tcW w:w="3291" w:type="dxa"/>
            <w:tcBorders>
              <w:top w:val="nil"/>
              <w:left w:val="nil"/>
              <w:bottom w:val="single" w:sz="4" w:space="0" w:color="auto"/>
              <w:right w:val="single" w:sz="4" w:space="0" w:color="auto"/>
            </w:tcBorders>
            <w:shd w:val="clear" w:color="auto" w:fill="auto"/>
            <w:vAlign w:val="center"/>
            <w:hideMark/>
          </w:tcPr>
          <w:p w:rsidR="003E1265" w:rsidRPr="00535BC9" w:rsidRDefault="003E1265" w:rsidP="00C6358B">
            <w:pPr>
              <w:spacing w:after="0" w:line="240" w:lineRule="auto"/>
              <w:jc w:val="both"/>
              <w:rPr>
                <w:rFonts w:eastAsia="Times New Roman" w:cs="Times New Roman"/>
                <w:sz w:val="24"/>
                <w:szCs w:val="24"/>
              </w:rPr>
            </w:pPr>
            <w:r w:rsidRPr="00535BC9">
              <w:rPr>
                <w:rFonts w:eastAsia="Times New Roman" w:cs="Times New Roman"/>
                <w:sz w:val="24"/>
                <w:szCs w:val="24"/>
              </w:rPr>
              <w:t>Về không gian du lịch, cảnh quan tự nhiên.</w:t>
            </w:r>
            <w:r w:rsidRPr="00535BC9">
              <w:rPr>
                <w:rFonts w:eastAsia="Times New Roman" w:cs="Times New Roman"/>
                <w:szCs w:val="28"/>
              </w:rPr>
              <w:t xml:space="preserve"> (</w:t>
            </w:r>
            <w:r w:rsidRPr="00535BC9">
              <w:rPr>
                <w:rFonts w:eastAsia="Times New Roman" w:cs="Times New Roman"/>
                <w:sz w:val="24"/>
                <w:szCs w:val="24"/>
              </w:rPr>
              <w:t>Khái quát;)</w:t>
            </w:r>
          </w:p>
        </w:tc>
        <w:tc>
          <w:tcPr>
            <w:tcW w:w="3402" w:type="dxa"/>
            <w:tcBorders>
              <w:top w:val="nil"/>
              <w:left w:val="nil"/>
              <w:bottom w:val="single" w:sz="4" w:space="0" w:color="auto"/>
              <w:right w:val="single" w:sz="4" w:space="0" w:color="auto"/>
            </w:tcBorders>
            <w:shd w:val="clear" w:color="auto" w:fill="auto"/>
            <w:vAlign w:val="center"/>
            <w:hideMark/>
          </w:tcPr>
          <w:p w:rsidR="003E1265" w:rsidRPr="00535BC9" w:rsidRDefault="003E1265" w:rsidP="00C6358B">
            <w:pPr>
              <w:spacing w:after="0" w:line="240" w:lineRule="auto"/>
              <w:jc w:val="both"/>
              <w:rPr>
                <w:rFonts w:eastAsia="Times New Roman" w:cs="Times New Roman"/>
                <w:sz w:val="24"/>
                <w:szCs w:val="24"/>
              </w:rPr>
            </w:pPr>
            <w:r w:rsidRPr="00535BC9">
              <w:rPr>
                <w:rFonts w:eastAsia="Times New Roman" w:cs="Times New Roman"/>
                <w:sz w:val="24"/>
                <w:szCs w:val="24"/>
              </w:rPr>
              <w:t>Thác chè cách trung tâm xã 1,5 km, nằm trên quốc lộ 14 là điểm du lịch hoang sơ nhưng không kém phần vẻ đẹp hùng vĩ, là điểm hấp dẫn tiềm năng phát triển du lịch của xã thuận lợi trong việc tham quan, là điểm dừng chân của tất cả khách du khách  qua địa bàn xã;  Thác Đăk Ruồi cách  trung tâm thị trấn 10km là điểm du lịch hoang sơ cảnh quan thiên nhiên trong lanh, thoáng mát,  tạo nên sự mạnh mẻ và vẻ đẹp tự nhiên là điểm hấp dẫn tiềm năng du lịch của thị trấn thuận lợi trong việc tham quan của khách du lịch trong và ngoài nước.</w:t>
            </w:r>
          </w:p>
        </w:tc>
        <w:tc>
          <w:tcPr>
            <w:tcW w:w="3969" w:type="dxa"/>
            <w:tcBorders>
              <w:top w:val="nil"/>
              <w:left w:val="nil"/>
              <w:bottom w:val="single" w:sz="4" w:space="0" w:color="auto"/>
              <w:right w:val="single" w:sz="4" w:space="0" w:color="auto"/>
            </w:tcBorders>
            <w:shd w:val="clear" w:color="auto" w:fill="auto"/>
            <w:vAlign w:val="center"/>
            <w:hideMark/>
          </w:tcPr>
          <w:p w:rsidR="003E1265" w:rsidRPr="00535BC9" w:rsidRDefault="003E1265" w:rsidP="00C6358B">
            <w:pPr>
              <w:spacing w:after="0" w:line="240" w:lineRule="auto"/>
              <w:jc w:val="both"/>
              <w:rPr>
                <w:rFonts w:eastAsia="Times New Roman" w:cs="Times New Roman"/>
                <w:sz w:val="24"/>
                <w:szCs w:val="24"/>
              </w:rPr>
            </w:pPr>
            <w:r w:rsidRPr="00535BC9">
              <w:rPr>
                <w:rFonts w:eastAsia="Times New Roman" w:cs="Times New Roman"/>
                <w:sz w:val="24"/>
                <w:szCs w:val="24"/>
              </w:rPr>
              <w:t xml:space="preserve">Thôn Kon Trang Long Loi nằm cách trung tâm huyện khoảng 2 km với 135 hộ, 861 khẩu, chủ yếu là dân tộc Bana Rơ Ngao.Với nét đặc thù riêng về kiến trúc của một làng người dân tộc thiểu số nằm ven sông Pô Kô trước đây (nay là lòng hồ thủy điện Plêi Krông) cùng với những giá trị đặc sắc về văn hóa truyền thống của người dân tộc Bana được bà con Nhân dân lưu giữ, bảo tồn như: trang phục truyền thống, các lễ hội, ẩm thực, nghề truyền thống, chế tác và biểu diễn nhạc cụ dân tộc, nghệ thuật cồng chiêng xoang, hát dân ca, hát kể sử thi...thôn Kon Trang Long Loi đã và đang thu hút phát triển du lịch về trải nghiệm di sản văn hóa dân tộc thiểu số. </w:t>
            </w:r>
          </w:p>
        </w:tc>
      </w:tr>
      <w:tr w:rsidR="003E1265" w:rsidRPr="00535BC9" w:rsidTr="00C6358B">
        <w:trPr>
          <w:gridAfter w:val="1"/>
          <w:wAfter w:w="17" w:type="dxa"/>
          <w:trHeight w:val="996"/>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2</w:t>
            </w:r>
          </w:p>
        </w:tc>
        <w:tc>
          <w:tcPr>
            <w:tcW w:w="3291" w:type="dxa"/>
            <w:tcBorders>
              <w:top w:val="nil"/>
              <w:left w:val="nil"/>
              <w:bottom w:val="single" w:sz="4" w:space="0" w:color="auto"/>
              <w:right w:val="single" w:sz="4" w:space="0" w:color="auto"/>
            </w:tcBorders>
            <w:shd w:val="clear" w:color="auto" w:fill="auto"/>
            <w:vAlign w:val="center"/>
            <w:hideMark/>
          </w:tcPr>
          <w:p w:rsidR="003E1265" w:rsidRPr="00535BC9" w:rsidRDefault="003E1265" w:rsidP="00C6358B">
            <w:pPr>
              <w:spacing w:after="0" w:line="240" w:lineRule="auto"/>
              <w:jc w:val="both"/>
              <w:rPr>
                <w:rFonts w:eastAsia="Times New Roman" w:cs="Times New Roman"/>
                <w:sz w:val="24"/>
                <w:szCs w:val="24"/>
              </w:rPr>
            </w:pPr>
            <w:r w:rsidRPr="00535BC9">
              <w:rPr>
                <w:rFonts w:eastAsia="Times New Roman" w:cs="Times New Roman"/>
                <w:sz w:val="24"/>
                <w:szCs w:val="24"/>
              </w:rPr>
              <w:t>Về dịch vụ du lịch; dịch vụ lữ hành, lưu trú, ẩm thực, mua sắm, vui chơi, giải trí, vận chuyển, dịch vụ khác…).</w:t>
            </w:r>
          </w:p>
        </w:tc>
        <w:tc>
          <w:tcPr>
            <w:tcW w:w="3402" w:type="dxa"/>
            <w:tcBorders>
              <w:top w:val="nil"/>
              <w:left w:val="nil"/>
              <w:bottom w:val="nil"/>
              <w:right w:val="nil"/>
            </w:tcBorders>
            <w:shd w:val="clear" w:color="auto" w:fill="auto"/>
            <w:noWrap/>
            <w:vAlign w:val="center"/>
            <w:hideMark/>
          </w:tcPr>
          <w:p w:rsidR="003E1265" w:rsidRPr="00535BC9" w:rsidRDefault="003E1265" w:rsidP="00C6358B">
            <w:pPr>
              <w:spacing w:after="0" w:line="240" w:lineRule="auto"/>
              <w:rPr>
                <w:rFonts w:eastAsia="Times New Roman" w:cs="Times New Roman"/>
                <w:sz w:val="24"/>
                <w:szCs w:val="24"/>
              </w:rPr>
            </w:pPr>
            <w:r w:rsidRPr="00535BC9">
              <w:rPr>
                <w:rFonts w:eastAsia="Times New Roman" w:cs="Times New Roman"/>
                <w:sz w:val="24"/>
                <w:szCs w:val="24"/>
              </w:rPr>
              <w:t>Số hộ tham gia là 752</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 </w:t>
            </w:r>
          </w:p>
        </w:tc>
      </w:tr>
      <w:tr w:rsidR="003E1265" w:rsidRPr="00535BC9" w:rsidTr="00C6358B">
        <w:trPr>
          <w:gridAfter w:val="1"/>
          <w:wAfter w:w="17" w:type="dxa"/>
          <w:trHeight w:val="288"/>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3</w:t>
            </w:r>
          </w:p>
        </w:tc>
        <w:tc>
          <w:tcPr>
            <w:tcW w:w="3291" w:type="dxa"/>
            <w:tcBorders>
              <w:top w:val="nil"/>
              <w:left w:val="nil"/>
              <w:bottom w:val="single" w:sz="4" w:space="0" w:color="auto"/>
              <w:right w:val="single" w:sz="4" w:space="0" w:color="auto"/>
            </w:tcBorders>
            <w:shd w:val="clear" w:color="auto" w:fill="auto"/>
            <w:vAlign w:val="center"/>
            <w:hideMark/>
          </w:tcPr>
          <w:p w:rsidR="003E1265" w:rsidRPr="00535BC9" w:rsidRDefault="003E1265" w:rsidP="00C6358B">
            <w:pPr>
              <w:spacing w:after="0" w:line="240" w:lineRule="auto"/>
              <w:rPr>
                <w:rFonts w:eastAsia="Times New Roman" w:cs="Times New Roman"/>
                <w:sz w:val="24"/>
                <w:szCs w:val="24"/>
              </w:rPr>
            </w:pPr>
            <w:r w:rsidRPr="00535BC9">
              <w:rPr>
                <w:rFonts w:eastAsia="Times New Roman" w:cs="Times New Roman"/>
                <w:sz w:val="24"/>
                <w:szCs w:val="24"/>
              </w:rPr>
              <w:t>Sản phẩm du lịch</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 </w:t>
            </w:r>
          </w:p>
        </w:tc>
        <w:tc>
          <w:tcPr>
            <w:tcW w:w="3969" w:type="dxa"/>
            <w:tcBorders>
              <w:top w:val="nil"/>
              <w:left w:val="nil"/>
              <w:bottom w:val="single" w:sz="4" w:space="0" w:color="auto"/>
              <w:right w:val="single" w:sz="4" w:space="0" w:color="auto"/>
            </w:tcBorders>
            <w:shd w:val="clear" w:color="auto" w:fill="auto"/>
            <w:vAlign w:val="center"/>
            <w:hideMark/>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 </w:t>
            </w:r>
          </w:p>
        </w:tc>
      </w:tr>
      <w:tr w:rsidR="003E1265" w:rsidRPr="00535BC9" w:rsidTr="00C6358B">
        <w:trPr>
          <w:gridAfter w:val="1"/>
          <w:wAfter w:w="17" w:type="dxa"/>
          <w:trHeight w:val="648"/>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3E1265" w:rsidRPr="00535BC9" w:rsidRDefault="003E1265" w:rsidP="00C6358B">
            <w:pPr>
              <w:spacing w:after="0" w:line="240" w:lineRule="auto"/>
              <w:rPr>
                <w:rFonts w:eastAsia="Times New Roman" w:cs="Times New Roman"/>
                <w:sz w:val="24"/>
                <w:szCs w:val="24"/>
              </w:rPr>
            </w:pPr>
            <w:r w:rsidRPr="00535BC9">
              <w:rPr>
                <w:rFonts w:eastAsia="Times New Roman" w:cs="Times New Roman"/>
                <w:sz w:val="24"/>
                <w:szCs w:val="24"/>
              </w:rPr>
              <w:t>-</w:t>
            </w:r>
          </w:p>
        </w:tc>
        <w:tc>
          <w:tcPr>
            <w:tcW w:w="3291" w:type="dxa"/>
            <w:tcBorders>
              <w:top w:val="nil"/>
              <w:left w:val="nil"/>
              <w:bottom w:val="single" w:sz="4" w:space="0" w:color="auto"/>
              <w:right w:val="single" w:sz="4" w:space="0" w:color="auto"/>
            </w:tcBorders>
            <w:shd w:val="clear" w:color="auto" w:fill="auto"/>
            <w:vAlign w:val="center"/>
            <w:hideMark/>
          </w:tcPr>
          <w:p w:rsidR="003E1265" w:rsidRPr="00535BC9" w:rsidRDefault="003E1265" w:rsidP="00C6358B">
            <w:pPr>
              <w:spacing w:after="0" w:line="240" w:lineRule="auto"/>
              <w:rPr>
                <w:rFonts w:eastAsia="Times New Roman" w:cs="Times New Roman"/>
                <w:sz w:val="24"/>
                <w:szCs w:val="24"/>
              </w:rPr>
            </w:pPr>
            <w:r w:rsidRPr="00535BC9">
              <w:rPr>
                <w:rFonts w:eastAsia="Times New Roman" w:cs="Times New Roman"/>
                <w:sz w:val="24"/>
                <w:szCs w:val="24"/>
              </w:rPr>
              <w:t>Tìm hiểu văn hóa bản địa: tham gia các Hoạt động sinh hoạt với người dân trong làng</w:t>
            </w:r>
          </w:p>
        </w:tc>
        <w:tc>
          <w:tcPr>
            <w:tcW w:w="3402" w:type="dxa"/>
            <w:tcBorders>
              <w:top w:val="nil"/>
              <w:left w:val="nil"/>
              <w:bottom w:val="single" w:sz="4" w:space="0" w:color="auto"/>
              <w:right w:val="single" w:sz="4" w:space="0" w:color="auto"/>
            </w:tcBorders>
            <w:shd w:val="clear" w:color="auto" w:fill="auto"/>
            <w:vAlign w:val="center"/>
            <w:hideMark/>
          </w:tcPr>
          <w:p w:rsidR="003E1265" w:rsidRPr="00535BC9" w:rsidRDefault="003E1265" w:rsidP="00C6358B">
            <w:pPr>
              <w:spacing w:after="0" w:line="240" w:lineRule="auto"/>
              <w:rPr>
                <w:rFonts w:eastAsia="Times New Roman" w:cs="Times New Roman"/>
                <w:sz w:val="24"/>
                <w:szCs w:val="24"/>
              </w:rPr>
            </w:pPr>
            <w:r w:rsidRPr="00535BC9">
              <w:rPr>
                <w:rFonts w:eastAsia="Times New Roman" w:cs="Times New Roman"/>
                <w:sz w:val="24"/>
                <w:szCs w:val="24"/>
              </w:rPr>
              <w:t> </w:t>
            </w:r>
          </w:p>
        </w:tc>
        <w:tc>
          <w:tcPr>
            <w:tcW w:w="3969" w:type="dxa"/>
            <w:tcBorders>
              <w:top w:val="nil"/>
              <w:left w:val="nil"/>
              <w:bottom w:val="single" w:sz="4" w:space="0" w:color="auto"/>
              <w:right w:val="single" w:sz="4" w:space="0" w:color="auto"/>
            </w:tcBorders>
            <w:shd w:val="clear" w:color="auto" w:fill="auto"/>
            <w:vAlign w:val="center"/>
            <w:hideMark/>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 </w:t>
            </w:r>
          </w:p>
        </w:tc>
      </w:tr>
      <w:tr w:rsidR="003E1265" w:rsidRPr="00535BC9" w:rsidTr="00C6358B">
        <w:trPr>
          <w:gridAfter w:val="1"/>
          <w:wAfter w:w="17" w:type="dxa"/>
          <w:trHeight w:val="344"/>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w:t>
            </w:r>
          </w:p>
        </w:tc>
        <w:tc>
          <w:tcPr>
            <w:tcW w:w="3291" w:type="dxa"/>
            <w:tcBorders>
              <w:top w:val="nil"/>
              <w:left w:val="nil"/>
              <w:bottom w:val="single" w:sz="4" w:space="0" w:color="auto"/>
              <w:right w:val="single" w:sz="4" w:space="0" w:color="auto"/>
            </w:tcBorders>
            <w:shd w:val="clear" w:color="auto" w:fill="auto"/>
            <w:vAlign w:val="center"/>
            <w:hideMark/>
          </w:tcPr>
          <w:p w:rsidR="003E1265" w:rsidRPr="00535BC9" w:rsidRDefault="003E1265" w:rsidP="00C6358B">
            <w:pPr>
              <w:spacing w:after="0" w:line="240" w:lineRule="auto"/>
              <w:jc w:val="both"/>
              <w:rPr>
                <w:rFonts w:eastAsia="Times New Roman" w:cs="Times New Roman"/>
                <w:sz w:val="24"/>
                <w:szCs w:val="24"/>
              </w:rPr>
            </w:pPr>
            <w:r w:rsidRPr="00535BC9">
              <w:rPr>
                <w:rFonts w:eastAsia="Times New Roman" w:cs="Times New Roman"/>
                <w:sz w:val="24"/>
                <w:szCs w:val="24"/>
              </w:rPr>
              <w:t xml:space="preserve">Trải nghiệm cuộc sống với bà </w:t>
            </w:r>
            <w:r w:rsidRPr="00535BC9">
              <w:rPr>
                <w:rFonts w:eastAsia="Times New Roman" w:cs="Times New Roman"/>
                <w:sz w:val="24"/>
                <w:szCs w:val="24"/>
              </w:rPr>
              <w:lastRenderedPageBreak/>
              <w:t>con địa phương: Chèo thuyền, đan lát, dệt thổ cẩm, đẽo tượng, làm rượu cần, giã gạo...</w:t>
            </w:r>
          </w:p>
        </w:tc>
        <w:tc>
          <w:tcPr>
            <w:tcW w:w="3402" w:type="dxa"/>
            <w:tcBorders>
              <w:top w:val="nil"/>
              <w:left w:val="nil"/>
              <w:bottom w:val="single" w:sz="4" w:space="0" w:color="auto"/>
              <w:right w:val="single" w:sz="4" w:space="0" w:color="auto"/>
            </w:tcBorders>
            <w:shd w:val="clear" w:color="auto" w:fill="auto"/>
            <w:vAlign w:val="center"/>
            <w:hideMark/>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lastRenderedPageBreak/>
              <w:t xml:space="preserve">Đan lát, giã gạo, Làm rượu cần, </w:t>
            </w:r>
            <w:r w:rsidRPr="00535BC9">
              <w:rPr>
                <w:rFonts w:eastAsia="Times New Roman" w:cs="Times New Roman"/>
                <w:sz w:val="24"/>
                <w:szCs w:val="24"/>
              </w:rPr>
              <w:lastRenderedPageBreak/>
              <w:t xml:space="preserve">lá mì chua, cá chua, măng chua </w:t>
            </w:r>
          </w:p>
        </w:tc>
        <w:tc>
          <w:tcPr>
            <w:tcW w:w="3969" w:type="dxa"/>
            <w:tcBorders>
              <w:top w:val="nil"/>
              <w:left w:val="nil"/>
              <w:bottom w:val="single" w:sz="4" w:space="0" w:color="auto"/>
              <w:right w:val="single" w:sz="4" w:space="0" w:color="auto"/>
            </w:tcBorders>
            <w:shd w:val="clear" w:color="auto" w:fill="auto"/>
            <w:vAlign w:val="center"/>
            <w:hideMark/>
          </w:tcPr>
          <w:p w:rsidR="003E1265" w:rsidRPr="00535BC9" w:rsidRDefault="003E1265" w:rsidP="00C6358B">
            <w:pPr>
              <w:spacing w:after="0" w:line="240" w:lineRule="auto"/>
              <w:jc w:val="both"/>
              <w:rPr>
                <w:rFonts w:eastAsia="Times New Roman" w:cs="Times New Roman"/>
                <w:sz w:val="24"/>
                <w:szCs w:val="24"/>
              </w:rPr>
            </w:pPr>
            <w:r w:rsidRPr="00535BC9">
              <w:rPr>
                <w:rFonts w:eastAsia="Times New Roman" w:cs="Times New Roman"/>
                <w:sz w:val="24"/>
                <w:szCs w:val="24"/>
              </w:rPr>
              <w:lastRenderedPageBreak/>
              <w:t xml:space="preserve">Chèo thuyền, đan lát, dệt thổ cẩm, đẽo </w:t>
            </w:r>
            <w:r w:rsidRPr="00535BC9">
              <w:rPr>
                <w:rFonts w:eastAsia="Times New Roman" w:cs="Times New Roman"/>
                <w:sz w:val="24"/>
                <w:szCs w:val="24"/>
              </w:rPr>
              <w:lastRenderedPageBreak/>
              <w:t>tượng, làm rượu cần, giã gạo...</w:t>
            </w:r>
          </w:p>
        </w:tc>
      </w:tr>
      <w:tr w:rsidR="003E1265" w:rsidRPr="00535BC9" w:rsidTr="00C6358B">
        <w:trPr>
          <w:gridAfter w:val="1"/>
          <w:wAfter w:w="17" w:type="dxa"/>
          <w:trHeight w:val="684"/>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lastRenderedPageBreak/>
              <w:t>-</w:t>
            </w:r>
          </w:p>
        </w:tc>
        <w:tc>
          <w:tcPr>
            <w:tcW w:w="3291" w:type="dxa"/>
            <w:tcBorders>
              <w:top w:val="nil"/>
              <w:left w:val="nil"/>
              <w:bottom w:val="single" w:sz="4" w:space="0" w:color="auto"/>
              <w:right w:val="single" w:sz="4" w:space="0" w:color="auto"/>
            </w:tcBorders>
            <w:shd w:val="clear" w:color="auto" w:fill="auto"/>
            <w:vAlign w:val="center"/>
            <w:hideMark/>
          </w:tcPr>
          <w:p w:rsidR="003E1265" w:rsidRPr="00535BC9" w:rsidRDefault="003E1265" w:rsidP="00C6358B">
            <w:pPr>
              <w:spacing w:after="0" w:line="240" w:lineRule="auto"/>
              <w:jc w:val="both"/>
              <w:rPr>
                <w:rFonts w:eastAsia="Times New Roman" w:cs="Times New Roman"/>
                <w:sz w:val="24"/>
                <w:szCs w:val="24"/>
              </w:rPr>
            </w:pPr>
            <w:r w:rsidRPr="00535BC9">
              <w:rPr>
                <w:rFonts w:eastAsia="Times New Roman" w:cs="Times New Roman"/>
                <w:sz w:val="24"/>
                <w:szCs w:val="24"/>
              </w:rPr>
              <w:t>Thăm các hộ dân làm nghề truyền thống trong làng: Dệt thổ cẩm, làm rượu cần, giã gạo...</w:t>
            </w:r>
          </w:p>
        </w:tc>
        <w:tc>
          <w:tcPr>
            <w:tcW w:w="3402" w:type="dxa"/>
            <w:tcBorders>
              <w:top w:val="nil"/>
              <w:left w:val="nil"/>
              <w:bottom w:val="single" w:sz="4" w:space="0" w:color="auto"/>
              <w:right w:val="single" w:sz="4" w:space="0" w:color="auto"/>
            </w:tcBorders>
            <w:shd w:val="clear" w:color="auto" w:fill="auto"/>
            <w:vAlign w:val="center"/>
            <w:hideMark/>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 </w:t>
            </w:r>
          </w:p>
        </w:tc>
        <w:tc>
          <w:tcPr>
            <w:tcW w:w="3969" w:type="dxa"/>
            <w:tcBorders>
              <w:top w:val="nil"/>
              <w:left w:val="nil"/>
              <w:bottom w:val="single" w:sz="4" w:space="0" w:color="auto"/>
              <w:right w:val="single" w:sz="4" w:space="0" w:color="auto"/>
            </w:tcBorders>
            <w:shd w:val="clear" w:color="auto" w:fill="auto"/>
            <w:vAlign w:val="center"/>
            <w:hideMark/>
          </w:tcPr>
          <w:p w:rsidR="003E1265" w:rsidRPr="00535BC9" w:rsidRDefault="003E1265" w:rsidP="00C6358B">
            <w:pPr>
              <w:spacing w:after="0" w:line="240" w:lineRule="auto"/>
              <w:jc w:val="both"/>
              <w:rPr>
                <w:rFonts w:eastAsia="Times New Roman" w:cs="Times New Roman"/>
                <w:sz w:val="24"/>
                <w:szCs w:val="24"/>
              </w:rPr>
            </w:pPr>
            <w:r w:rsidRPr="00535BC9">
              <w:rPr>
                <w:rFonts w:eastAsia="Times New Roman" w:cs="Times New Roman"/>
                <w:sz w:val="24"/>
                <w:szCs w:val="24"/>
              </w:rPr>
              <w:t>Dệt thổ cẩm, làm rượu cần, giã gạo...</w:t>
            </w:r>
          </w:p>
        </w:tc>
      </w:tr>
      <w:tr w:rsidR="003E1265" w:rsidRPr="00535BC9" w:rsidTr="00C6358B">
        <w:trPr>
          <w:gridAfter w:val="1"/>
          <w:wAfter w:w="17" w:type="dxa"/>
          <w:trHeight w:val="612"/>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w:t>
            </w:r>
          </w:p>
        </w:tc>
        <w:tc>
          <w:tcPr>
            <w:tcW w:w="3291" w:type="dxa"/>
            <w:tcBorders>
              <w:top w:val="nil"/>
              <w:left w:val="nil"/>
              <w:bottom w:val="single" w:sz="4" w:space="0" w:color="auto"/>
              <w:right w:val="single" w:sz="4" w:space="0" w:color="auto"/>
            </w:tcBorders>
            <w:shd w:val="clear" w:color="auto" w:fill="auto"/>
            <w:vAlign w:val="center"/>
            <w:hideMark/>
          </w:tcPr>
          <w:p w:rsidR="003E1265" w:rsidRPr="00535BC9" w:rsidRDefault="003E1265" w:rsidP="00C6358B">
            <w:pPr>
              <w:spacing w:after="0" w:line="240" w:lineRule="auto"/>
              <w:jc w:val="both"/>
              <w:rPr>
                <w:rFonts w:eastAsia="Times New Roman" w:cs="Times New Roman"/>
                <w:sz w:val="24"/>
                <w:szCs w:val="24"/>
              </w:rPr>
            </w:pPr>
            <w:r w:rsidRPr="00535BC9">
              <w:rPr>
                <w:rFonts w:eastAsia="Times New Roman" w:cs="Times New Roman"/>
                <w:sz w:val="24"/>
                <w:szCs w:val="24"/>
              </w:rPr>
              <w:t>Mua sắm sản phẩm đặc sản của địa phương, quà lưu niệm.</w:t>
            </w:r>
          </w:p>
        </w:tc>
        <w:tc>
          <w:tcPr>
            <w:tcW w:w="3402" w:type="dxa"/>
            <w:tcBorders>
              <w:top w:val="nil"/>
              <w:left w:val="nil"/>
              <w:bottom w:val="single" w:sz="4" w:space="0" w:color="auto"/>
              <w:right w:val="single" w:sz="4" w:space="0" w:color="auto"/>
            </w:tcBorders>
            <w:shd w:val="clear" w:color="auto" w:fill="auto"/>
            <w:vAlign w:val="center"/>
            <w:hideMark/>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 </w:t>
            </w:r>
          </w:p>
        </w:tc>
        <w:tc>
          <w:tcPr>
            <w:tcW w:w="3969" w:type="dxa"/>
            <w:tcBorders>
              <w:top w:val="nil"/>
              <w:left w:val="nil"/>
              <w:bottom w:val="single" w:sz="4" w:space="0" w:color="auto"/>
              <w:right w:val="single" w:sz="4" w:space="0" w:color="auto"/>
            </w:tcBorders>
            <w:shd w:val="clear" w:color="auto" w:fill="auto"/>
            <w:vAlign w:val="center"/>
            <w:hideMark/>
          </w:tcPr>
          <w:p w:rsidR="003E1265" w:rsidRPr="00535BC9" w:rsidRDefault="003E1265" w:rsidP="00C6358B">
            <w:pPr>
              <w:spacing w:after="0" w:line="240" w:lineRule="auto"/>
              <w:jc w:val="both"/>
              <w:rPr>
                <w:rFonts w:eastAsia="Times New Roman" w:cs="Times New Roman"/>
                <w:sz w:val="24"/>
                <w:szCs w:val="24"/>
              </w:rPr>
            </w:pPr>
            <w:r w:rsidRPr="00535BC9">
              <w:rPr>
                <w:rFonts w:eastAsia="Times New Roman" w:cs="Times New Roman"/>
                <w:sz w:val="24"/>
                <w:szCs w:val="24"/>
              </w:rPr>
              <w:t>Thổ cẩm, các sản phẩm đan lát, tượng, mô hình nhà rông, rượu cần</w:t>
            </w:r>
          </w:p>
        </w:tc>
      </w:tr>
      <w:tr w:rsidR="003E1265" w:rsidRPr="00535BC9" w:rsidTr="00C6358B">
        <w:trPr>
          <w:gridAfter w:val="1"/>
          <w:wAfter w:w="17" w:type="dxa"/>
          <w:trHeight w:val="276"/>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w:t>
            </w:r>
          </w:p>
        </w:tc>
        <w:tc>
          <w:tcPr>
            <w:tcW w:w="3291" w:type="dxa"/>
            <w:tcBorders>
              <w:top w:val="nil"/>
              <w:left w:val="nil"/>
              <w:bottom w:val="single" w:sz="4" w:space="0" w:color="auto"/>
              <w:right w:val="single" w:sz="4" w:space="0" w:color="auto"/>
            </w:tcBorders>
            <w:shd w:val="clear" w:color="auto" w:fill="auto"/>
            <w:vAlign w:val="center"/>
            <w:hideMark/>
          </w:tcPr>
          <w:p w:rsidR="003E1265" w:rsidRPr="00535BC9" w:rsidRDefault="003E1265" w:rsidP="00C6358B">
            <w:pPr>
              <w:spacing w:after="0" w:line="240" w:lineRule="auto"/>
              <w:jc w:val="both"/>
              <w:rPr>
                <w:rFonts w:eastAsia="Times New Roman" w:cs="Times New Roman"/>
                <w:sz w:val="24"/>
                <w:szCs w:val="24"/>
              </w:rPr>
            </w:pPr>
            <w:r w:rsidRPr="00535BC9">
              <w:rPr>
                <w:rFonts w:eastAsia="Times New Roman" w:cs="Times New Roman"/>
                <w:sz w:val="24"/>
                <w:szCs w:val="24"/>
              </w:rPr>
              <w:t>Xem và giao lưu văn nghệ cồng chiêng:</w:t>
            </w:r>
          </w:p>
        </w:tc>
        <w:tc>
          <w:tcPr>
            <w:tcW w:w="3402" w:type="dxa"/>
            <w:tcBorders>
              <w:top w:val="nil"/>
              <w:left w:val="nil"/>
              <w:bottom w:val="single" w:sz="4" w:space="0" w:color="auto"/>
              <w:right w:val="single" w:sz="4" w:space="0" w:color="auto"/>
            </w:tcBorders>
            <w:shd w:val="clear" w:color="auto" w:fill="auto"/>
            <w:vAlign w:val="center"/>
            <w:hideMark/>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 </w:t>
            </w:r>
          </w:p>
        </w:tc>
        <w:tc>
          <w:tcPr>
            <w:tcW w:w="3969" w:type="dxa"/>
            <w:tcBorders>
              <w:top w:val="nil"/>
              <w:left w:val="nil"/>
              <w:bottom w:val="single" w:sz="4" w:space="0" w:color="auto"/>
              <w:right w:val="single" w:sz="4" w:space="0" w:color="auto"/>
            </w:tcBorders>
            <w:shd w:val="clear" w:color="auto" w:fill="auto"/>
            <w:vAlign w:val="center"/>
            <w:hideMark/>
          </w:tcPr>
          <w:p w:rsidR="003E1265" w:rsidRPr="00535BC9" w:rsidRDefault="003E1265" w:rsidP="00C6358B">
            <w:pPr>
              <w:spacing w:after="0" w:line="240" w:lineRule="auto"/>
              <w:jc w:val="both"/>
              <w:rPr>
                <w:rFonts w:eastAsia="Times New Roman" w:cs="Times New Roman"/>
                <w:sz w:val="24"/>
                <w:szCs w:val="24"/>
              </w:rPr>
            </w:pPr>
            <w:r w:rsidRPr="00535BC9">
              <w:rPr>
                <w:rFonts w:eastAsia="Times New Roman" w:cs="Times New Roman"/>
                <w:sz w:val="24"/>
                <w:szCs w:val="24"/>
              </w:rPr>
              <w:t>Cồng chiêng xoang</w:t>
            </w:r>
          </w:p>
        </w:tc>
      </w:tr>
      <w:tr w:rsidR="003E1265" w:rsidRPr="00535BC9" w:rsidTr="00C6358B">
        <w:trPr>
          <w:gridAfter w:val="1"/>
          <w:wAfter w:w="17" w:type="dxa"/>
          <w:trHeight w:val="576"/>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4</w:t>
            </w:r>
          </w:p>
        </w:tc>
        <w:tc>
          <w:tcPr>
            <w:tcW w:w="3291" w:type="dxa"/>
            <w:tcBorders>
              <w:top w:val="nil"/>
              <w:left w:val="nil"/>
              <w:bottom w:val="single" w:sz="4" w:space="0" w:color="auto"/>
              <w:right w:val="single" w:sz="4" w:space="0" w:color="auto"/>
            </w:tcBorders>
            <w:shd w:val="clear" w:color="auto" w:fill="auto"/>
            <w:vAlign w:val="center"/>
            <w:hideMark/>
          </w:tcPr>
          <w:p w:rsidR="003E1265" w:rsidRPr="00535BC9" w:rsidRDefault="003E1265" w:rsidP="00C6358B">
            <w:pPr>
              <w:spacing w:after="0" w:line="240" w:lineRule="auto"/>
              <w:jc w:val="both"/>
              <w:rPr>
                <w:rFonts w:eastAsia="Times New Roman" w:cs="Times New Roman"/>
                <w:sz w:val="24"/>
                <w:szCs w:val="24"/>
              </w:rPr>
            </w:pPr>
            <w:r w:rsidRPr="00535BC9">
              <w:rPr>
                <w:rFonts w:eastAsia="Times New Roman" w:cs="Times New Roman"/>
                <w:sz w:val="24"/>
                <w:szCs w:val="24"/>
              </w:rPr>
              <w:t>Thực trạng Về nguồn nhân lực phục vụ du lịch cộng đồng, du lịch nông thôn.</w:t>
            </w:r>
          </w:p>
        </w:tc>
        <w:tc>
          <w:tcPr>
            <w:tcW w:w="3402" w:type="dxa"/>
            <w:tcBorders>
              <w:top w:val="nil"/>
              <w:left w:val="nil"/>
              <w:bottom w:val="single" w:sz="4" w:space="0" w:color="auto"/>
              <w:right w:val="single" w:sz="4" w:space="0" w:color="auto"/>
            </w:tcBorders>
            <w:shd w:val="clear" w:color="auto" w:fill="auto"/>
            <w:vAlign w:val="center"/>
            <w:hideMark/>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 </w:t>
            </w:r>
          </w:p>
        </w:tc>
        <w:tc>
          <w:tcPr>
            <w:tcW w:w="3969" w:type="dxa"/>
            <w:tcBorders>
              <w:top w:val="nil"/>
              <w:left w:val="nil"/>
              <w:bottom w:val="single" w:sz="4" w:space="0" w:color="auto"/>
              <w:right w:val="single" w:sz="4" w:space="0" w:color="auto"/>
            </w:tcBorders>
            <w:shd w:val="clear" w:color="auto" w:fill="auto"/>
            <w:vAlign w:val="center"/>
            <w:hideMark/>
          </w:tcPr>
          <w:p w:rsidR="003E1265" w:rsidRPr="00535BC9" w:rsidRDefault="003E1265" w:rsidP="00C6358B">
            <w:pPr>
              <w:spacing w:after="0" w:line="240" w:lineRule="auto"/>
              <w:jc w:val="both"/>
              <w:rPr>
                <w:rFonts w:eastAsia="Times New Roman" w:cs="Times New Roman"/>
                <w:sz w:val="24"/>
                <w:szCs w:val="24"/>
              </w:rPr>
            </w:pPr>
            <w:r w:rsidRPr="00535BC9">
              <w:rPr>
                <w:rFonts w:eastAsia="Times New Roman" w:cs="Times New Roman"/>
                <w:sz w:val="24"/>
                <w:szCs w:val="24"/>
              </w:rPr>
              <w:t>Tổ hợp tác có 35 người và 03 Nghệ nhân và nhân dân trong thôn Long Loi.</w:t>
            </w:r>
          </w:p>
        </w:tc>
      </w:tr>
      <w:tr w:rsidR="003E1265" w:rsidRPr="00535BC9" w:rsidTr="00C6358B">
        <w:trPr>
          <w:gridAfter w:val="1"/>
          <w:wAfter w:w="17" w:type="dxa"/>
          <w:trHeight w:val="288"/>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w:t>
            </w:r>
          </w:p>
        </w:tc>
        <w:tc>
          <w:tcPr>
            <w:tcW w:w="3291" w:type="dxa"/>
            <w:tcBorders>
              <w:top w:val="nil"/>
              <w:left w:val="nil"/>
              <w:bottom w:val="single" w:sz="4" w:space="0" w:color="auto"/>
              <w:right w:val="single" w:sz="4" w:space="0" w:color="auto"/>
            </w:tcBorders>
            <w:shd w:val="clear" w:color="auto" w:fill="auto"/>
            <w:vAlign w:val="center"/>
            <w:hideMark/>
          </w:tcPr>
          <w:p w:rsidR="003E1265" w:rsidRPr="00535BC9" w:rsidRDefault="003E1265" w:rsidP="00C6358B">
            <w:pPr>
              <w:spacing w:after="0" w:line="240" w:lineRule="auto"/>
              <w:rPr>
                <w:rFonts w:eastAsia="Times New Roman" w:cs="Times New Roman"/>
                <w:sz w:val="24"/>
                <w:szCs w:val="24"/>
              </w:rPr>
            </w:pPr>
            <w:r w:rsidRPr="00535BC9">
              <w:rPr>
                <w:rFonts w:eastAsia="Times New Roman" w:cs="Times New Roman"/>
                <w:sz w:val="24"/>
                <w:szCs w:val="24"/>
              </w:rPr>
              <w:t xml:space="preserve">Dịch vụ lữ hành </w:t>
            </w:r>
          </w:p>
        </w:tc>
        <w:tc>
          <w:tcPr>
            <w:tcW w:w="3402" w:type="dxa"/>
            <w:tcBorders>
              <w:top w:val="nil"/>
              <w:left w:val="nil"/>
              <w:bottom w:val="single" w:sz="4" w:space="0" w:color="auto"/>
              <w:right w:val="single" w:sz="4" w:space="0" w:color="auto"/>
            </w:tcBorders>
            <w:shd w:val="clear" w:color="auto" w:fill="auto"/>
            <w:vAlign w:val="center"/>
            <w:hideMark/>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 </w:t>
            </w:r>
          </w:p>
        </w:tc>
        <w:tc>
          <w:tcPr>
            <w:tcW w:w="3969" w:type="dxa"/>
            <w:tcBorders>
              <w:top w:val="nil"/>
              <w:left w:val="nil"/>
              <w:bottom w:val="single" w:sz="4" w:space="0" w:color="auto"/>
              <w:right w:val="single" w:sz="4" w:space="0" w:color="auto"/>
            </w:tcBorders>
            <w:shd w:val="clear" w:color="auto" w:fill="auto"/>
            <w:vAlign w:val="center"/>
            <w:hideMark/>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 </w:t>
            </w:r>
          </w:p>
        </w:tc>
      </w:tr>
      <w:tr w:rsidR="003E1265" w:rsidRPr="00535BC9" w:rsidTr="00C6358B">
        <w:trPr>
          <w:gridAfter w:val="1"/>
          <w:wAfter w:w="17" w:type="dxa"/>
          <w:trHeight w:val="288"/>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w:t>
            </w:r>
          </w:p>
        </w:tc>
        <w:tc>
          <w:tcPr>
            <w:tcW w:w="3291" w:type="dxa"/>
            <w:tcBorders>
              <w:top w:val="nil"/>
              <w:left w:val="nil"/>
              <w:bottom w:val="single" w:sz="4" w:space="0" w:color="auto"/>
              <w:right w:val="single" w:sz="4" w:space="0" w:color="auto"/>
            </w:tcBorders>
            <w:shd w:val="clear" w:color="auto" w:fill="auto"/>
            <w:vAlign w:val="center"/>
            <w:hideMark/>
          </w:tcPr>
          <w:p w:rsidR="003E1265" w:rsidRPr="00535BC9" w:rsidRDefault="003E1265" w:rsidP="00C6358B">
            <w:pPr>
              <w:spacing w:after="0" w:line="240" w:lineRule="auto"/>
              <w:jc w:val="both"/>
              <w:rPr>
                <w:rFonts w:eastAsia="Times New Roman" w:cs="Times New Roman"/>
                <w:sz w:val="24"/>
                <w:szCs w:val="24"/>
              </w:rPr>
            </w:pPr>
            <w:r w:rsidRPr="00535BC9">
              <w:rPr>
                <w:rFonts w:eastAsia="Times New Roman" w:cs="Times New Roman"/>
                <w:sz w:val="24"/>
                <w:szCs w:val="24"/>
              </w:rPr>
              <w:t>Lưu trú</w:t>
            </w:r>
          </w:p>
        </w:tc>
        <w:tc>
          <w:tcPr>
            <w:tcW w:w="3402" w:type="dxa"/>
            <w:tcBorders>
              <w:top w:val="nil"/>
              <w:left w:val="nil"/>
              <w:bottom w:val="single" w:sz="4" w:space="0" w:color="auto"/>
              <w:right w:val="single" w:sz="4" w:space="0" w:color="auto"/>
            </w:tcBorders>
            <w:shd w:val="clear" w:color="auto" w:fill="auto"/>
            <w:vAlign w:val="center"/>
            <w:hideMark/>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 </w:t>
            </w:r>
          </w:p>
        </w:tc>
        <w:tc>
          <w:tcPr>
            <w:tcW w:w="3969" w:type="dxa"/>
            <w:tcBorders>
              <w:top w:val="nil"/>
              <w:left w:val="nil"/>
              <w:bottom w:val="single" w:sz="4" w:space="0" w:color="auto"/>
              <w:right w:val="single" w:sz="4" w:space="0" w:color="auto"/>
            </w:tcBorders>
            <w:shd w:val="clear" w:color="auto" w:fill="auto"/>
            <w:vAlign w:val="center"/>
            <w:hideMark/>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 </w:t>
            </w:r>
          </w:p>
        </w:tc>
      </w:tr>
      <w:tr w:rsidR="003E1265" w:rsidRPr="00535BC9" w:rsidTr="00C6358B">
        <w:trPr>
          <w:gridAfter w:val="1"/>
          <w:wAfter w:w="17" w:type="dxa"/>
          <w:trHeight w:val="276"/>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w:t>
            </w:r>
          </w:p>
        </w:tc>
        <w:tc>
          <w:tcPr>
            <w:tcW w:w="3291" w:type="dxa"/>
            <w:tcBorders>
              <w:top w:val="nil"/>
              <w:left w:val="nil"/>
              <w:bottom w:val="single" w:sz="4" w:space="0" w:color="auto"/>
              <w:right w:val="single" w:sz="4" w:space="0" w:color="auto"/>
            </w:tcBorders>
            <w:shd w:val="clear" w:color="auto" w:fill="auto"/>
            <w:vAlign w:val="center"/>
            <w:hideMark/>
          </w:tcPr>
          <w:p w:rsidR="003E1265" w:rsidRPr="00535BC9" w:rsidRDefault="003E1265" w:rsidP="00C6358B">
            <w:pPr>
              <w:spacing w:after="0" w:line="240" w:lineRule="auto"/>
              <w:jc w:val="both"/>
              <w:rPr>
                <w:rFonts w:eastAsia="Times New Roman" w:cs="Times New Roman"/>
                <w:sz w:val="24"/>
                <w:szCs w:val="24"/>
              </w:rPr>
            </w:pPr>
            <w:r w:rsidRPr="00535BC9">
              <w:rPr>
                <w:rFonts w:eastAsia="Times New Roman" w:cs="Times New Roman"/>
                <w:sz w:val="24"/>
                <w:szCs w:val="24"/>
              </w:rPr>
              <w:t>Ẩm thực</w:t>
            </w:r>
          </w:p>
        </w:tc>
        <w:tc>
          <w:tcPr>
            <w:tcW w:w="3402" w:type="dxa"/>
            <w:tcBorders>
              <w:top w:val="nil"/>
              <w:left w:val="nil"/>
              <w:bottom w:val="single" w:sz="4" w:space="0" w:color="auto"/>
              <w:right w:val="single" w:sz="4" w:space="0" w:color="auto"/>
            </w:tcBorders>
            <w:shd w:val="clear" w:color="auto" w:fill="auto"/>
            <w:vAlign w:val="center"/>
            <w:hideMark/>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 </w:t>
            </w:r>
          </w:p>
        </w:tc>
        <w:tc>
          <w:tcPr>
            <w:tcW w:w="3969" w:type="dxa"/>
            <w:tcBorders>
              <w:top w:val="nil"/>
              <w:left w:val="nil"/>
              <w:bottom w:val="single" w:sz="4" w:space="0" w:color="auto"/>
              <w:right w:val="single" w:sz="4" w:space="0" w:color="auto"/>
            </w:tcBorders>
            <w:shd w:val="clear" w:color="auto" w:fill="auto"/>
            <w:vAlign w:val="center"/>
            <w:hideMark/>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 </w:t>
            </w:r>
          </w:p>
        </w:tc>
      </w:tr>
      <w:tr w:rsidR="003E1265" w:rsidRPr="00535BC9" w:rsidTr="00C6358B">
        <w:trPr>
          <w:gridAfter w:val="1"/>
          <w:wAfter w:w="17" w:type="dxa"/>
          <w:trHeight w:val="300"/>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w:t>
            </w:r>
          </w:p>
        </w:tc>
        <w:tc>
          <w:tcPr>
            <w:tcW w:w="3291" w:type="dxa"/>
            <w:tcBorders>
              <w:top w:val="nil"/>
              <w:left w:val="nil"/>
              <w:bottom w:val="single" w:sz="4" w:space="0" w:color="auto"/>
              <w:right w:val="single" w:sz="4" w:space="0" w:color="auto"/>
            </w:tcBorders>
            <w:shd w:val="clear" w:color="auto" w:fill="auto"/>
            <w:vAlign w:val="center"/>
            <w:hideMark/>
          </w:tcPr>
          <w:p w:rsidR="003E1265" w:rsidRPr="00535BC9" w:rsidRDefault="003E1265" w:rsidP="00C6358B">
            <w:pPr>
              <w:spacing w:after="0" w:line="240" w:lineRule="auto"/>
              <w:jc w:val="both"/>
              <w:rPr>
                <w:rFonts w:eastAsia="Times New Roman" w:cs="Times New Roman"/>
                <w:sz w:val="24"/>
                <w:szCs w:val="24"/>
              </w:rPr>
            </w:pPr>
            <w:r w:rsidRPr="00535BC9">
              <w:rPr>
                <w:rFonts w:eastAsia="Times New Roman" w:cs="Times New Roman"/>
                <w:sz w:val="24"/>
                <w:szCs w:val="24"/>
              </w:rPr>
              <w:t>Mua sắm</w:t>
            </w:r>
          </w:p>
        </w:tc>
        <w:tc>
          <w:tcPr>
            <w:tcW w:w="3402" w:type="dxa"/>
            <w:tcBorders>
              <w:top w:val="nil"/>
              <w:left w:val="nil"/>
              <w:bottom w:val="single" w:sz="4" w:space="0" w:color="auto"/>
              <w:right w:val="single" w:sz="4" w:space="0" w:color="auto"/>
            </w:tcBorders>
            <w:shd w:val="clear" w:color="auto" w:fill="auto"/>
            <w:vAlign w:val="center"/>
            <w:hideMark/>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 </w:t>
            </w:r>
          </w:p>
        </w:tc>
        <w:tc>
          <w:tcPr>
            <w:tcW w:w="3969" w:type="dxa"/>
            <w:tcBorders>
              <w:top w:val="nil"/>
              <w:left w:val="nil"/>
              <w:bottom w:val="single" w:sz="4" w:space="0" w:color="auto"/>
              <w:right w:val="single" w:sz="4" w:space="0" w:color="auto"/>
            </w:tcBorders>
            <w:shd w:val="clear" w:color="auto" w:fill="auto"/>
            <w:vAlign w:val="center"/>
            <w:hideMark/>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 </w:t>
            </w:r>
          </w:p>
        </w:tc>
      </w:tr>
      <w:tr w:rsidR="003E1265" w:rsidRPr="00535BC9" w:rsidTr="00C6358B">
        <w:trPr>
          <w:gridAfter w:val="1"/>
          <w:wAfter w:w="17" w:type="dxa"/>
          <w:trHeight w:val="276"/>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w:t>
            </w:r>
          </w:p>
        </w:tc>
        <w:tc>
          <w:tcPr>
            <w:tcW w:w="3291" w:type="dxa"/>
            <w:tcBorders>
              <w:top w:val="nil"/>
              <w:left w:val="nil"/>
              <w:bottom w:val="single" w:sz="4" w:space="0" w:color="auto"/>
              <w:right w:val="single" w:sz="4" w:space="0" w:color="auto"/>
            </w:tcBorders>
            <w:shd w:val="clear" w:color="auto" w:fill="auto"/>
            <w:vAlign w:val="center"/>
            <w:hideMark/>
          </w:tcPr>
          <w:p w:rsidR="003E1265" w:rsidRPr="00535BC9" w:rsidRDefault="003E1265" w:rsidP="00C6358B">
            <w:pPr>
              <w:spacing w:after="0" w:line="240" w:lineRule="auto"/>
              <w:jc w:val="both"/>
              <w:rPr>
                <w:rFonts w:eastAsia="Times New Roman" w:cs="Times New Roman"/>
                <w:sz w:val="24"/>
                <w:szCs w:val="24"/>
              </w:rPr>
            </w:pPr>
            <w:r w:rsidRPr="00535BC9">
              <w:rPr>
                <w:rFonts w:eastAsia="Times New Roman" w:cs="Times New Roman"/>
                <w:sz w:val="24"/>
                <w:szCs w:val="24"/>
              </w:rPr>
              <w:t>Vui chơi</w:t>
            </w:r>
          </w:p>
        </w:tc>
        <w:tc>
          <w:tcPr>
            <w:tcW w:w="3402" w:type="dxa"/>
            <w:tcBorders>
              <w:top w:val="nil"/>
              <w:left w:val="nil"/>
              <w:bottom w:val="single" w:sz="4" w:space="0" w:color="auto"/>
              <w:right w:val="single" w:sz="4" w:space="0" w:color="auto"/>
            </w:tcBorders>
            <w:shd w:val="clear" w:color="auto" w:fill="auto"/>
            <w:vAlign w:val="center"/>
            <w:hideMark/>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 </w:t>
            </w:r>
          </w:p>
        </w:tc>
        <w:tc>
          <w:tcPr>
            <w:tcW w:w="3969" w:type="dxa"/>
            <w:tcBorders>
              <w:top w:val="nil"/>
              <w:left w:val="nil"/>
              <w:bottom w:val="single" w:sz="4" w:space="0" w:color="auto"/>
              <w:right w:val="single" w:sz="4" w:space="0" w:color="auto"/>
            </w:tcBorders>
            <w:shd w:val="clear" w:color="auto" w:fill="auto"/>
            <w:vAlign w:val="center"/>
            <w:hideMark/>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 </w:t>
            </w:r>
          </w:p>
        </w:tc>
      </w:tr>
      <w:tr w:rsidR="003E1265" w:rsidRPr="00535BC9" w:rsidTr="00C6358B">
        <w:trPr>
          <w:gridAfter w:val="1"/>
          <w:wAfter w:w="17" w:type="dxa"/>
          <w:trHeight w:val="324"/>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w:t>
            </w:r>
          </w:p>
        </w:tc>
        <w:tc>
          <w:tcPr>
            <w:tcW w:w="3291" w:type="dxa"/>
            <w:tcBorders>
              <w:top w:val="nil"/>
              <w:left w:val="nil"/>
              <w:bottom w:val="single" w:sz="4" w:space="0" w:color="auto"/>
              <w:right w:val="single" w:sz="4" w:space="0" w:color="auto"/>
            </w:tcBorders>
            <w:shd w:val="clear" w:color="auto" w:fill="auto"/>
            <w:vAlign w:val="center"/>
            <w:hideMark/>
          </w:tcPr>
          <w:p w:rsidR="003E1265" w:rsidRPr="00535BC9" w:rsidRDefault="003E1265" w:rsidP="00C6358B">
            <w:pPr>
              <w:spacing w:after="0" w:line="240" w:lineRule="auto"/>
              <w:jc w:val="both"/>
              <w:rPr>
                <w:rFonts w:eastAsia="Times New Roman" w:cs="Times New Roman"/>
                <w:sz w:val="24"/>
                <w:szCs w:val="24"/>
              </w:rPr>
            </w:pPr>
            <w:r w:rsidRPr="00535BC9">
              <w:rPr>
                <w:rFonts w:eastAsia="Times New Roman" w:cs="Times New Roman"/>
                <w:sz w:val="24"/>
                <w:szCs w:val="24"/>
              </w:rPr>
              <w:t>Giải trí</w:t>
            </w:r>
          </w:p>
        </w:tc>
        <w:tc>
          <w:tcPr>
            <w:tcW w:w="3402" w:type="dxa"/>
            <w:tcBorders>
              <w:top w:val="nil"/>
              <w:left w:val="nil"/>
              <w:bottom w:val="single" w:sz="4" w:space="0" w:color="auto"/>
              <w:right w:val="single" w:sz="4" w:space="0" w:color="auto"/>
            </w:tcBorders>
            <w:shd w:val="clear" w:color="auto" w:fill="auto"/>
            <w:vAlign w:val="center"/>
            <w:hideMark/>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 </w:t>
            </w:r>
          </w:p>
        </w:tc>
        <w:tc>
          <w:tcPr>
            <w:tcW w:w="3969" w:type="dxa"/>
            <w:tcBorders>
              <w:top w:val="nil"/>
              <w:left w:val="nil"/>
              <w:bottom w:val="single" w:sz="4" w:space="0" w:color="auto"/>
              <w:right w:val="single" w:sz="4" w:space="0" w:color="auto"/>
            </w:tcBorders>
            <w:shd w:val="clear" w:color="auto" w:fill="auto"/>
            <w:vAlign w:val="center"/>
            <w:hideMark/>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 </w:t>
            </w:r>
          </w:p>
        </w:tc>
      </w:tr>
      <w:tr w:rsidR="003E1265" w:rsidRPr="00535BC9" w:rsidTr="00C6358B">
        <w:trPr>
          <w:gridAfter w:val="1"/>
          <w:wAfter w:w="17" w:type="dxa"/>
          <w:trHeight w:val="348"/>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w:t>
            </w:r>
          </w:p>
        </w:tc>
        <w:tc>
          <w:tcPr>
            <w:tcW w:w="3291" w:type="dxa"/>
            <w:tcBorders>
              <w:top w:val="nil"/>
              <w:left w:val="nil"/>
              <w:bottom w:val="single" w:sz="4" w:space="0" w:color="auto"/>
              <w:right w:val="single" w:sz="4" w:space="0" w:color="auto"/>
            </w:tcBorders>
            <w:shd w:val="clear" w:color="auto" w:fill="auto"/>
            <w:vAlign w:val="center"/>
            <w:hideMark/>
          </w:tcPr>
          <w:p w:rsidR="003E1265" w:rsidRPr="00535BC9" w:rsidRDefault="003E1265" w:rsidP="00C6358B">
            <w:pPr>
              <w:spacing w:after="0" w:line="240" w:lineRule="auto"/>
              <w:jc w:val="both"/>
              <w:rPr>
                <w:rFonts w:eastAsia="Times New Roman" w:cs="Times New Roman"/>
                <w:sz w:val="24"/>
                <w:szCs w:val="24"/>
              </w:rPr>
            </w:pPr>
            <w:r w:rsidRPr="00535BC9">
              <w:rPr>
                <w:rFonts w:eastAsia="Times New Roman" w:cs="Times New Roman"/>
                <w:sz w:val="24"/>
                <w:szCs w:val="24"/>
              </w:rPr>
              <w:t>Vận chuyển</w:t>
            </w:r>
          </w:p>
        </w:tc>
        <w:tc>
          <w:tcPr>
            <w:tcW w:w="3402" w:type="dxa"/>
            <w:tcBorders>
              <w:top w:val="nil"/>
              <w:left w:val="nil"/>
              <w:bottom w:val="single" w:sz="4" w:space="0" w:color="auto"/>
              <w:right w:val="single" w:sz="4" w:space="0" w:color="auto"/>
            </w:tcBorders>
            <w:shd w:val="clear" w:color="auto" w:fill="auto"/>
            <w:vAlign w:val="center"/>
            <w:hideMark/>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 </w:t>
            </w:r>
          </w:p>
        </w:tc>
        <w:tc>
          <w:tcPr>
            <w:tcW w:w="3969" w:type="dxa"/>
            <w:tcBorders>
              <w:top w:val="nil"/>
              <w:left w:val="nil"/>
              <w:bottom w:val="single" w:sz="4" w:space="0" w:color="auto"/>
              <w:right w:val="single" w:sz="4" w:space="0" w:color="auto"/>
            </w:tcBorders>
            <w:shd w:val="clear" w:color="auto" w:fill="auto"/>
            <w:vAlign w:val="center"/>
            <w:hideMark/>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 </w:t>
            </w:r>
          </w:p>
        </w:tc>
      </w:tr>
      <w:tr w:rsidR="003E1265" w:rsidRPr="00535BC9" w:rsidTr="00C6358B">
        <w:trPr>
          <w:gridAfter w:val="1"/>
          <w:wAfter w:w="17" w:type="dxa"/>
          <w:trHeight w:val="336"/>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w:t>
            </w:r>
          </w:p>
        </w:tc>
        <w:tc>
          <w:tcPr>
            <w:tcW w:w="3291" w:type="dxa"/>
            <w:tcBorders>
              <w:top w:val="nil"/>
              <w:left w:val="nil"/>
              <w:bottom w:val="single" w:sz="4" w:space="0" w:color="auto"/>
              <w:right w:val="single" w:sz="4" w:space="0" w:color="auto"/>
            </w:tcBorders>
            <w:shd w:val="clear" w:color="auto" w:fill="auto"/>
            <w:vAlign w:val="center"/>
            <w:hideMark/>
          </w:tcPr>
          <w:p w:rsidR="003E1265" w:rsidRPr="00535BC9" w:rsidRDefault="003E1265" w:rsidP="00C6358B">
            <w:pPr>
              <w:spacing w:after="0" w:line="240" w:lineRule="auto"/>
              <w:jc w:val="both"/>
              <w:rPr>
                <w:rFonts w:eastAsia="Times New Roman" w:cs="Times New Roman"/>
                <w:sz w:val="24"/>
                <w:szCs w:val="24"/>
              </w:rPr>
            </w:pPr>
            <w:r w:rsidRPr="00535BC9">
              <w:rPr>
                <w:rFonts w:eastAsia="Times New Roman" w:cs="Times New Roman"/>
                <w:sz w:val="24"/>
                <w:szCs w:val="24"/>
              </w:rPr>
              <w:t>Dịch vụ khác….</w:t>
            </w:r>
          </w:p>
        </w:tc>
        <w:tc>
          <w:tcPr>
            <w:tcW w:w="3402" w:type="dxa"/>
            <w:tcBorders>
              <w:top w:val="nil"/>
              <w:left w:val="nil"/>
              <w:bottom w:val="single" w:sz="4" w:space="0" w:color="auto"/>
              <w:right w:val="single" w:sz="4" w:space="0" w:color="auto"/>
            </w:tcBorders>
            <w:shd w:val="clear" w:color="auto" w:fill="auto"/>
            <w:vAlign w:val="center"/>
            <w:hideMark/>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 </w:t>
            </w:r>
          </w:p>
        </w:tc>
        <w:tc>
          <w:tcPr>
            <w:tcW w:w="3969" w:type="dxa"/>
            <w:tcBorders>
              <w:top w:val="nil"/>
              <w:left w:val="nil"/>
              <w:bottom w:val="single" w:sz="4" w:space="0" w:color="auto"/>
              <w:right w:val="single" w:sz="4" w:space="0" w:color="auto"/>
            </w:tcBorders>
            <w:shd w:val="clear" w:color="auto" w:fill="auto"/>
            <w:vAlign w:val="center"/>
            <w:hideMark/>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 </w:t>
            </w:r>
          </w:p>
        </w:tc>
      </w:tr>
      <w:tr w:rsidR="003E1265" w:rsidRPr="00535BC9" w:rsidTr="00C6358B">
        <w:trPr>
          <w:gridAfter w:val="1"/>
          <w:wAfter w:w="17" w:type="dxa"/>
          <w:trHeight w:val="1236"/>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3E1265" w:rsidRPr="00535BC9" w:rsidRDefault="003E1265" w:rsidP="00C6358B">
            <w:pPr>
              <w:spacing w:after="0" w:line="240" w:lineRule="auto"/>
              <w:jc w:val="right"/>
              <w:rPr>
                <w:rFonts w:eastAsia="Times New Roman" w:cs="Times New Roman"/>
                <w:sz w:val="24"/>
                <w:szCs w:val="24"/>
              </w:rPr>
            </w:pPr>
            <w:r w:rsidRPr="00535BC9">
              <w:rPr>
                <w:rFonts w:eastAsia="Times New Roman" w:cs="Times New Roman"/>
                <w:sz w:val="24"/>
                <w:szCs w:val="24"/>
              </w:rPr>
              <w:t>7</w:t>
            </w:r>
          </w:p>
        </w:tc>
        <w:tc>
          <w:tcPr>
            <w:tcW w:w="3291" w:type="dxa"/>
            <w:tcBorders>
              <w:top w:val="nil"/>
              <w:left w:val="nil"/>
              <w:bottom w:val="single" w:sz="4" w:space="0" w:color="auto"/>
              <w:right w:val="single" w:sz="4" w:space="0" w:color="auto"/>
            </w:tcBorders>
            <w:shd w:val="clear" w:color="auto" w:fill="auto"/>
            <w:vAlign w:val="center"/>
            <w:hideMark/>
          </w:tcPr>
          <w:p w:rsidR="003E1265" w:rsidRPr="00535BC9" w:rsidRDefault="003E1265" w:rsidP="00C6358B">
            <w:pPr>
              <w:spacing w:after="0" w:line="240" w:lineRule="auto"/>
              <w:rPr>
                <w:rFonts w:eastAsia="Times New Roman" w:cs="Times New Roman"/>
                <w:sz w:val="24"/>
                <w:szCs w:val="24"/>
              </w:rPr>
            </w:pPr>
            <w:r w:rsidRPr="00535BC9">
              <w:rPr>
                <w:rFonts w:eastAsia="Times New Roman" w:cs="Times New Roman"/>
                <w:sz w:val="24"/>
                <w:szCs w:val="24"/>
              </w:rPr>
              <w:t>Thực trạng Về Đặc điểm cộng đồng dân cư trong phát triển du lịch cộng đồng và du lịch nông thôn</w:t>
            </w:r>
          </w:p>
        </w:tc>
        <w:tc>
          <w:tcPr>
            <w:tcW w:w="3402" w:type="dxa"/>
            <w:tcBorders>
              <w:top w:val="nil"/>
              <w:left w:val="nil"/>
              <w:bottom w:val="single" w:sz="4" w:space="0" w:color="auto"/>
              <w:right w:val="single" w:sz="4" w:space="0" w:color="auto"/>
            </w:tcBorders>
            <w:shd w:val="clear" w:color="auto" w:fill="auto"/>
            <w:vAlign w:val="center"/>
            <w:hideMark/>
          </w:tcPr>
          <w:p w:rsidR="003E1265" w:rsidRPr="00535BC9" w:rsidRDefault="003E1265" w:rsidP="00C6358B">
            <w:pPr>
              <w:spacing w:after="0" w:line="240" w:lineRule="auto"/>
              <w:jc w:val="both"/>
              <w:rPr>
                <w:rFonts w:eastAsia="Times New Roman" w:cs="Times New Roman"/>
                <w:sz w:val="24"/>
                <w:szCs w:val="24"/>
              </w:rPr>
            </w:pPr>
            <w:r w:rsidRPr="00535BC9">
              <w:rPr>
                <w:rFonts w:eastAsia="Times New Roman" w:cs="Times New Roman"/>
                <w:sz w:val="24"/>
                <w:szCs w:val="24"/>
              </w:rPr>
              <w:t xml:space="preserve">Thuận lợi: Nằm trong quốc lộ 14, thuận lợi trong việc thăm quan, nghỉ ngơi của khách du lịch; vẻ đẹp hoang sơ, kỳ vỹ, thơ mộng là điểm nhấn cho khách du lịch khám phá; Khó khăn: Chưa thu hút được nhà đầu tư để phát triển điểm du lịch cộng đồng. Cơ sở vật chất hạ tầng  chưa đảm bảo </w:t>
            </w:r>
          </w:p>
        </w:tc>
        <w:tc>
          <w:tcPr>
            <w:tcW w:w="3969" w:type="dxa"/>
            <w:tcBorders>
              <w:top w:val="nil"/>
              <w:left w:val="nil"/>
              <w:bottom w:val="single" w:sz="4" w:space="0" w:color="auto"/>
              <w:right w:val="single" w:sz="4" w:space="0" w:color="auto"/>
            </w:tcBorders>
            <w:shd w:val="clear" w:color="auto" w:fill="auto"/>
            <w:vAlign w:val="center"/>
            <w:hideMark/>
          </w:tcPr>
          <w:p w:rsidR="003E1265" w:rsidRPr="00535BC9" w:rsidRDefault="003E1265" w:rsidP="00C6358B">
            <w:pPr>
              <w:spacing w:after="0" w:line="240" w:lineRule="auto"/>
              <w:jc w:val="both"/>
              <w:rPr>
                <w:rFonts w:eastAsia="Times New Roman" w:cs="Times New Roman"/>
                <w:sz w:val="24"/>
                <w:szCs w:val="24"/>
              </w:rPr>
            </w:pPr>
            <w:r w:rsidRPr="00535BC9">
              <w:rPr>
                <w:rFonts w:eastAsia="Times New Roman" w:cs="Times New Roman"/>
                <w:sz w:val="24"/>
                <w:szCs w:val="24"/>
              </w:rPr>
              <w:t>Cấu trúc nhà rông truyền thống, Không gian văn hóa cồng chiêng, Lễ hội truyền thống, Nghệ thuật trình diễn dân gian, Các nghề truyền thống, Ẩm thực truyền thống, Các câu lạc bộ văn hóa dân gian, Cảnh quan thiên nhiên lòng hồ thủy điện Plây Krông, Đảo hoa</w:t>
            </w:r>
          </w:p>
        </w:tc>
      </w:tr>
      <w:tr w:rsidR="003E1265" w:rsidRPr="00535BC9" w:rsidTr="00C6358B">
        <w:trPr>
          <w:gridAfter w:val="1"/>
          <w:wAfter w:w="17" w:type="dxa"/>
          <w:trHeight w:val="336"/>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w:t>
            </w:r>
          </w:p>
        </w:tc>
        <w:tc>
          <w:tcPr>
            <w:tcW w:w="3291" w:type="dxa"/>
            <w:tcBorders>
              <w:top w:val="nil"/>
              <w:left w:val="nil"/>
              <w:bottom w:val="single" w:sz="4" w:space="0" w:color="auto"/>
              <w:right w:val="single" w:sz="4" w:space="0" w:color="auto"/>
            </w:tcBorders>
            <w:shd w:val="clear" w:color="auto" w:fill="auto"/>
            <w:vAlign w:val="center"/>
            <w:hideMark/>
          </w:tcPr>
          <w:p w:rsidR="003E1265" w:rsidRPr="00535BC9" w:rsidRDefault="003E1265" w:rsidP="00C6358B">
            <w:pPr>
              <w:spacing w:after="0" w:line="240" w:lineRule="auto"/>
              <w:jc w:val="both"/>
              <w:rPr>
                <w:rFonts w:eastAsia="Times New Roman" w:cs="Times New Roman"/>
                <w:sz w:val="24"/>
                <w:szCs w:val="24"/>
              </w:rPr>
            </w:pPr>
            <w:r w:rsidRPr="00535BC9">
              <w:rPr>
                <w:rFonts w:eastAsia="Times New Roman" w:cs="Times New Roman"/>
                <w:sz w:val="24"/>
                <w:szCs w:val="24"/>
              </w:rPr>
              <w:t>Các điểm du lịch cộng đồng</w:t>
            </w:r>
          </w:p>
        </w:tc>
        <w:tc>
          <w:tcPr>
            <w:tcW w:w="3402" w:type="dxa"/>
            <w:tcBorders>
              <w:top w:val="nil"/>
              <w:left w:val="nil"/>
              <w:bottom w:val="single" w:sz="4" w:space="0" w:color="auto"/>
              <w:right w:val="single" w:sz="4" w:space="0" w:color="auto"/>
            </w:tcBorders>
            <w:shd w:val="clear" w:color="auto" w:fill="auto"/>
            <w:vAlign w:val="center"/>
            <w:hideMark/>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 </w:t>
            </w:r>
          </w:p>
        </w:tc>
        <w:tc>
          <w:tcPr>
            <w:tcW w:w="3969" w:type="dxa"/>
            <w:tcBorders>
              <w:top w:val="nil"/>
              <w:left w:val="nil"/>
              <w:bottom w:val="single" w:sz="4" w:space="0" w:color="auto"/>
              <w:right w:val="single" w:sz="4" w:space="0" w:color="auto"/>
            </w:tcBorders>
            <w:shd w:val="clear" w:color="auto" w:fill="auto"/>
            <w:vAlign w:val="center"/>
            <w:hideMark/>
          </w:tcPr>
          <w:p w:rsidR="003E1265" w:rsidRPr="00535BC9" w:rsidRDefault="003E1265" w:rsidP="00C6358B">
            <w:pPr>
              <w:spacing w:after="0" w:line="240" w:lineRule="auto"/>
              <w:jc w:val="both"/>
              <w:rPr>
                <w:rFonts w:eastAsia="Times New Roman" w:cs="Times New Roman"/>
                <w:sz w:val="24"/>
                <w:szCs w:val="24"/>
              </w:rPr>
            </w:pPr>
            <w:r w:rsidRPr="00535BC9">
              <w:rPr>
                <w:rFonts w:eastAsia="Times New Roman" w:cs="Times New Roman"/>
                <w:sz w:val="24"/>
                <w:szCs w:val="24"/>
              </w:rPr>
              <w:t> </w:t>
            </w:r>
          </w:p>
        </w:tc>
      </w:tr>
      <w:tr w:rsidR="003E1265" w:rsidRPr="00535BC9" w:rsidTr="00C6358B">
        <w:trPr>
          <w:gridAfter w:val="1"/>
          <w:wAfter w:w="17" w:type="dxa"/>
          <w:trHeight w:val="360"/>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w:t>
            </w:r>
          </w:p>
        </w:tc>
        <w:tc>
          <w:tcPr>
            <w:tcW w:w="3291" w:type="dxa"/>
            <w:tcBorders>
              <w:top w:val="nil"/>
              <w:left w:val="nil"/>
              <w:bottom w:val="single" w:sz="4" w:space="0" w:color="auto"/>
              <w:right w:val="single" w:sz="4" w:space="0" w:color="auto"/>
            </w:tcBorders>
            <w:shd w:val="clear" w:color="auto" w:fill="auto"/>
            <w:vAlign w:val="center"/>
            <w:hideMark/>
          </w:tcPr>
          <w:p w:rsidR="003E1265" w:rsidRPr="00535BC9" w:rsidRDefault="003E1265" w:rsidP="00C6358B">
            <w:pPr>
              <w:spacing w:after="0" w:line="240" w:lineRule="auto"/>
              <w:jc w:val="both"/>
              <w:rPr>
                <w:rFonts w:eastAsia="Times New Roman" w:cs="Times New Roman"/>
                <w:sz w:val="24"/>
                <w:szCs w:val="24"/>
              </w:rPr>
            </w:pPr>
            <w:r w:rsidRPr="00535BC9">
              <w:rPr>
                <w:rFonts w:eastAsia="Times New Roman" w:cs="Times New Roman"/>
                <w:sz w:val="24"/>
                <w:szCs w:val="24"/>
              </w:rPr>
              <w:t>Các điểm du lịch nông thôn</w:t>
            </w:r>
          </w:p>
        </w:tc>
        <w:tc>
          <w:tcPr>
            <w:tcW w:w="3402" w:type="dxa"/>
            <w:tcBorders>
              <w:top w:val="nil"/>
              <w:left w:val="nil"/>
              <w:bottom w:val="single" w:sz="4" w:space="0" w:color="auto"/>
              <w:right w:val="single" w:sz="4" w:space="0" w:color="auto"/>
            </w:tcBorders>
            <w:shd w:val="clear" w:color="auto" w:fill="auto"/>
            <w:vAlign w:val="center"/>
            <w:hideMark/>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 </w:t>
            </w:r>
          </w:p>
        </w:tc>
        <w:tc>
          <w:tcPr>
            <w:tcW w:w="3969" w:type="dxa"/>
            <w:tcBorders>
              <w:top w:val="nil"/>
              <w:left w:val="nil"/>
              <w:bottom w:val="single" w:sz="4" w:space="0" w:color="auto"/>
              <w:right w:val="single" w:sz="4" w:space="0" w:color="auto"/>
            </w:tcBorders>
            <w:shd w:val="clear" w:color="auto" w:fill="auto"/>
            <w:vAlign w:val="center"/>
            <w:hideMark/>
          </w:tcPr>
          <w:p w:rsidR="003E1265" w:rsidRPr="00535BC9" w:rsidRDefault="003E1265" w:rsidP="00C6358B">
            <w:pPr>
              <w:spacing w:after="0" w:line="240" w:lineRule="auto"/>
              <w:jc w:val="both"/>
              <w:rPr>
                <w:rFonts w:eastAsia="Times New Roman" w:cs="Times New Roman"/>
                <w:sz w:val="24"/>
                <w:szCs w:val="24"/>
              </w:rPr>
            </w:pPr>
            <w:r w:rsidRPr="00535BC9">
              <w:rPr>
                <w:rFonts w:eastAsia="Times New Roman" w:cs="Times New Roman"/>
                <w:sz w:val="24"/>
                <w:szCs w:val="24"/>
              </w:rPr>
              <w:t> </w:t>
            </w:r>
          </w:p>
        </w:tc>
      </w:tr>
    </w:tbl>
    <w:p w:rsidR="003E1265" w:rsidRPr="00535BC9" w:rsidRDefault="003E1265" w:rsidP="003E1265">
      <w:pPr>
        <w:spacing w:after="0" w:line="240" w:lineRule="auto"/>
        <w:ind w:firstLine="567"/>
        <w:rPr>
          <w:rFonts w:eastAsia="Calibri" w:cs="Times New Roman"/>
          <w:b/>
        </w:rPr>
      </w:pPr>
    </w:p>
    <w:p w:rsidR="003E1265" w:rsidRPr="00535BC9" w:rsidRDefault="003E1265" w:rsidP="003E1265">
      <w:pPr>
        <w:spacing w:after="0" w:line="240" w:lineRule="auto"/>
        <w:ind w:firstLine="567"/>
        <w:rPr>
          <w:rFonts w:ascii=".VnTime" w:eastAsia="Times New Roman" w:hAnsi=".VnTime" w:cs="Times New Roman"/>
          <w:sz w:val="24"/>
          <w:szCs w:val="20"/>
        </w:rPr>
      </w:pPr>
      <w:r w:rsidRPr="00535BC9">
        <w:rPr>
          <w:rFonts w:eastAsia="Calibri" w:cs="Times New Roman"/>
          <w:b/>
        </w:rPr>
        <w:br w:type="page"/>
      </w:r>
      <w:r w:rsidRPr="00535BC9">
        <w:rPr>
          <w:rFonts w:eastAsia="Calibri" w:cs="Times New Roman"/>
          <w:b/>
        </w:rPr>
        <w:lastRenderedPageBreak/>
        <w:t>P</w:t>
      </w:r>
      <w:r w:rsidRPr="00535BC9">
        <w:rPr>
          <w:rFonts w:eastAsia="Times New Roman" w:cs="Times New Roman"/>
          <w:b/>
          <w:noProof/>
          <w:szCs w:val="28"/>
          <w:lang w:eastAsia="ja-JP"/>
        </w:rPr>
        <w:t>hụ lục 6: Đặc điểm dân cư</w:t>
      </w:r>
    </w:p>
    <w:tbl>
      <w:tblPr>
        <w:tblW w:w="1098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3755"/>
        <w:gridCol w:w="3544"/>
        <w:gridCol w:w="3031"/>
        <w:gridCol w:w="10"/>
      </w:tblGrid>
      <w:tr w:rsidR="003E1265" w:rsidRPr="00535BC9" w:rsidTr="00C6358B">
        <w:trPr>
          <w:trHeight w:val="312"/>
        </w:trPr>
        <w:tc>
          <w:tcPr>
            <w:tcW w:w="640" w:type="dxa"/>
            <w:vMerge w:val="restart"/>
            <w:shd w:val="clear" w:color="auto" w:fill="auto"/>
            <w:vAlign w:val="center"/>
            <w:hideMark/>
          </w:tcPr>
          <w:p w:rsidR="003E1265" w:rsidRPr="00535BC9" w:rsidRDefault="003E1265" w:rsidP="00C6358B">
            <w:pPr>
              <w:spacing w:after="0" w:line="240" w:lineRule="auto"/>
              <w:jc w:val="center"/>
              <w:rPr>
                <w:rFonts w:eastAsia="Times New Roman" w:cs="Times New Roman"/>
                <w:b/>
                <w:bCs/>
                <w:sz w:val="24"/>
                <w:szCs w:val="24"/>
              </w:rPr>
            </w:pPr>
            <w:r w:rsidRPr="00535BC9">
              <w:rPr>
                <w:rFonts w:eastAsia="Times New Roman" w:cs="Times New Roman"/>
                <w:b/>
                <w:bCs/>
                <w:sz w:val="24"/>
                <w:szCs w:val="24"/>
              </w:rPr>
              <w:t>TT</w:t>
            </w:r>
          </w:p>
        </w:tc>
        <w:tc>
          <w:tcPr>
            <w:tcW w:w="3755" w:type="dxa"/>
            <w:vMerge w:val="restart"/>
            <w:shd w:val="clear" w:color="auto" w:fill="auto"/>
            <w:vAlign w:val="center"/>
            <w:hideMark/>
          </w:tcPr>
          <w:p w:rsidR="003E1265" w:rsidRPr="00535BC9" w:rsidRDefault="003E1265" w:rsidP="00C6358B">
            <w:pPr>
              <w:spacing w:after="0" w:line="240" w:lineRule="auto"/>
              <w:jc w:val="center"/>
              <w:rPr>
                <w:rFonts w:eastAsia="Times New Roman" w:cs="Times New Roman"/>
                <w:b/>
                <w:bCs/>
                <w:sz w:val="24"/>
                <w:szCs w:val="24"/>
              </w:rPr>
            </w:pPr>
            <w:r w:rsidRPr="00535BC9">
              <w:rPr>
                <w:rFonts w:eastAsia="Times New Roman" w:cs="Times New Roman"/>
                <w:b/>
                <w:bCs/>
                <w:sz w:val="24"/>
                <w:szCs w:val="24"/>
              </w:rPr>
              <w:t xml:space="preserve"> Tên làng hoặc địa điểm</w:t>
            </w:r>
          </w:p>
        </w:tc>
        <w:tc>
          <w:tcPr>
            <w:tcW w:w="6585" w:type="dxa"/>
            <w:gridSpan w:val="3"/>
            <w:shd w:val="clear" w:color="auto" w:fill="auto"/>
            <w:vAlign w:val="center"/>
            <w:hideMark/>
          </w:tcPr>
          <w:p w:rsidR="003E1265" w:rsidRPr="00535BC9" w:rsidRDefault="003E1265" w:rsidP="00C6358B">
            <w:pPr>
              <w:spacing w:after="0" w:line="240" w:lineRule="auto"/>
              <w:jc w:val="center"/>
              <w:rPr>
                <w:rFonts w:eastAsia="Times New Roman" w:cs="Times New Roman"/>
                <w:b/>
                <w:bCs/>
                <w:sz w:val="24"/>
                <w:szCs w:val="24"/>
              </w:rPr>
            </w:pPr>
            <w:r w:rsidRPr="00535BC9">
              <w:rPr>
                <w:rFonts w:eastAsia="Times New Roman" w:cs="Times New Roman"/>
                <w:b/>
                <w:bCs/>
                <w:sz w:val="24"/>
                <w:szCs w:val="24"/>
              </w:rPr>
              <w:t>Tổng cộng</w:t>
            </w:r>
          </w:p>
        </w:tc>
      </w:tr>
      <w:tr w:rsidR="003E1265" w:rsidRPr="00535BC9" w:rsidTr="00C6358B">
        <w:trPr>
          <w:gridAfter w:val="1"/>
          <w:wAfter w:w="10" w:type="dxa"/>
          <w:trHeight w:val="312"/>
        </w:trPr>
        <w:tc>
          <w:tcPr>
            <w:tcW w:w="640" w:type="dxa"/>
            <w:vMerge/>
            <w:vAlign w:val="center"/>
            <w:hideMark/>
          </w:tcPr>
          <w:p w:rsidR="003E1265" w:rsidRPr="00535BC9" w:rsidRDefault="003E1265" w:rsidP="00C6358B">
            <w:pPr>
              <w:spacing w:after="0" w:line="240" w:lineRule="auto"/>
              <w:rPr>
                <w:rFonts w:eastAsia="Times New Roman" w:cs="Times New Roman"/>
                <w:b/>
                <w:bCs/>
                <w:sz w:val="24"/>
                <w:szCs w:val="24"/>
              </w:rPr>
            </w:pPr>
          </w:p>
        </w:tc>
        <w:tc>
          <w:tcPr>
            <w:tcW w:w="3755" w:type="dxa"/>
            <w:vMerge/>
            <w:vAlign w:val="center"/>
            <w:hideMark/>
          </w:tcPr>
          <w:p w:rsidR="003E1265" w:rsidRPr="00535BC9" w:rsidRDefault="003E1265" w:rsidP="00C6358B">
            <w:pPr>
              <w:spacing w:after="0" w:line="240" w:lineRule="auto"/>
              <w:rPr>
                <w:rFonts w:eastAsia="Times New Roman" w:cs="Times New Roman"/>
                <w:b/>
                <w:bCs/>
                <w:sz w:val="24"/>
                <w:szCs w:val="24"/>
              </w:rPr>
            </w:pPr>
          </w:p>
        </w:tc>
        <w:tc>
          <w:tcPr>
            <w:tcW w:w="3544" w:type="dxa"/>
            <w:shd w:val="clear" w:color="auto" w:fill="auto"/>
            <w:vAlign w:val="center"/>
            <w:hideMark/>
          </w:tcPr>
          <w:p w:rsidR="003E1265" w:rsidRPr="00535BC9" w:rsidRDefault="003E1265" w:rsidP="00C6358B">
            <w:pPr>
              <w:spacing w:after="0" w:line="240" w:lineRule="auto"/>
              <w:jc w:val="center"/>
              <w:rPr>
                <w:rFonts w:eastAsia="Times New Roman" w:cs="Times New Roman"/>
                <w:b/>
                <w:bCs/>
                <w:sz w:val="24"/>
                <w:szCs w:val="24"/>
              </w:rPr>
            </w:pPr>
            <w:r w:rsidRPr="00535BC9">
              <w:rPr>
                <w:rFonts w:eastAsia="Times New Roman" w:cs="Times New Roman"/>
                <w:b/>
                <w:bCs/>
                <w:sz w:val="24"/>
                <w:szCs w:val="24"/>
              </w:rPr>
              <w:t>Huyện Đăk Glei</w:t>
            </w:r>
          </w:p>
        </w:tc>
        <w:tc>
          <w:tcPr>
            <w:tcW w:w="3031" w:type="dxa"/>
            <w:shd w:val="clear" w:color="auto" w:fill="auto"/>
            <w:vAlign w:val="center"/>
            <w:hideMark/>
          </w:tcPr>
          <w:p w:rsidR="003E1265" w:rsidRPr="00535BC9" w:rsidRDefault="003E1265" w:rsidP="00C6358B">
            <w:pPr>
              <w:spacing w:after="0" w:line="240" w:lineRule="auto"/>
              <w:jc w:val="center"/>
              <w:rPr>
                <w:rFonts w:eastAsia="Times New Roman" w:cs="Times New Roman"/>
                <w:b/>
                <w:bCs/>
                <w:sz w:val="24"/>
                <w:szCs w:val="24"/>
              </w:rPr>
            </w:pPr>
            <w:r w:rsidRPr="00535BC9">
              <w:rPr>
                <w:rFonts w:eastAsia="Times New Roman" w:cs="Times New Roman"/>
                <w:b/>
                <w:bCs/>
                <w:sz w:val="24"/>
                <w:szCs w:val="24"/>
              </w:rPr>
              <w:t>Huyện Đăk Hà</w:t>
            </w:r>
          </w:p>
        </w:tc>
      </w:tr>
      <w:tr w:rsidR="003E1265" w:rsidRPr="00535BC9" w:rsidTr="00C6358B">
        <w:trPr>
          <w:gridAfter w:val="1"/>
          <w:wAfter w:w="10" w:type="dxa"/>
          <w:trHeight w:val="58"/>
        </w:trPr>
        <w:tc>
          <w:tcPr>
            <w:tcW w:w="640" w:type="dxa"/>
            <w:shd w:val="clear" w:color="auto" w:fill="auto"/>
            <w:vAlign w:val="center"/>
            <w:hideMark/>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1</w:t>
            </w:r>
          </w:p>
        </w:tc>
        <w:tc>
          <w:tcPr>
            <w:tcW w:w="3755" w:type="dxa"/>
            <w:shd w:val="clear" w:color="auto" w:fill="auto"/>
            <w:vAlign w:val="center"/>
            <w:hideMark/>
          </w:tcPr>
          <w:p w:rsidR="003E1265" w:rsidRPr="00535BC9" w:rsidRDefault="003E1265" w:rsidP="00C6358B">
            <w:pPr>
              <w:spacing w:after="0" w:line="240" w:lineRule="auto"/>
              <w:jc w:val="both"/>
              <w:rPr>
                <w:rFonts w:eastAsia="Times New Roman" w:cs="Times New Roman"/>
                <w:sz w:val="24"/>
                <w:szCs w:val="24"/>
              </w:rPr>
            </w:pPr>
            <w:r w:rsidRPr="00535BC9">
              <w:rPr>
                <w:rFonts w:eastAsia="Times New Roman" w:cs="Times New Roman"/>
                <w:sz w:val="24"/>
                <w:szCs w:val="24"/>
              </w:rPr>
              <w:t>Dân số</w:t>
            </w:r>
          </w:p>
        </w:tc>
        <w:tc>
          <w:tcPr>
            <w:tcW w:w="3544" w:type="dxa"/>
            <w:shd w:val="clear" w:color="auto" w:fill="auto"/>
            <w:vAlign w:val="center"/>
            <w:hideMark/>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559 hộ, 2025 khẩu</w:t>
            </w:r>
          </w:p>
        </w:tc>
        <w:tc>
          <w:tcPr>
            <w:tcW w:w="3031" w:type="dxa"/>
            <w:shd w:val="clear" w:color="auto" w:fill="auto"/>
            <w:vAlign w:val="center"/>
            <w:hideMark/>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135 hộ,   810 khẩu</w:t>
            </w:r>
          </w:p>
        </w:tc>
      </w:tr>
      <w:tr w:rsidR="003E1265" w:rsidRPr="00535BC9" w:rsidTr="00C6358B">
        <w:trPr>
          <w:gridAfter w:val="1"/>
          <w:wAfter w:w="10" w:type="dxa"/>
          <w:trHeight w:val="507"/>
        </w:trPr>
        <w:tc>
          <w:tcPr>
            <w:tcW w:w="640" w:type="dxa"/>
            <w:shd w:val="clear" w:color="auto" w:fill="auto"/>
            <w:vAlign w:val="center"/>
            <w:hideMark/>
          </w:tcPr>
          <w:p w:rsidR="003E1265" w:rsidRPr="00535BC9" w:rsidRDefault="003E1265" w:rsidP="00C6358B">
            <w:pPr>
              <w:spacing w:after="0" w:line="240" w:lineRule="auto"/>
              <w:jc w:val="center"/>
              <w:rPr>
                <w:rFonts w:eastAsia="Times New Roman" w:cs="Times New Roman"/>
                <w:i/>
                <w:iCs/>
                <w:sz w:val="24"/>
                <w:szCs w:val="24"/>
              </w:rPr>
            </w:pPr>
            <w:r w:rsidRPr="00535BC9">
              <w:rPr>
                <w:rFonts w:eastAsia="Times New Roman" w:cs="Times New Roman"/>
                <w:i/>
                <w:iCs/>
                <w:sz w:val="24"/>
                <w:szCs w:val="24"/>
              </w:rPr>
              <w:t>1.1</w:t>
            </w:r>
          </w:p>
        </w:tc>
        <w:tc>
          <w:tcPr>
            <w:tcW w:w="3755" w:type="dxa"/>
            <w:shd w:val="clear" w:color="auto" w:fill="auto"/>
            <w:vAlign w:val="center"/>
            <w:hideMark/>
          </w:tcPr>
          <w:p w:rsidR="003E1265" w:rsidRPr="00535BC9" w:rsidRDefault="003E1265" w:rsidP="00C6358B">
            <w:pPr>
              <w:spacing w:after="0" w:line="240" w:lineRule="auto"/>
              <w:jc w:val="both"/>
              <w:rPr>
                <w:rFonts w:eastAsia="Times New Roman" w:cs="Times New Roman"/>
                <w:i/>
                <w:iCs/>
                <w:sz w:val="24"/>
                <w:szCs w:val="24"/>
              </w:rPr>
            </w:pPr>
            <w:r w:rsidRPr="00535BC9">
              <w:rPr>
                <w:rFonts w:eastAsia="Times New Roman" w:cs="Times New Roman"/>
                <w:i/>
                <w:iCs/>
                <w:sz w:val="24"/>
                <w:szCs w:val="24"/>
              </w:rPr>
              <w:t>Dân tộc thiểu số: Xơ Đăng, Ba Na, Gia Rai, Giẻ-Triêng, B’râu, Rơ Măm và H’Rê</w:t>
            </w:r>
          </w:p>
        </w:tc>
        <w:tc>
          <w:tcPr>
            <w:tcW w:w="3544" w:type="dxa"/>
            <w:shd w:val="clear" w:color="auto" w:fill="auto"/>
            <w:noWrap/>
            <w:vAlign w:val="bottom"/>
            <w:hideMark/>
          </w:tcPr>
          <w:p w:rsidR="003E1265" w:rsidRPr="00535BC9" w:rsidRDefault="003E1265" w:rsidP="00C6358B">
            <w:pPr>
              <w:spacing w:after="0" w:line="240" w:lineRule="auto"/>
              <w:rPr>
                <w:rFonts w:ascii="Calibri" w:eastAsia="Times New Roman" w:hAnsi="Calibri" w:cs="Times New Roman"/>
                <w:sz w:val="22"/>
              </w:rPr>
            </w:pPr>
            <w:r w:rsidRPr="00535BC9">
              <w:rPr>
                <w:rFonts w:ascii="Calibri" w:eastAsia="Times New Roman" w:hAnsi="Calibri" w:cs="Times New Roman"/>
                <w:noProof/>
                <w:sz w:val="22"/>
              </w:rPr>
              <mc:AlternateContent>
                <mc:Choice Requires="wps">
                  <w:drawing>
                    <wp:anchor distT="0" distB="0" distL="114300" distR="114300" simplePos="0" relativeHeight="251660288" behindDoc="0" locked="0" layoutInCell="1" allowOverlap="1" wp14:anchorId="058A6C45" wp14:editId="2A6846C5">
                      <wp:simplePos x="0" y="0"/>
                      <wp:positionH relativeFrom="column">
                        <wp:posOffset>457200</wp:posOffset>
                      </wp:positionH>
                      <wp:positionV relativeFrom="paragraph">
                        <wp:posOffset>167640</wp:posOffset>
                      </wp:positionV>
                      <wp:extent cx="7620" cy="7620"/>
                      <wp:effectExtent l="0" t="0" r="30480" b="30480"/>
                      <wp:wrapNone/>
                      <wp:docPr id="1033" name="Straight Connector 1033"/>
                      <wp:cNvGraphicFramePr/>
                      <a:graphic xmlns:a="http://schemas.openxmlformats.org/drawingml/2006/main">
                        <a:graphicData uri="http://schemas.microsoft.com/office/word/2010/wordprocessingShape">
                          <wps:wsp>
                            <wps:cNvCnPr/>
                            <wps:spPr bwMode="auto">
                              <a:xfrm>
                                <a:off x="0" y="0"/>
                                <a:ext cx="0" cy="0"/>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67AE0" id="Straight Connector 103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2pt" to="36.6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" strokecolor="#5b9bd5" strokeweight=".5pt">
                      <v:stroke joinstyle="miter"/>
                    </v:line>
                  </w:pict>
                </mc:Fallback>
              </mc:AlternateContent>
            </w:r>
          </w:p>
          <w:p w:rsidR="003E1265" w:rsidRPr="00535BC9" w:rsidRDefault="003E1265" w:rsidP="00C6358B">
            <w:pPr>
              <w:spacing w:after="0" w:line="240" w:lineRule="auto"/>
              <w:jc w:val="center"/>
              <w:rPr>
                <w:rFonts w:ascii="Calibri" w:eastAsia="Times New Roman" w:hAnsi="Calibri" w:cs="Times New Roman"/>
                <w:sz w:val="22"/>
              </w:rPr>
            </w:pPr>
            <w:r w:rsidRPr="00535BC9">
              <w:rPr>
                <w:rFonts w:eastAsia="Times New Roman" w:cs="Times New Roman"/>
                <w:sz w:val="24"/>
                <w:szCs w:val="24"/>
              </w:rPr>
              <w:t>536 hộ,1932 khẩu</w:t>
            </w:r>
          </w:p>
        </w:tc>
        <w:tc>
          <w:tcPr>
            <w:tcW w:w="3031" w:type="dxa"/>
            <w:shd w:val="clear" w:color="auto" w:fill="auto"/>
            <w:vAlign w:val="center"/>
            <w:hideMark/>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Dân tộc thiểu số: Rơ Ngao: 123 hộ, 767 khẩu</w:t>
            </w:r>
          </w:p>
        </w:tc>
      </w:tr>
      <w:tr w:rsidR="003E1265" w:rsidRPr="00535BC9" w:rsidTr="00C6358B">
        <w:trPr>
          <w:gridAfter w:val="1"/>
          <w:wAfter w:w="10" w:type="dxa"/>
          <w:trHeight w:val="62"/>
        </w:trPr>
        <w:tc>
          <w:tcPr>
            <w:tcW w:w="640" w:type="dxa"/>
            <w:shd w:val="clear" w:color="auto" w:fill="auto"/>
            <w:vAlign w:val="center"/>
            <w:hideMark/>
          </w:tcPr>
          <w:p w:rsidR="003E1265" w:rsidRPr="00535BC9" w:rsidRDefault="003E1265" w:rsidP="00C6358B">
            <w:pPr>
              <w:spacing w:after="0" w:line="240" w:lineRule="auto"/>
              <w:jc w:val="center"/>
              <w:rPr>
                <w:rFonts w:eastAsia="Times New Roman" w:cs="Times New Roman"/>
                <w:i/>
                <w:iCs/>
                <w:sz w:val="24"/>
                <w:szCs w:val="24"/>
              </w:rPr>
            </w:pPr>
            <w:r w:rsidRPr="00535BC9">
              <w:rPr>
                <w:rFonts w:eastAsia="Times New Roman" w:cs="Times New Roman"/>
                <w:i/>
                <w:iCs/>
                <w:sz w:val="24"/>
                <w:szCs w:val="24"/>
              </w:rPr>
              <w:t>1.2</w:t>
            </w:r>
          </w:p>
        </w:tc>
        <w:tc>
          <w:tcPr>
            <w:tcW w:w="3755" w:type="dxa"/>
            <w:shd w:val="clear" w:color="auto" w:fill="auto"/>
            <w:vAlign w:val="center"/>
            <w:hideMark/>
          </w:tcPr>
          <w:p w:rsidR="003E1265" w:rsidRPr="00535BC9" w:rsidRDefault="003E1265" w:rsidP="00C6358B">
            <w:pPr>
              <w:spacing w:after="0" w:line="240" w:lineRule="auto"/>
              <w:jc w:val="both"/>
              <w:rPr>
                <w:rFonts w:eastAsia="Times New Roman" w:cs="Times New Roman"/>
                <w:i/>
                <w:iCs/>
                <w:sz w:val="24"/>
                <w:szCs w:val="24"/>
              </w:rPr>
            </w:pPr>
            <w:r w:rsidRPr="00535BC9">
              <w:rPr>
                <w:rFonts w:eastAsia="Times New Roman" w:cs="Times New Roman"/>
                <w:i/>
                <w:iCs/>
                <w:sz w:val="24"/>
                <w:szCs w:val="24"/>
              </w:rPr>
              <w:t>Dân tộc kinh</w:t>
            </w:r>
          </w:p>
        </w:tc>
        <w:tc>
          <w:tcPr>
            <w:tcW w:w="3544" w:type="dxa"/>
            <w:shd w:val="clear" w:color="auto" w:fill="auto"/>
            <w:vAlign w:val="center"/>
            <w:hideMark/>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23 hộ, 93 khẩu</w:t>
            </w:r>
          </w:p>
        </w:tc>
        <w:tc>
          <w:tcPr>
            <w:tcW w:w="3031" w:type="dxa"/>
            <w:shd w:val="clear" w:color="auto" w:fill="auto"/>
            <w:vAlign w:val="center"/>
            <w:hideMark/>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12 hộ, 43 khẩu</w:t>
            </w:r>
          </w:p>
        </w:tc>
      </w:tr>
      <w:tr w:rsidR="003E1265" w:rsidRPr="00535BC9" w:rsidTr="00C6358B">
        <w:trPr>
          <w:gridAfter w:val="1"/>
          <w:wAfter w:w="10" w:type="dxa"/>
          <w:trHeight w:val="58"/>
        </w:trPr>
        <w:tc>
          <w:tcPr>
            <w:tcW w:w="640" w:type="dxa"/>
            <w:shd w:val="clear" w:color="auto" w:fill="auto"/>
            <w:vAlign w:val="center"/>
            <w:hideMark/>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2</w:t>
            </w:r>
          </w:p>
        </w:tc>
        <w:tc>
          <w:tcPr>
            <w:tcW w:w="3755" w:type="dxa"/>
            <w:shd w:val="clear" w:color="auto" w:fill="auto"/>
            <w:vAlign w:val="center"/>
            <w:hideMark/>
          </w:tcPr>
          <w:p w:rsidR="003E1265" w:rsidRPr="00535BC9" w:rsidRDefault="003E1265" w:rsidP="00C6358B">
            <w:pPr>
              <w:spacing w:after="0" w:line="240" w:lineRule="auto"/>
              <w:jc w:val="both"/>
              <w:rPr>
                <w:rFonts w:eastAsia="Times New Roman" w:cs="Times New Roman"/>
                <w:sz w:val="24"/>
                <w:szCs w:val="24"/>
              </w:rPr>
            </w:pPr>
            <w:r w:rsidRPr="00535BC9">
              <w:rPr>
                <w:rFonts w:eastAsia="Times New Roman" w:cs="Times New Roman"/>
                <w:sz w:val="24"/>
                <w:szCs w:val="24"/>
              </w:rPr>
              <w:t>Hộ nghèo</w:t>
            </w:r>
          </w:p>
        </w:tc>
        <w:tc>
          <w:tcPr>
            <w:tcW w:w="3544" w:type="dxa"/>
            <w:shd w:val="clear" w:color="auto" w:fill="auto"/>
            <w:vAlign w:val="center"/>
            <w:hideMark/>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80 hộ, 237 khẩu</w:t>
            </w:r>
          </w:p>
        </w:tc>
        <w:tc>
          <w:tcPr>
            <w:tcW w:w="3031" w:type="dxa"/>
            <w:shd w:val="clear" w:color="auto" w:fill="auto"/>
            <w:vAlign w:val="center"/>
            <w:hideMark/>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100 hộ</w:t>
            </w:r>
          </w:p>
        </w:tc>
      </w:tr>
      <w:tr w:rsidR="003E1265" w:rsidRPr="00535BC9" w:rsidTr="00C6358B">
        <w:trPr>
          <w:gridAfter w:val="1"/>
          <w:wAfter w:w="10" w:type="dxa"/>
          <w:trHeight w:val="58"/>
        </w:trPr>
        <w:tc>
          <w:tcPr>
            <w:tcW w:w="640" w:type="dxa"/>
            <w:shd w:val="clear" w:color="auto" w:fill="auto"/>
            <w:vAlign w:val="center"/>
            <w:hideMark/>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3</w:t>
            </w:r>
          </w:p>
        </w:tc>
        <w:tc>
          <w:tcPr>
            <w:tcW w:w="3755" w:type="dxa"/>
            <w:shd w:val="clear" w:color="auto" w:fill="auto"/>
            <w:vAlign w:val="center"/>
            <w:hideMark/>
          </w:tcPr>
          <w:p w:rsidR="003E1265" w:rsidRPr="00535BC9" w:rsidRDefault="003E1265" w:rsidP="00C6358B">
            <w:pPr>
              <w:spacing w:after="0" w:line="240" w:lineRule="auto"/>
              <w:jc w:val="both"/>
              <w:rPr>
                <w:rFonts w:eastAsia="Times New Roman" w:cs="Times New Roman"/>
                <w:sz w:val="24"/>
                <w:szCs w:val="24"/>
              </w:rPr>
            </w:pPr>
            <w:r w:rsidRPr="00535BC9">
              <w:rPr>
                <w:rFonts w:eastAsia="Times New Roman" w:cs="Times New Roman"/>
                <w:sz w:val="24"/>
                <w:szCs w:val="24"/>
              </w:rPr>
              <w:t>Hộ cận nghèo</w:t>
            </w:r>
          </w:p>
        </w:tc>
        <w:tc>
          <w:tcPr>
            <w:tcW w:w="3544" w:type="dxa"/>
            <w:shd w:val="clear" w:color="auto" w:fill="auto"/>
            <w:vAlign w:val="center"/>
            <w:hideMark/>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125 hộ, 445 khẩu</w:t>
            </w:r>
          </w:p>
        </w:tc>
        <w:tc>
          <w:tcPr>
            <w:tcW w:w="3031" w:type="dxa"/>
            <w:shd w:val="clear" w:color="auto" w:fill="auto"/>
            <w:vAlign w:val="center"/>
            <w:hideMark/>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07 hộ</w:t>
            </w:r>
          </w:p>
        </w:tc>
      </w:tr>
      <w:tr w:rsidR="003E1265" w:rsidRPr="00535BC9" w:rsidTr="00C6358B">
        <w:trPr>
          <w:gridAfter w:val="1"/>
          <w:wAfter w:w="10" w:type="dxa"/>
          <w:trHeight w:val="547"/>
        </w:trPr>
        <w:tc>
          <w:tcPr>
            <w:tcW w:w="640" w:type="dxa"/>
            <w:vMerge w:val="restart"/>
            <w:shd w:val="clear" w:color="auto" w:fill="auto"/>
            <w:vAlign w:val="center"/>
            <w:hideMark/>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4</w:t>
            </w:r>
          </w:p>
        </w:tc>
        <w:tc>
          <w:tcPr>
            <w:tcW w:w="3755" w:type="dxa"/>
            <w:vMerge w:val="restart"/>
            <w:shd w:val="clear" w:color="auto" w:fill="auto"/>
            <w:vAlign w:val="center"/>
            <w:hideMark/>
          </w:tcPr>
          <w:p w:rsidR="003E1265" w:rsidRPr="00535BC9" w:rsidRDefault="003E1265" w:rsidP="00C6358B">
            <w:pPr>
              <w:spacing w:after="0" w:line="240" w:lineRule="auto"/>
              <w:jc w:val="both"/>
              <w:rPr>
                <w:rFonts w:eastAsia="Times New Roman" w:cs="Times New Roman"/>
                <w:sz w:val="24"/>
                <w:szCs w:val="24"/>
              </w:rPr>
            </w:pPr>
            <w:r w:rsidRPr="00535BC9">
              <w:rPr>
                <w:rFonts w:eastAsia="Times New Roman" w:cs="Times New Roman"/>
                <w:sz w:val="24"/>
                <w:szCs w:val="24"/>
              </w:rPr>
              <w:t>Diện tích sản xuất nông nghiệp</w:t>
            </w:r>
          </w:p>
        </w:tc>
        <w:tc>
          <w:tcPr>
            <w:tcW w:w="3544" w:type="dxa"/>
            <w:shd w:val="clear" w:color="auto" w:fill="auto"/>
            <w:vAlign w:val="center"/>
            <w:hideMark/>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Các loại cây trồng chủ yếu : cây cà phê, cây mì, bời lời, lúa nước</w:t>
            </w:r>
          </w:p>
        </w:tc>
        <w:tc>
          <w:tcPr>
            <w:tcW w:w="3031" w:type="dxa"/>
            <w:shd w:val="clear" w:color="auto" w:fill="auto"/>
            <w:vAlign w:val="center"/>
            <w:hideMark/>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Các loại cây trồng chủ yếu tính trên ha</w:t>
            </w:r>
          </w:p>
        </w:tc>
      </w:tr>
      <w:tr w:rsidR="003E1265" w:rsidRPr="00535BC9" w:rsidTr="00C6358B">
        <w:trPr>
          <w:gridAfter w:val="1"/>
          <w:wAfter w:w="10" w:type="dxa"/>
          <w:trHeight w:val="82"/>
        </w:trPr>
        <w:tc>
          <w:tcPr>
            <w:tcW w:w="640" w:type="dxa"/>
            <w:vMerge/>
            <w:vAlign w:val="center"/>
            <w:hideMark/>
          </w:tcPr>
          <w:p w:rsidR="003E1265" w:rsidRPr="00535BC9" w:rsidRDefault="003E1265" w:rsidP="00C6358B">
            <w:pPr>
              <w:spacing w:after="0" w:line="240" w:lineRule="auto"/>
              <w:rPr>
                <w:rFonts w:eastAsia="Times New Roman" w:cs="Times New Roman"/>
                <w:sz w:val="24"/>
                <w:szCs w:val="24"/>
              </w:rPr>
            </w:pPr>
          </w:p>
        </w:tc>
        <w:tc>
          <w:tcPr>
            <w:tcW w:w="3755" w:type="dxa"/>
            <w:vMerge/>
            <w:vAlign w:val="center"/>
            <w:hideMark/>
          </w:tcPr>
          <w:p w:rsidR="003E1265" w:rsidRPr="00535BC9" w:rsidRDefault="003E1265" w:rsidP="00C6358B">
            <w:pPr>
              <w:spacing w:after="0" w:line="240" w:lineRule="auto"/>
              <w:rPr>
                <w:rFonts w:eastAsia="Times New Roman" w:cs="Times New Roman"/>
                <w:sz w:val="24"/>
                <w:szCs w:val="24"/>
              </w:rPr>
            </w:pPr>
          </w:p>
        </w:tc>
        <w:tc>
          <w:tcPr>
            <w:tcW w:w="3544" w:type="dxa"/>
            <w:shd w:val="clear" w:color="auto" w:fill="auto"/>
            <w:vAlign w:val="center"/>
            <w:hideMark/>
          </w:tcPr>
          <w:p w:rsidR="003E1265" w:rsidRPr="00535BC9" w:rsidRDefault="003E1265" w:rsidP="00C6358B">
            <w:pPr>
              <w:spacing w:after="0" w:line="240" w:lineRule="auto"/>
              <w:jc w:val="center"/>
              <w:rPr>
                <w:rFonts w:eastAsia="Times New Roman" w:cs="Times New Roman"/>
                <w:b/>
                <w:bCs/>
                <w:sz w:val="24"/>
                <w:szCs w:val="24"/>
              </w:rPr>
            </w:pPr>
            <w:r w:rsidRPr="00535BC9">
              <w:rPr>
                <w:rFonts w:eastAsia="Times New Roman" w:cs="Times New Roman"/>
                <w:b/>
                <w:bCs/>
                <w:sz w:val="24"/>
                <w:szCs w:val="24"/>
              </w:rPr>
              <w:t>1778.67 ha</w:t>
            </w:r>
          </w:p>
        </w:tc>
        <w:tc>
          <w:tcPr>
            <w:tcW w:w="3031" w:type="dxa"/>
            <w:shd w:val="clear" w:color="auto" w:fill="auto"/>
            <w:vAlign w:val="center"/>
            <w:hideMark/>
          </w:tcPr>
          <w:p w:rsidR="003E1265" w:rsidRPr="00535BC9" w:rsidRDefault="003E1265" w:rsidP="00C6358B">
            <w:pPr>
              <w:spacing w:after="0" w:line="240" w:lineRule="auto"/>
              <w:jc w:val="center"/>
              <w:rPr>
                <w:rFonts w:eastAsia="Times New Roman" w:cs="Times New Roman"/>
                <w:b/>
                <w:bCs/>
                <w:sz w:val="24"/>
                <w:szCs w:val="24"/>
              </w:rPr>
            </w:pPr>
            <w:r w:rsidRPr="00535BC9">
              <w:rPr>
                <w:rFonts w:eastAsia="Times New Roman" w:cs="Times New Roman"/>
                <w:b/>
                <w:bCs/>
                <w:sz w:val="24"/>
                <w:szCs w:val="24"/>
              </w:rPr>
              <w:t>Tổng cộng: 21,7 ha</w:t>
            </w:r>
          </w:p>
        </w:tc>
      </w:tr>
      <w:tr w:rsidR="003E1265" w:rsidRPr="00535BC9" w:rsidTr="00C6358B">
        <w:trPr>
          <w:gridAfter w:val="1"/>
          <w:wAfter w:w="10" w:type="dxa"/>
          <w:trHeight w:val="58"/>
        </w:trPr>
        <w:tc>
          <w:tcPr>
            <w:tcW w:w="640" w:type="dxa"/>
            <w:shd w:val="clear" w:color="auto" w:fill="auto"/>
            <w:vAlign w:val="center"/>
            <w:hideMark/>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5</w:t>
            </w:r>
          </w:p>
        </w:tc>
        <w:tc>
          <w:tcPr>
            <w:tcW w:w="3755" w:type="dxa"/>
            <w:shd w:val="clear" w:color="auto" w:fill="auto"/>
            <w:vAlign w:val="center"/>
            <w:hideMark/>
          </w:tcPr>
          <w:p w:rsidR="003E1265" w:rsidRPr="00535BC9" w:rsidRDefault="003E1265" w:rsidP="00C6358B">
            <w:pPr>
              <w:spacing w:after="0" w:line="240" w:lineRule="auto"/>
              <w:jc w:val="both"/>
              <w:rPr>
                <w:rFonts w:eastAsia="Times New Roman" w:cs="Times New Roman"/>
                <w:sz w:val="24"/>
                <w:szCs w:val="24"/>
              </w:rPr>
            </w:pPr>
            <w:r w:rsidRPr="00535BC9">
              <w:rPr>
                <w:rFonts w:eastAsia="Times New Roman" w:cs="Times New Roman"/>
                <w:sz w:val="24"/>
                <w:szCs w:val="24"/>
              </w:rPr>
              <w:t>Diện tích đất lâm nghiệp</w:t>
            </w:r>
          </w:p>
        </w:tc>
        <w:tc>
          <w:tcPr>
            <w:tcW w:w="3544" w:type="dxa"/>
            <w:shd w:val="clear" w:color="auto" w:fill="auto"/>
            <w:vAlign w:val="center"/>
            <w:hideMark/>
          </w:tcPr>
          <w:p w:rsidR="003E1265" w:rsidRPr="00535BC9" w:rsidRDefault="003E1265" w:rsidP="00C6358B">
            <w:pPr>
              <w:spacing w:after="0" w:line="240" w:lineRule="auto"/>
              <w:jc w:val="both"/>
              <w:rPr>
                <w:rFonts w:eastAsia="Times New Roman" w:cs="Times New Roman"/>
                <w:sz w:val="24"/>
                <w:szCs w:val="24"/>
              </w:rPr>
            </w:pPr>
            <w:r w:rsidRPr="00535BC9">
              <w:rPr>
                <w:rFonts w:eastAsia="Times New Roman" w:cs="Times New Roman"/>
                <w:sz w:val="24"/>
                <w:szCs w:val="24"/>
              </w:rPr>
              <w:t>10.376,11 ha</w:t>
            </w:r>
          </w:p>
        </w:tc>
        <w:tc>
          <w:tcPr>
            <w:tcW w:w="3031" w:type="dxa"/>
            <w:shd w:val="clear" w:color="auto" w:fill="auto"/>
            <w:vAlign w:val="center"/>
            <w:hideMark/>
          </w:tcPr>
          <w:p w:rsidR="003E1265" w:rsidRPr="00535BC9" w:rsidRDefault="003E1265" w:rsidP="00C6358B">
            <w:pPr>
              <w:spacing w:after="0" w:line="240" w:lineRule="auto"/>
              <w:jc w:val="both"/>
              <w:rPr>
                <w:rFonts w:eastAsia="Times New Roman" w:cs="Times New Roman"/>
                <w:sz w:val="24"/>
                <w:szCs w:val="24"/>
              </w:rPr>
            </w:pPr>
            <w:r w:rsidRPr="00535BC9">
              <w:rPr>
                <w:rFonts w:eastAsia="Times New Roman" w:cs="Times New Roman"/>
                <w:sz w:val="24"/>
                <w:szCs w:val="24"/>
              </w:rPr>
              <w:t>45 ha</w:t>
            </w:r>
          </w:p>
        </w:tc>
      </w:tr>
      <w:tr w:rsidR="003E1265" w:rsidRPr="00535BC9" w:rsidTr="00C6358B">
        <w:trPr>
          <w:gridAfter w:val="1"/>
          <w:wAfter w:w="10" w:type="dxa"/>
          <w:trHeight w:val="489"/>
        </w:trPr>
        <w:tc>
          <w:tcPr>
            <w:tcW w:w="640" w:type="dxa"/>
            <w:shd w:val="clear" w:color="auto" w:fill="auto"/>
            <w:vAlign w:val="center"/>
            <w:hideMark/>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6</w:t>
            </w:r>
          </w:p>
        </w:tc>
        <w:tc>
          <w:tcPr>
            <w:tcW w:w="3755" w:type="dxa"/>
            <w:shd w:val="clear" w:color="auto" w:fill="auto"/>
            <w:vAlign w:val="center"/>
            <w:hideMark/>
          </w:tcPr>
          <w:p w:rsidR="003E1265" w:rsidRPr="00535BC9" w:rsidRDefault="003E1265" w:rsidP="00C6358B">
            <w:pPr>
              <w:spacing w:after="0" w:line="240" w:lineRule="auto"/>
              <w:jc w:val="both"/>
              <w:rPr>
                <w:rFonts w:eastAsia="Times New Roman" w:cs="Times New Roman"/>
                <w:sz w:val="24"/>
                <w:szCs w:val="24"/>
              </w:rPr>
            </w:pPr>
            <w:r w:rsidRPr="00535BC9">
              <w:rPr>
                <w:rFonts w:eastAsia="Times New Roman" w:cs="Times New Roman"/>
                <w:sz w:val="24"/>
                <w:szCs w:val="24"/>
              </w:rPr>
              <w:t xml:space="preserve">Chăn nuôi </w:t>
            </w:r>
          </w:p>
        </w:tc>
        <w:tc>
          <w:tcPr>
            <w:tcW w:w="3544" w:type="dxa"/>
            <w:shd w:val="clear" w:color="auto" w:fill="auto"/>
            <w:vAlign w:val="center"/>
            <w:hideMark/>
          </w:tcPr>
          <w:p w:rsidR="003E1265" w:rsidRPr="00535BC9" w:rsidRDefault="003E1265" w:rsidP="00C6358B">
            <w:pPr>
              <w:spacing w:after="0" w:line="240" w:lineRule="auto"/>
              <w:rPr>
                <w:rFonts w:eastAsia="Times New Roman" w:cs="Times New Roman"/>
                <w:sz w:val="24"/>
                <w:szCs w:val="24"/>
              </w:rPr>
            </w:pPr>
            <w:r w:rsidRPr="00535BC9">
              <w:rPr>
                <w:rFonts w:eastAsia="Times New Roman" w:cs="Times New Roman"/>
                <w:sz w:val="24"/>
                <w:szCs w:val="24"/>
              </w:rPr>
              <w:t>1380 con với 349 hộ chăn nuôi</w:t>
            </w:r>
          </w:p>
        </w:tc>
        <w:tc>
          <w:tcPr>
            <w:tcW w:w="3031" w:type="dxa"/>
            <w:shd w:val="clear" w:color="auto" w:fill="auto"/>
            <w:vAlign w:val="center"/>
            <w:hideMark/>
          </w:tcPr>
          <w:p w:rsidR="003E1265" w:rsidRPr="00535BC9" w:rsidRDefault="003E1265" w:rsidP="00C6358B">
            <w:pPr>
              <w:spacing w:after="0" w:line="240" w:lineRule="auto"/>
              <w:jc w:val="both"/>
              <w:rPr>
                <w:rFonts w:eastAsia="Times New Roman" w:cs="Times New Roman"/>
                <w:sz w:val="24"/>
                <w:szCs w:val="24"/>
              </w:rPr>
            </w:pPr>
            <w:r w:rsidRPr="00535BC9">
              <w:rPr>
                <w:rFonts w:eastAsia="Times New Roman" w:cs="Times New Roman"/>
                <w:sz w:val="24"/>
                <w:szCs w:val="24"/>
              </w:rPr>
              <w:t>Gia súc, gia cầm, thủy sản chủ yếu;/ 130/135 số hộ có chăn nuôi</w:t>
            </w:r>
          </w:p>
        </w:tc>
      </w:tr>
      <w:tr w:rsidR="003E1265" w:rsidRPr="00535BC9" w:rsidTr="00C6358B">
        <w:trPr>
          <w:gridAfter w:val="1"/>
          <w:wAfter w:w="10" w:type="dxa"/>
          <w:trHeight w:val="312"/>
        </w:trPr>
        <w:tc>
          <w:tcPr>
            <w:tcW w:w="640" w:type="dxa"/>
            <w:shd w:val="clear" w:color="auto" w:fill="auto"/>
            <w:vAlign w:val="center"/>
            <w:hideMark/>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7</w:t>
            </w:r>
          </w:p>
        </w:tc>
        <w:tc>
          <w:tcPr>
            <w:tcW w:w="3755" w:type="dxa"/>
            <w:shd w:val="clear" w:color="auto" w:fill="auto"/>
            <w:vAlign w:val="center"/>
            <w:hideMark/>
          </w:tcPr>
          <w:p w:rsidR="003E1265" w:rsidRPr="00535BC9" w:rsidRDefault="003E1265" w:rsidP="00C6358B">
            <w:pPr>
              <w:spacing w:after="0" w:line="240" w:lineRule="auto"/>
              <w:jc w:val="both"/>
              <w:rPr>
                <w:rFonts w:eastAsia="Times New Roman" w:cs="Times New Roman"/>
                <w:sz w:val="24"/>
                <w:szCs w:val="24"/>
              </w:rPr>
            </w:pPr>
            <w:r w:rsidRPr="00535BC9">
              <w:rPr>
                <w:rFonts w:eastAsia="Times New Roman" w:cs="Times New Roman"/>
                <w:sz w:val="24"/>
                <w:szCs w:val="24"/>
              </w:rPr>
              <w:t>Vốn vay NHCS</w:t>
            </w:r>
          </w:p>
        </w:tc>
        <w:tc>
          <w:tcPr>
            <w:tcW w:w="3544" w:type="dxa"/>
            <w:shd w:val="clear" w:color="auto" w:fill="auto"/>
            <w:vAlign w:val="center"/>
            <w:hideMark/>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16032 triệu đồng</w:t>
            </w:r>
          </w:p>
        </w:tc>
        <w:tc>
          <w:tcPr>
            <w:tcW w:w="3031" w:type="dxa"/>
            <w:shd w:val="clear" w:color="auto" w:fill="auto"/>
            <w:vAlign w:val="center"/>
            <w:hideMark/>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3 tỷ 560 triệu</w:t>
            </w:r>
          </w:p>
        </w:tc>
      </w:tr>
      <w:tr w:rsidR="003E1265" w:rsidRPr="00535BC9" w:rsidTr="00C6358B">
        <w:trPr>
          <w:gridAfter w:val="1"/>
          <w:wAfter w:w="10" w:type="dxa"/>
          <w:trHeight w:val="312"/>
        </w:trPr>
        <w:tc>
          <w:tcPr>
            <w:tcW w:w="640" w:type="dxa"/>
            <w:shd w:val="clear" w:color="auto" w:fill="auto"/>
            <w:vAlign w:val="center"/>
            <w:hideMark/>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8</w:t>
            </w:r>
          </w:p>
        </w:tc>
        <w:tc>
          <w:tcPr>
            <w:tcW w:w="3755" w:type="dxa"/>
            <w:shd w:val="clear" w:color="auto" w:fill="auto"/>
            <w:vAlign w:val="center"/>
            <w:hideMark/>
          </w:tcPr>
          <w:p w:rsidR="003E1265" w:rsidRPr="00535BC9" w:rsidRDefault="003E1265" w:rsidP="00C6358B">
            <w:pPr>
              <w:spacing w:after="0" w:line="240" w:lineRule="auto"/>
              <w:jc w:val="both"/>
              <w:rPr>
                <w:rFonts w:eastAsia="Times New Roman" w:cs="Times New Roman"/>
                <w:sz w:val="24"/>
                <w:szCs w:val="24"/>
              </w:rPr>
            </w:pPr>
            <w:r w:rsidRPr="00535BC9">
              <w:rPr>
                <w:rFonts w:eastAsia="Times New Roman" w:cs="Times New Roman"/>
                <w:sz w:val="24"/>
                <w:szCs w:val="24"/>
              </w:rPr>
              <w:t>Số lượng sinh viên đang học ĐH, CĐ, TC</w:t>
            </w:r>
          </w:p>
        </w:tc>
        <w:tc>
          <w:tcPr>
            <w:tcW w:w="3544" w:type="dxa"/>
            <w:shd w:val="clear" w:color="auto" w:fill="auto"/>
            <w:vAlign w:val="center"/>
            <w:hideMark/>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9 người</w:t>
            </w:r>
          </w:p>
        </w:tc>
        <w:tc>
          <w:tcPr>
            <w:tcW w:w="3031" w:type="dxa"/>
            <w:shd w:val="clear" w:color="auto" w:fill="auto"/>
            <w:vAlign w:val="center"/>
            <w:hideMark/>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 </w:t>
            </w:r>
          </w:p>
        </w:tc>
      </w:tr>
      <w:tr w:rsidR="003E1265" w:rsidRPr="00535BC9" w:rsidTr="00C6358B">
        <w:trPr>
          <w:gridAfter w:val="1"/>
          <w:wAfter w:w="10" w:type="dxa"/>
          <w:trHeight w:val="312"/>
        </w:trPr>
        <w:tc>
          <w:tcPr>
            <w:tcW w:w="640" w:type="dxa"/>
            <w:shd w:val="clear" w:color="auto" w:fill="auto"/>
            <w:vAlign w:val="center"/>
            <w:hideMark/>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9</w:t>
            </w:r>
          </w:p>
        </w:tc>
        <w:tc>
          <w:tcPr>
            <w:tcW w:w="3755" w:type="dxa"/>
            <w:shd w:val="clear" w:color="auto" w:fill="auto"/>
            <w:vAlign w:val="center"/>
            <w:hideMark/>
          </w:tcPr>
          <w:p w:rsidR="003E1265" w:rsidRPr="00535BC9" w:rsidRDefault="003E1265" w:rsidP="00C6358B">
            <w:pPr>
              <w:spacing w:after="0" w:line="240" w:lineRule="auto"/>
              <w:jc w:val="both"/>
              <w:rPr>
                <w:rFonts w:eastAsia="Times New Roman" w:cs="Times New Roman"/>
                <w:sz w:val="24"/>
                <w:szCs w:val="24"/>
              </w:rPr>
            </w:pPr>
            <w:r w:rsidRPr="00535BC9">
              <w:rPr>
                <w:rFonts w:eastAsia="Times New Roman" w:cs="Times New Roman"/>
                <w:sz w:val="24"/>
                <w:szCs w:val="24"/>
              </w:rPr>
              <w:t>Số lượng SV đã tốt nghiệp ĐH, CĐ, TC chưa có việc làm</w:t>
            </w:r>
          </w:p>
        </w:tc>
        <w:tc>
          <w:tcPr>
            <w:tcW w:w="3544" w:type="dxa"/>
            <w:shd w:val="clear" w:color="auto" w:fill="auto"/>
            <w:vAlign w:val="center"/>
            <w:hideMark/>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15 người</w:t>
            </w:r>
          </w:p>
        </w:tc>
        <w:tc>
          <w:tcPr>
            <w:tcW w:w="3031" w:type="dxa"/>
            <w:shd w:val="clear" w:color="auto" w:fill="auto"/>
            <w:vAlign w:val="center"/>
            <w:hideMark/>
          </w:tcPr>
          <w:p w:rsidR="003E1265" w:rsidRPr="00535BC9" w:rsidRDefault="003E1265" w:rsidP="00C6358B">
            <w:pPr>
              <w:spacing w:after="0" w:line="240" w:lineRule="auto"/>
              <w:jc w:val="center"/>
              <w:rPr>
                <w:rFonts w:eastAsia="Times New Roman" w:cs="Times New Roman"/>
                <w:sz w:val="24"/>
                <w:szCs w:val="24"/>
              </w:rPr>
            </w:pPr>
            <w:r w:rsidRPr="00535BC9">
              <w:rPr>
                <w:rFonts w:eastAsia="Times New Roman" w:cs="Times New Roman"/>
                <w:sz w:val="24"/>
                <w:szCs w:val="24"/>
              </w:rPr>
              <w:t> </w:t>
            </w:r>
          </w:p>
        </w:tc>
      </w:tr>
    </w:tbl>
    <w:p w:rsidR="003E1265" w:rsidRPr="00535BC9" w:rsidRDefault="003E1265" w:rsidP="003E1265">
      <w:pPr>
        <w:spacing w:after="0" w:line="240" w:lineRule="auto"/>
        <w:rPr>
          <w:rFonts w:ascii=".VnTime" w:eastAsia="Times New Roman" w:hAnsi=".VnTime" w:cs="Times New Roman"/>
          <w:sz w:val="24"/>
          <w:szCs w:val="20"/>
        </w:rPr>
      </w:pPr>
    </w:p>
    <w:p w:rsidR="003E1265" w:rsidRPr="00535BC9" w:rsidRDefault="003E1265" w:rsidP="003E1265"/>
    <w:p w:rsidR="003E1265" w:rsidRPr="00535BC9" w:rsidRDefault="003E1265" w:rsidP="003E1265">
      <w:pPr>
        <w:rPr>
          <w:lang w:val="sv-SE"/>
        </w:rPr>
      </w:pPr>
    </w:p>
    <w:sectPr w:rsidR="003E1265" w:rsidRPr="00535BC9" w:rsidSect="003E1265">
      <w:footerReference w:type="default" r:id="rId17"/>
      <w:pgSz w:w="11909" w:h="16834" w:code="9"/>
      <w:pgMar w:top="567" w:right="851" w:bottom="992" w:left="1560" w:header="539" w:footer="45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C5F" w:rsidRDefault="00756C5F" w:rsidP="006B5CD0">
      <w:pPr>
        <w:spacing w:after="0" w:line="240" w:lineRule="auto"/>
      </w:pPr>
      <w:r>
        <w:separator/>
      </w:r>
    </w:p>
  </w:endnote>
  <w:endnote w:type="continuationSeparator" w:id="0">
    <w:p w:rsidR="00756C5F" w:rsidRDefault="00756C5F" w:rsidP="006B5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Condensed">
    <w:charset w:val="00"/>
    <w:family w:val="swiss"/>
    <w:pitch w:val="variable"/>
    <w:sig w:usb0="80000287" w:usb1="00000000" w:usb2="00000000" w:usb3="00000000" w:csb0="0000000F" w:csb1="00000000"/>
  </w:font>
  <w:font w:name="UVnTime">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VnTimeH">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VnTime">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EFA" w:rsidRPr="00D26E21" w:rsidRDefault="00BD1EFA">
    <w:pPr>
      <w:pStyle w:val="Footer"/>
      <w:jc w:val="center"/>
      <w:rPr>
        <w:rFonts w:ascii="Times New Roman" w:hAnsi="Times New Roman"/>
        <w:caps/>
        <w:noProof/>
        <w:color w:val="5B9BD5" w:themeColor="accent1"/>
        <w:sz w:val="22"/>
        <w:szCs w:val="22"/>
      </w:rPr>
    </w:pPr>
    <w:r w:rsidRPr="00D26E21">
      <w:rPr>
        <w:rFonts w:ascii="Times New Roman" w:hAnsi="Times New Roman"/>
        <w:caps/>
        <w:color w:val="5B9BD5" w:themeColor="accent1"/>
        <w:sz w:val="22"/>
        <w:szCs w:val="22"/>
      </w:rPr>
      <w:fldChar w:fldCharType="begin"/>
    </w:r>
    <w:r w:rsidRPr="00D26E21">
      <w:rPr>
        <w:rFonts w:ascii="Times New Roman" w:hAnsi="Times New Roman"/>
        <w:caps/>
        <w:color w:val="5B9BD5" w:themeColor="accent1"/>
        <w:sz w:val="22"/>
        <w:szCs w:val="22"/>
      </w:rPr>
      <w:instrText xml:space="preserve"> PAGE   \* MERGEFORMAT </w:instrText>
    </w:r>
    <w:r w:rsidRPr="00D26E21">
      <w:rPr>
        <w:rFonts w:ascii="Times New Roman" w:hAnsi="Times New Roman"/>
        <w:caps/>
        <w:color w:val="5B9BD5" w:themeColor="accent1"/>
        <w:sz w:val="22"/>
        <w:szCs w:val="22"/>
      </w:rPr>
      <w:fldChar w:fldCharType="separate"/>
    </w:r>
    <w:r w:rsidR="00B261D1">
      <w:rPr>
        <w:rFonts w:ascii="Times New Roman" w:hAnsi="Times New Roman"/>
        <w:caps/>
        <w:noProof/>
        <w:color w:val="5B9BD5" w:themeColor="accent1"/>
        <w:sz w:val="22"/>
        <w:szCs w:val="22"/>
      </w:rPr>
      <w:t>20</w:t>
    </w:r>
    <w:r w:rsidRPr="00D26E21">
      <w:rPr>
        <w:rFonts w:ascii="Times New Roman" w:hAnsi="Times New Roman"/>
        <w:caps/>
        <w:noProof/>
        <w:color w:val="5B9BD5" w:themeColor="accent1"/>
        <w:sz w:val="22"/>
        <w:szCs w:val="22"/>
      </w:rPr>
      <w:fldChar w:fldCharType="end"/>
    </w:r>
  </w:p>
  <w:p w:rsidR="00BD1EFA" w:rsidRDefault="00BD1EF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C5F" w:rsidRDefault="00756C5F" w:rsidP="006B5CD0">
      <w:pPr>
        <w:spacing w:after="0" w:line="240" w:lineRule="auto"/>
      </w:pPr>
      <w:r>
        <w:separator/>
      </w:r>
    </w:p>
  </w:footnote>
  <w:footnote w:type="continuationSeparator" w:id="0">
    <w:p w:rsidR="00756C5F" w:rsidRDefault="00756C5F" w:rsidP="006B5CD0">
      <w:pPr>
        <w:spacing w:after="0" w:line="240" w:lineRule="auto"/>
      </w:pPr>
      <w:r>
        <w:continuationSeparator/>
      </w:r>
    </w:p>
  </w:footnote>
  <w:footnote w:id="1">
    <w:p w:rsidR="00BD1EFA" w:rsidRPr="00ED1984" w:rsidRDefault="00BD1EFA" w:rsidP="006B5CD0">
      <w:pPr>
        <w:pStyle w:val="NormalWeb"/>
        <w:shd w:val="clear" w:color="auto" w:fill="FFFFFF"/>
        <w:spacing w:before="0" w:after="0"/>
        <w:ind w:firstLine="709"/>
        <w:jc w:val="both"/>
        <w:rPr>
          <w:sz w:val="20"/>
          <w:szCs w:val="20"/>
        </w:rPr>
      </w:pPr>
      <w:r w:rsidRPr="00ED1984">
        <w:rPr>
          <w:sz w:val="20"/>
          <w:szCs w:val="20"/>
          <w:vertAlign w:val="superscript"/>
        </w:rPr>
        <w:t>(</w:t>
      </w:r>
      <w:r w:rsidRPr="00ED1984">
        <w:rPr>
          <w:rStyle w:val="FootnoteReference"/>
          <w:sz w:val="20"/>
          <w:szCs w:val="20"/>
        </w:rPr>
        <w:footnoteRef/>
      </w:r>
      <w:r w:rsidRPr="00ED1984">
        <w:rPr>
          <w:sz w:val="20"/>
          <w:szCs w:val="20"/>
          <w:vertAlign w:val="superscript"/>
        </w:rPr>
        <w:t>)</w:t>
      </w:r>
      <w:r w:rsidRPr="00ED1984">
        <w:rPr>
          <w:sz w:val="20"/>
          <w:szCs w:val="20"/>
        </w:rPr>
        <w:t xml:space="preserve"> Thành phố Kon Tum: 154 thôn, làng, TDP (60 làng đồng bào dân tộc thiểu số (viết tắt là làng)); huyện Đắk Hà: 84 thôn, làng,TDP (có 47 làng); huyện Đắk Tô: 61 thôn, làng, TDP (có 37 làng); huyện Ngọc Hồi: 68 thôn, làng, TDP (có 52 làng); huyện Đắk Glei: 93 thôn, làng (có 93 làng); huyện Tu Mơ Rông:86 thôn, làng (có 86 làng); huyện Kon Rẫy: 49 thôn, làng (có 36 làng); huyện Kon Plông: 76 thôn, làng (có 72 làng); huyện Sa Thầy: 64 thôn, làng (có 41 làng); huyện Ia H’Drai: 21 thôn, làng (21 làng). </w:t>
      </w:r>
    </w:p>
  </w:footnote>
  <w:footnote w:id="2">
    <w:p w:rsidR="00BD1EFA" w:rsidRPr="00ED1984" w:rsidRDefault="00BD1EFA" w:rsidP="006B5CD0">
      <w:pPr>
        <w:pStyle w:val="FootnoteText"/>
        <w:ind w:firstLine="709"/>
        <w:jc w:val="both"/>
        <w:rPr>
          <w:lang w:val="nl-NL"/>
        </w:rPr>
      </w:pPr>
      <w:r w:rsidRPr="00ED1984">
        <w:rPr>
          <w:vertAlign w:val="superscript"/>
          <w:lang w:val="nl-NL"/>
        </w:rPr>
        <w:t>(</w:t>
      </w:r>
      <w:r w:rsidRPr="00ED1984">
        <w:rPr>
          <w:rStyle w:val="FootnoteReference"/>
        </w:rPr>
        <w:footnoteRef/>
      </w:r>
      <w:r w:rsidRPr="00ED1984">
        <w:rPr>
          <w:vertAlign w:val="superscript"/>
          <w:lang w:val="nl-NL"/>
        </w:rPr>
        <w:t>)</w:t>
      </w:r>
      <w:r w:rsidRPr="00ED1984">
        <w:rPr>
          <w:lang w:val="nl-NL"/>
        </w:rPr>
        <w:t xml:space="preserve"> Quyết định 275/QĐ-TTg </w:t>
      </w:r>
      <w:r w:rsidRPr="00ED1984">
        <w:rPr>
          <w:rStyle w:val="Emphasis"/>
          <w:rFonts w:eastAsia="MS Mincho"/>
          <w:i w:val="0"/>
          <w:shd w:val="clear" w:color="auto" w:fill="FFFFFF"/>
          <w:lang w:val="nl-NL"/>
        </w:rPr>
        <w:t xml:space="preserve">ngày 07 tháng 3 năm 2018 </w:t>
      </w:r>
      <w:r w:rsidRPr="00ED1984">
        <w:rPr>
          <w:lang w:val="nl-NL"/>
        </w:rPr>
        <w:t xml:space="preserve">của Thủ tướng Chính phủ, gồm: </w:t>
      </w:r>
      <w:r w:rsidRPr="00ED1984">
        <w:rPr>
          <w:color w:val="000000"/>
          <w:lang w:val="es-ES"/>
        </w:rPr>
        <w:t>Kon Plông, Tu Mơ Rông và Ia H'Drai</w:t>
      </w:r>
      <w:r w:rsidRPr="00ED1984">
        <w:rPr>
          <w:iCs/>
          <w:color w:val="000000"/>
          <w:lang w:val="es-ES"/>
        </w:rPr>
        <w:t>.</w:t>
      </w:r>
    </w:p>
  </w:footnote>
  <w:footnote w:id="3">
    <w:p w:rsidR="00BD1EFA" w:rsidRDefault="00BD1EFA">
      <w:pPr>
        <w:pStyle w:val="FootnoteText"/>
      </w:pPr>
      <w:r>
        <w:rPr>
          <w:rStyle w:val="FootnoteReference"/>
        </w:rPr>
        <w:footnoteRef/>
      </w:r>
      <w:r>
        <w:t xml:space="preserve"> </w:t>
      </w:r>
      <w:r w:rsidRPr="00A55225">
        <w:t>(Báo cáo số 37/BC-UBND ngày 25/02/2022 của UBND tỉnh về tình hình thực hiện nhiệm vụ kinh tế - xã hội năm 2021 và phương hướng, nhiệm vụ năm 2022 (Số liệu cập nhật đến ngày 31 tháng 12 năm 2021)</w:t>
      </w:r>
    </w:p>
  </w:footnote>
  <w:footnote w:id="4">
    <w:p w:rsidR="00BD1EFA" w:rsidRDefault="00BD1EFA" w:rsidP="004C3A73">
      <w:pPr>
        <w:pStyle w:val="FootnoteText"/>
        <w:ind w:firstLine="709"/>
        <w:jc w:val="both"/>
      </w:pPr>
      <w:r>
        <w:rPr>
          <w:rStyle w:val="FootnoteReference"/>
        </w:rPr>
        <w:footnoteRef/>
      </w:r>
      <w:r>
        <w:t xml:space="preserve"> </w:t>
      </w:r>
      <w:r w:rsidRPr="00E10F41">
        <w:t xml:space="preserve">Theo </w:t>
      </w:r>
      <w:r w:rsidRPr="00E10F41">
        <w:rPr>
          <w:rFonts w:hint="eastAsia"/>
        </w:rPr>
        <w:t>Đ</w:t>
      </w:r>
      <w:r w:rsidRPr="00E10F41">
        <w:t xml:space="preserve">iều 31.1 của Công </w:t>
      </w:r>
      <w:r w:rsidRPr="00E10F41">
        <w:rPr>
          <w:rFonts w:hint="eastAsia"/>
        </w:rPr>
        <w:t>ư</w:t>
      </w:r>
      <w:r w:rsidRPr="00E10F41">
        <w:t>ớc Liên hiệp quốc có hiệu lực 26 tháng 4 n</w:t>
      </w:r>
      <w:r w:rsidRPr="00E10F41">
        <w:rPr>
          <w:rFonts w:hint="eastAsia"/>
        </w:rPr>
        <w:t>ă</w:t>
      </w:r>
      <w:r w:rsidRPr="00E10F41">
        <w:t xml:space="preserve">m 2006; Tổng giám </w:t>
      </w:r>
      <w:r w:rsidRPr="00E10F41">
        <w:rPr>
          <w:rFonts w:hint="eastAsia"/>
        </w:rPr>
        <w:t>đ</w:t>
      </w:r>
      <w:r w:rsidRPr="00E10F41">
        <w:t>ốc UNESCO ký ngày 04 tháng 11 n</w:t>
      </w:r>
      <w:r w:rsidRPr="00E10F41">
        <w:rPr>
          <w:rFonts w:hint="eastAsia"/>
        </w:rPr>
        <w:t>ă</w:t>
      </w:r>
      <w:r w:rsidRPr="00E10F41">
        <w:t>m 2008: Không gian v</w:t>
      </w:r>
      <w:r w:rsidRPr="00E10F41">
        <w:rPr>
          <w:rFonts w:hint="eastAsia"/>
        </w:rPr>
        <w:t>ă</w:t>
      </w:r>
      <w:r w:rsidRPr="00E10F41">
        <w:t>n hóa cồng chiêng Tây Nguyên vào danh sách Di v</w:t>
      </w:r>
      <w:r w:rsidRPr="00E10F41">
        <w:rPr>
          <w:rFonts w:hint="eastAsia"/>
        </w:rPr>
        <w:t>ă</w:t>
      </w:r>
      <w:r w:rsidRPr="00E10F41">
        <w:t>n hóa phi vật thể của Nhân loại.</w:t>
      </w:r>
    </w:p>
  </w:footnote>
  <w:footnote w:id="5">
    <w:p w:rsidR="00BD1EFA" w:rsidRPr="00780F1A" w:rsidRDefault="00BD1EFA" w:rsidP="002D3202">
      <w:pPr>
        <w:pStyle w:val="FootnoteText"/>
        <w:rPr>
          <w:sz w:val="22"/>
          <w:szCs w:val="22"/>
        </w:rPr>
      </w:pPr>
      <w:r w:rsidRPr="00780F1A">
        <w:rPr>
          <w:sz w:val="22"/>
          <w:szCs w:val="22"/>
          <w:vertAlign w:val="superscript"/>
        </w:rPr>
        <w:t>(</w:t>
      </w:r>
      <w:r w:rsidRPr="00780F1A">
        <w:rPr>
          <w:rStyle w:val="FootnoteReference"/>
          <w:sz w:val="22"/>
          <w:szCs w:val="22"/>
        </w:rPr>
        <w:footnoteRef/>
      </w:r>
      <w:r w:rsidRPr="00780F1A">
        <w:rPr>
          <w:sz w:val="22"/>
          <w:szCs w:val="22"/>
          <w:vertAlign w:val="superscript"/>
        </w:rPr>
        <w:t>)</w:t>
      </w:r>
      <w:r w:rsidRPr="00780F1A">
        <w:rPr>
          <w:sz w:val="22"/>
          <w:szCs w:val="22"/>
        </w:rPr>
        <w:t xml:space="preserve"> Thông báo số 369/TB-VPCP ngày 24 tháng 9 năm 2018 của Văn phòng Chính phủ.</w:t>
      </w:r>
    </w:p>
  </w:footnote>
  <w:footnote w:id="6">
    <w:p w:rsidR="00BD1EFA" w:rsidRPr="000E4207" w:rsidRDefault="00BD1EFA" w:rsidP="002D3202">
      <w:pPr>
        <w:pStyle w:val="FootnoteText"/>
        <w:jc w:val="both"/>
        <w:rPr>
          <w:lang w:val="vi-VN"/>
        </w:rPr>
      </w:pPr>
      <w:r w:rsidRPr="000E4207">
        <w:rPr>
          <w:vertAlign w:val="superscript"/>
          <w:lang w:val="vi-VN"/>
        </w:rPr>
        <w:t>(</w:t>
      </w:r>
      <w:r w:rsidRPr="00ED1984">
        <w:rPr>
          <w:rStyle w:val="FootnoteReference"/>
        </w:rPr>
        <w:footnoteRef/>
      </w:r>
      <w:r w:rsidRPr="000E4207">
        <w:rPr>
          <w:vertAlign w:val="superscript"/>
          <w:lang w:val="vi-VN"/>
        </w:rPr>
        <w:t>)</w:t>
      </w:r>
      <w:r w:rsidRPr="000E4207">
        <w:rPr>
          <w:lang w:val="vi-VN"/>
        </w:rPr>
        <w:t xml:space="preserve"> CT DL Sinh thái Miền cao; Công ty TNHH Du lịch Quốc tế Hải Vân Kon Tum.</w:t>
      </w:r>
    </w:p>
  </w:footnote>
  <w:footnote w:id="7">
    <w:p w:rsidR="00BD1EFA" w:rsidRPr="000E4207" w:rsidRDefault="00BD1EFA" w:rsidP="002D3202">
      <w:pPr>
        <w:pStyle w:val="FootnoteText"/>
        <w:jc w:val="both"/>
        <w:rPr>
          <w:lang w:val="vi-VN"/>
        </w:rPr>
      </w:pPr>
      <w:r w:rsidRPr="000E4207">
        <w:rPr>
          <w:vertAlign w:val="superscript"/>
          <w:lang w:val="vi-VN"/>
        </w:rPr>
        <w:t>(</w:t>
      </w:r>
      <w:r w:rsidRPr="00ED1984">
        <w:rPr>
          <w:rStyle w:val="FootnoteReference"/>
        </w:rPr>
        <w:footnoteRef/>
      </w:r>
      <w:r w:rsidRPr="000E4207">
        <w:rPr>
          <w:vertAlign w:val="superscript"/>
          <w:lang w:val="vi-VN"/>
        </w:rPr>
        <w:t>)</w:t>
      </w:r>
      <w:r w:rsidRPr="000E4207">
        <w:rPr>
          <w:lang w:val="vi-VN"/>
        </w:rPr>
        <w:t xml:space="preserve"> CT TNHH MTV DL Măng Đen Đại Ngàn; CT TNHH  MTV Du lịch và Thương mại Đông Dương Travel; Công ty TNHH MTV Du lịch Ngọc Linh Kon Tum;</w:t>
      </w:r>
      <w:r w:rsidRPr="00ED1984">
        <w:rPr>
          <w:lang w:val="vi-VN"/>
        </w:rPr>
        <w:t xml:space="preserve"> Công ty TNHH MTV du lịch Thảo Nguyên Việt Travel</w:t>
      </w:r>
      <w:r w:rsidRPr="000E4207">
        <w:rPr>
          <w:lang w:val="vi-VN"/>
        </w:rPr>
        <w:t>; Làng hồ Tourist.</w:t>
      </w:r>
    </w:p>
  </w:footnote>
  <w:footnote w:id="8">
    <w:p w:rsidR="00BD1EFA" w:rsidRPr="004F4F39" w:rsidRDefault="00BD1EFA" w:rsidP="0065782E">
      <w:pPr>
        <w:spacing w:after="0" w:line="240" w:lineRule="auto"/>
        <w:jc w:val="both"/>
        <w:rPr>
          <w:lang w:val="it-IT"/>
        </w:rPr>
      </w:pPr>
      <w:r w:rsidRPr="004F4F39">
        <w:rPr>
          <w:rStyle w:val="FootnoteReference"/>
        </w:rPr>
        <w:footnoteRef/>
      </w:r>
      <w:r w:rsidRPr="004F4F39">
        <w:t xml:space="preserve"> </w:t>
      </w:r>
      <w:r w:rsidRPr="004F4F39">
        <w:rPr>
          <w:sz w:val="20"/>
          <w:lang w:val="it-IT"/>
        </w:rPr>
        <w:t>Di tích lịch sử Địa điểm Chiến thắng Plei Kần, Chiến thắng Đăk Seang, Chiến thắng Măng Bút, Chiến thắng Kleng, Điểm cao 995 - Chư Tan Kra, Làng kháng chiến Xốp Dùi, Căn cứ Huyện ủy H16, Chiến thắng Đồn Kon Praih, Căn cứ Trung Tín.</w:t>
      </w:r>
    </w:p>
  </w:footnote>
  <w:footnote w:id="9">
    <w:p w:rsidR="00BD1EFA" w:rsidRPr="0019236D" w:rsidRDefault="00BD1EFA" w:rsidP="0019236D">
      <w:pPr>
        <w:spacing w:after="0" w:line="240" w:lineRule="auto"/>
        <w:jc w:val="both"/>
        <w:rPr>
          <w:i/>
          <w:sz w:val="20"/>
          <w:lang w:val="it-IT"/>
        </w:rPr>
      </w:pPr>
      <w:r w:rsidRPr="004F4F39">
        <w:rPr>
          <w:rStyle w:val="FootnoteReference"/>
        </w:rPr>
        <w:footnoteRef/>
      </w:r>
      <w:r w:rsidRPr="004F4F39">
        <w:rPr>
          <w:lang w:val="it-IT"/>
        </w:rPr>
        <w:t xml:space="preserve"> </w:t>
      </w:r>
      <w:r w:rsidRPr="004F4F39">
        <w:rPr>
          <w:sz w:val="20"/>
          <w:lang w:val="it-IT"/>
        </w:rPr>
        <w:t>Đình Trung Lương, Chùa Tổ Đình Bác Ái, Chùa Trung Khánh, Đình Võ Lâm.</w:t>
      </w:r>
    </w:p>
  </w:footnote>
  <w:footnote w:id="10">
    <w:p w:rsidR="00BD1EFA" w:rsidRPr="00453FCD" w:rsidRDefault="00BD1EFA" w:rsidP="0065782E">
      <w:pPr>
        <w:pStyle w:val="FootnoteText"/>
      </w:pPr>
      <w:r w:rsidRPr="00453FCD">
        <w:rPr>
          <w:rStyle w:val="FootnoteReference"/>
        </w:rPr>
        <w:footnoteRef/>
      </w:r>
      <w:r w:rsidRPr="00453FCD">
        <w:t xml:space="preserve"> Quyết định số 277/QĐ-UBND ngày 12/5/2015 của UBND tỉnh Kon Tum.</w:t>
      </w:r>
    </w:p>
  </w:footnote>
  <w:footnote w:id="11">
    <w:p w:rsidR="00BD1EFA" w:rsidRDefault="00BD1EFA">
      <w:pPr>
        <w:pStyle w:val="FootnoteText"/>
      </w:pPr>
      <w:r>
        <w:rPr>
          <w:rStyle w:val="FootnoteReference"/>
        </w:rPr>
        <w:footnoteRef/>
      </w:r>
      <w:r>
        <w:t xml:space="preserve"> Quyết định số 1239/QĐ-UBND ngày 27/12/2021 của UBND tỉnh Kon tum</w:t>
      </w:r>
    </w:p>
  </w:footnote>
  <w:footnote w:id="12">
    <w:p w:rsidR="00BD1EFA" w:rsidRPr="000854A6" w:rsidRDefault="00BD1EFA" w:rsidP="006B5CD0">
      <w:pPr>
        <w:pStyle w:val="FootnoteText"/>
        <w:rPr>
          <w:i/>
          <w:lang w:val="vi-VN"/>
        </w:rPr>
      </w:pPr>
      <w:r w:rsidRPr="00453FCD">
        <w:rPr>
          <w:rStyle w:val="FootnoteReference"/>
        </w:rPr>
        <w:footnoteRef/>
      </w:r>
      <w:r w:rsidRPr="00453FCD">
        <w:t xml:space="preserve"> Quyết định số 1453/QĐ-UBND ngày 20/12/2010  của UBND tỉnh Kon Tum</w:t>
      </w:r>
    </w:p>
  </w:footnote>
  <w:footnote w:id="13">
    <w:p w:rsidR="00BD1EFA" w:rsidRPr="00AE60AE" w:rsidRDefault="00BD1EFA" w:rsidP="006B5CD0">
      <w:pPr>
        <w:pStyle w:val="FootnoteText"/>
        <w:rPr>
          <w:lang w:val="vi-VN"/>
        </w:rPr>
      </w:pPr>
      <w:r w:rsidRPr="000854A6">
        <w:rPr>
          <w:rStyle w:val="FootnoteReference"/>
        </w:rPr>
        <w:footnoteRef/>
      </w:r>
      <w:r w:rsidRPr="000854A6">
        <w:t xml:space="preserve"> trong đó Làng Du lịch cộng đồng Vi Ô Lắk, xã Pờ Ê, đang triển khai thực hiện theo Kế hoạch số 1217/KH-UBND, ngày 27/9/2019 của UBND huyện Kon Plông về triển khai xây dựng phát triển làng Văn hóa- Du lịch cộng đồng Vi Ô Lăk, xã Pờ Ê giai đoạ</w:t>
      </w:r>
      <w:r>
        <w:t>n 2019- 2020</w:t>
      </w:r>
      <w:r w:rsidRPr="000854A6">
        <w:t xml:space="preserve">. </w:t>
      </w:r>
    </w:p>
  </w:footnote>
  <w:footnote w:id="14">
    <w:p w:rsidR="00BD1EFA" w:rsidRPr="00CE0DEC" w:rsidRDefault="00BD1EFA" w:rsidP="006B5CD0">
      <w:pPr>
        <w:pStyle w:val="FootnoteText"/>
      </w:pPr>
      <w:r w:rsidRPr="00CE0DEC">
        <w:rPr>
          <w:rStyle w:val="FootnoteReference"/>
        </w:rPr>
        <w:footnoteRef/>
      </w:r>
      <w:r w:rsidRPr="00CE0DEC">
        <w:t xml:space="preserve"> </w:t>
      </w:r>
      <w:r w:rsidRPr="00CE0DEC">
        <w:rPr>
          <w:lang w:val="nl-NL"/>
        </w:rPr>
        <w:t>Đề án số 12/ĐA-UBND ngày 13/02/2019 của UBND thành phố Kon Tum về xây dựng làng du lịch cộng đồng thôn Kon Kơ Tu, xã Đăk Rơ Wa, thành phố Kon Tum, tỉnh Kon Tum giai đoạn 2018-2020 định hướng đến năm 2030.</w:t>
      </w:r>
    </w:p>
  </w:footnote>
  <w:footnote w:id="15">
    <w:p w:rsidR="00BD1EFA" w:rsidRPr="00CE0DEC" w:rsidRDefault="00BD1EFA" w:rsidP="006B5CD0">
      <w:pPr>
        <w:pStyle w:val="FootnoteText"/>
        <w:rPr>
          <w:i/>
        </w:rPr>
      </w:pPr>
      <w:r w:rsidRPr="00CE0DEC">
        <w:rPr>
          <w:rStyle w:val="FootnoteReference"/>
        </w:rPr>
        <w:footnoteRef/>
      </w:r>
      <w:r w:rsidRPr="00CE0DEC">
        <w:t xml:space="preserve"> </w:t>
      </w:r>
      <w:r w:rsidRPr="00CE0DEC">
        <w:rPr>
          <w:lang w:val="x-none"/>
        </w:rPr>
        <w:t>Làng du lịch cộng đồng Kon Kơ Tu, xã Đăk Rơ Wa, thành phố Kon Tum, tỉnh Kon Tum</w:t>
      </w:r>
      <w:r w:rsidRPr="00CE0DEC">
        <w:rPr>
          <w:i/>
          <w:lang w:val="x-none"/>
        </w:rPr>
        <w:t>(</w:t>
      </w:r>
      <w:r w:rsidRPr="00CE0DEC">
        <w:rPr>
          <w:i/>
        </w:rPr>
        <w:t>theo Quyết định số 536/QĐ-UBND ngày 28/5/2020 về việc công nhận các điểm du lịch trên địa bàn thành phố Kon Tum).</w:t>
      </w:r>
    </w:p>
  </w:footnote>
  <w:footnote w:id="16">
    <w:p w:rsidR="00BD1EFA" w:rsidRPr="00CE0DEC" w:rsidRDefault="00BD1EFA" w:rsidP="006B5CD0">
      <w:pPr>
        <w:pStyle w:val="FootnoteText"/>
        <w:jc w:val="both"/>
        <w:rPr>
          <w:i/>
          <w:lang w:val="x-none"/>
        </w:rPr>
      </w:pPr>
      <w:r w:rsidRPr="00CE0DEC">
        <w:rPr>
          <w:rStyle w:val="FootnoteReference"/>
        </w:rPr>
        <w:footnoteRef/>
      </w:r>
      <w:r w:rsidRPr="00CE0DEC">
        <w:t xml:space="preserve"> </w:t>
      </w:r>
      <w:r w:rsidRPr="00CE0DEC">
        <w:rPr>
          <w:lang w:val="x-none"/>
        </w:rPr>
        <w:t xml:space="preserve">Điểm du lịch Làng Văn hóa – Du lịch Kon Pring thôn Kon Pring, thị trấn Măng Đen, huyện Kon Plông, tỉnh Kon Tum </w:t>
      </w:r>
      <w:r w:rsidRPr="00CE0DEC">
        <w:rPr>
          <w:i/>
          <w:lang w:val="x-none"/>
        </w:rPr>
        <w:t>(</w:t>
      </w:r>
      <w:r w:rsidRPr="00CE0DEC">
        <w:rPr>
          <w:i/>
        </w:rPr>
        <w:t>theo Quyết định số 116/QĐ-UBND ngày 6/2/2020 về việc công nhận các điểm du lịch trên địa bàn huyện Kon Plông).</w:t>
      </w:r>
    </w:p>
  </w:footnote>
  <w:footnote w:id="17">
    <w:p w:rsidR="00BD1EFA" w:rsidRPr="00CE0DEC" w:rsidRDefault="00BD1EFA" w:rsidP="006B5CD0">
      <w:pPr>
        <w:pStyle w:val="FootnoteText"/>
        <w:jc w:val="both"/>
      </w:pPr>
      <w:r w:rsidRPr="00CE0DEC">
        <w:rPr>
          <w:rStyle w:val="FootnoteReference"/>
        </w:rPr>
        <w:footnoteRef/>
      </w:r>
      <w:r w:rsidRPr="00CE0DEC">
        <w:t xml:space="preserve"> Làng du lịch cộng đồng Kon Trang Long Loi thôn Kon Trang Long Loi, thị trấn Đăk Hà, huyện Đăk Hà, tỉnh Kon Tum </w:t>
      </w:r>
      <w:r w:rsidRPr="00CE0DEC">
        <w:rPr>
          <w:i/>
        </w:rPr>
        <w:t>(theo Quyết định 454/QĐ-UBND ngày 11/5/2020 của UBND tỉnh Kon Tum V/v công nhận điểm du lịch trên địa bàn huyện Đăk Hà).</w:t>
      </w:r>
    </w:p>
    <w:p w:rsidR="00BD1EFA" w:rsidRPr="00CE0DEC" w:rsidRDefault="00BD1EFA" w:rsidP="006B5CD0">
      <w:pPr>
        <w:pStyle w:val="FootnoteText"/>
      </w:pPr>
    </w:p>
  </w:footnote>
  <w:footnote w:id="18">
    <w:p w:rsidR="00BD1EFA" w:rsidRPr="00582042" w:rsidRDefault="00BD1EFA" w:rsidP="006B5CD0">
      <w:pPr>
        <w:pStyle w:val="FootnoteText"/>
      </w:pPr>
      <w:r w:rsidRPr="00392B50">
        <w:rPr>
          <w:rStyle w:val="FootnoteReference"/>
        </w:rPr>
        <w:footnoteRef/>
      </w:r>
      <w:r w:rsidRPr="00392B50">
        <w:t xml:space="preserve"> Tiếp tục tham mưu các nội dung của</w:t>
      </w:r>
      <w:r w:rsidRPr="00582042">
        <w:t xml:space="preserve"> Tuần Văn hóa – Du lịch lần thứ 5 năm 2020 khi có chỉ đạo của UBND tỉnh</w:t>
      </w:r>
    </w:p>
  </w:footnote>
  <w:footnote w:id="19">
    <w:p w:rsidR="00BD1EFA" w:rsidRPr="00720E84" w:rsidRDefault="00BD1EFA" w:rsidP="006B5CD0">
      <w:pPr>
        <w:spacing w:beforeLines="60" w:before="144" w:afterLines="60" w:after="144"/>
        <w:jc w:val="both"/>
        <w:rPr>
          <w:color w:val="FF0000"/>
          <w:sz w:val="20"/>
        </w:rPr>
      </w:pPr>
      <w:r w:rsidRPr="00720E84">
        <w:rPr>
          <w:rStyle w:val="FootnoteReference"/>
          <w:sz w:val="20"/>
        </w:rPr>
        <w:footnoteRef/>
      </w:r>
      <w:r w:rsidRPr="00720E84">
        <w:rPr>
          <w:sz w:val="20"/>
        </w:rPr>
        <w:t xml:space="preserve"> </w:t>
      </w:r>
      <w:r w:rsidRPr="00720E84">
        <w:rPr>
          <w:color w:val="000000"/>
          <w:sz w:val="20"/>
        </w:rPr>
        <w:t xml:space="preserve">Riêng trong năm 2020, Trung tâm Văn hóa nghệ thuật tỉnh đã </w:t>
      </w:r>
      <w:r w:rsidRPr="00720E84">
        <w:rPr>
          <w:color w:val="000000"/>
          <w:sz w:val="20"/>
          <w:lang w:val="nl-NL"/>
        </w:rPr>
        <w:t>dàn dựng mới; chỉnh sửa và nâng cao 16 chương trình và nhiều tiết mục phù hợp với chủ đề, nội dung chương trình;</w:t>
      </w:r>
      <w:r w:rsidRPr="00720E84">
        <w:rPr>
          <w:color w:val="000000"/>
          <w:sz w:val="20"/>
        </w:rPr>
        <w:t xml:space="preserve"> biểu diễn được 60 buổi</w:t>
      </w:r>
      <w:r w:rsidRPr="00720E84">
        <w:rPr>
          <w:i/>
          <w:color w:val="000000"/>
          <w:sz w:val="20"/>
        </w:rPr>
        <w:t>(chỉ tiêu kế hoạch đề ra trong năm là 60 buổi/1 năm).</w:t>
      </w:r>
      <w:r w:rsidRPr="00720E84">
        <w:rPr>
          <w:color w:val="000000"/>
          <w:sz w:val="20"/>
        </w:rPr>
        <w:t xml:space="preserve"> Trong đó Số buổi biểu diễn phục vụ quan hệ đối ngoại tại nước ngoài, biểu diễn ngoại tỉnh: 02 buổi; Số buổi biểu diễn phục vụ đón khách nước ngoài, các sự kiện, chương trình, lễ kỷ niệm trong tỉnh: 09; Số buổi biểu diễn phục vụ cơ sở vùng sâu, vùng xa, vùng biên giới: 49; Số lượt người xem: Phục vụ khoảng hơn 65.000 nghìn lượt người xem. </w:t>
      </w:r>
    </w:p>
  </w:footnote>
  <w:footnote w:id="20">
    <w:p w:rsidR="00BD1EFA" w:rsidRDefault="00BD1EFA" w:rsidP="00CF49AB">
      <w:pPr>
        <w:pStyle w:val="FootnoteText"/>
        <w:ind w:firstLine="567"/>
        <w:jc w:val="both"/>
      </w:pPr>
      <w:r>
        <w:rPr>
          <w:rStyle w:val="FootnoteReference"/>
        </w:rPr>
        <w:footnoteRef/>
      </w:r>
      <w:r>
        <w:t xml:space="preserve"> </w:t>
      </w:r>
      <w:r w:rsidRPr="00366BF1">
        <w:t xml:space="preserve">Năm 2018 tham gia với chủ đề “Khát vọng dã quỳ” đạt Huy chương Bạc toàn đoàn, cùng với 4 Huy chương 01 HCV và 03 HCB tại Liên hoan Ca múa nhạc chuyên nghiệp toàn quốc tại thành phố Đà Nẵng; Năm 2019: </w:t>
      </w:r>
      <w:r w:rsidRPr="00366BF1">
        <w:rPr>
          <w:lang w:val="nl-NL"/>
        </w:rPr>
        <w:t xml:space="preserve">Tham gia Liên hoan Tiếng hát Đường 9 Xanh tại tỉnh Quảng Trị với 12 tiết mục, kết quả đạt được 01 huy chương vàng, 01 huy chương bạc toàn đoàn và 03 huy chương bạc cá nhân, 02 Bằng khen của UBND tỉnh Quảng trị, Bằng khen của Hội nghệ sĩ múa Việt Nam; </w:t>
      </w:r>
    </w:p>
  </w:footnote>
  <w:footnote w:id="21">
    <w:p w:rsidR="00BD1EFA" w:rsidRPr="00E24B3E" w:rsidRDefault="00BD1EFA" w:rsidP="00CF49AB">
      <w:pPr>
        <w:pStyle w:val="FootnoteText"/>
        <w:ind w:firstLine="567"/>
        <w:jc w:val="both"/>
        <w:rPr>
          <w:sz w:val="2"/>
          <w:szCs w:val="2"/>
        </w:rPr>
      </w:pPr>
    </w:p>
  </w:footnote>
  <w:footnote w:id="22">
    <w:p w:rsidR="00BD1EFA" w:rsidRPr="00AD4774" w:rsidRDefault="00BD1EFA" w:rsidP="00CF49AB">
      <w:pPr>
        <w:spacing w:before="30"/>
        <w:ind w:firstLine="567"/>
        <w:jc w:val="both"/>
        <w:rPr>
          <w:spacing w:val="-2"/>
          <w:sz w:val="20"/>
          <w:lang w:val="de-DE"/>
        </w:rPr>
      </w:pPr>
      <w:r w:rsidRPr="00AD4774">
        <w:rPr>
          <w:rStyle w:val="FootnoteReference"/>
          <w:spacing w:val="-2"/>
          <w:sz w:val="20"/>
        </w:rPr>
        <w:footnoteRef/>
      </w:r>
      <w:r w:rsidRPr="00AD4774">
        <w:rPr>
          <w:spacing w:val="-2"/>
          <w:sz w:val="20"/>
        </w:rPr>
        <w:t>Trong 05 năm, đã thực hiện p</w:t>
      </w:r>
      <w:r w:rsidRPr="00AD4774">
        <w:rPr>
          <w:spacing w:val="-2"/>
          <w:sz w:val="20"/>
          <w:lang w:val="pt-BR"/>
        </w:rPr>
        <w:t xml:space="preserve">hối hợp với </w:t>
      </w:r>
      <w:r w:rsidRPr="00AD4774">
        <w:rPr>
          <w:spacing w:val="-2"/>
          <w:sz w:val="20"/>
          <w:lang w:val="nl-NL"/>
        </w:rPr>
        <w:t xml:space="preserve">Hội nghệ sỹ Nhiếp ảnh Việt Nam </w:t>
      </w:r>
      <w:r w:rsidRPr="00AD4774">
        <w:rPr>
          <w:spacing w:val="-2"/>
          <w:sz w:val="20"/>
          <w:lang w:val="pt-BR"/>
        </w:rPr>
        <w:t>tổ chức Trại sáng tác Ảnh nghệ thuật toàn quốc với hơn 200 tác phẩm được chọn</w:t>
      </w:r>
      <w:r w:rsidRPr="00AD4774">
        <w:rPr>
          <w:spacing w:val="-2"/>
          <w:sz w:val="20"/>
        </w:rPr>
        <w:t xml:space="preserve">; </w:t>
      </w:r>
      <w:r w:rsidRPr="00AD4774">
        <w:rPr>
          <w:color w:val="000000"/>
          <w:spacing w:val="-2"/>
          <w:sz w:val="20"/>
        </w:rPr>
        <w:t xml:space="preserve">trưng bày 38 ảnh Di sản văn hóa Kon Tum gắn với quốc bảo sâm Ngọc Linh tại Bảo tàng Lịch sử Việt Nam; </w:t>
      </w:r>
      <w:r w:rsidRPr="00AD4774">
        <w:rPr>
          <w:spacing w:val="-2"/>
          <w:sz w:val="20"/>
        </w:rPr>
        <w:t>tổ chức 12 đợt t</w:t>
      </w:r>
      <w:r w:rsidRPr="00AD4774">
        <w:rPr>
          <w:spacing w:val="-2"/>
          <w:sz w:val="20"/>
          <w:lang w:val="nl-NL"/>
        </w:rPr>
        <w:t xml:space="preserve">rưng bày hình ảnh, tư liệu, bản đồ chuyên đề: Hoàng Sa, Trường Sa của Việt Nam - Những bằng chứng lịch sử và pháp lý”; </w:t>
      </w:r>
      <w:r w:rsidRPr="00AD4774">
        <w:rPr>
          <w:spacing w:val="-2"/>
          <w:sz w:val="20"/>
        </w:rPr>
        <w:t>Trưng bày hình ảnh</w:t>
      </w:r>
      <w:r w:rsidRPr="00AD4774">
        <w:rPr>
          <w:spacing w:val="-2"/>
          <w:sz w:val="20"/>
          <w:lang w:val="en-GB"/>
        </w:rPr>
        <w:t>,</w:t>
      </w:r>
      <w:r w:rsidRPr="00AD4774">
        <w:rPr>
          <w:spacing w:val="-2"/>
          <w:sz w:val="20"/>
        </w:rPr>
        <w:t xml:space="preserve"> hiện vật di sản văn hoá cộng đồng các nước ASEAN nhân lễ kỷ niệm 105 năm thành lập tỉnh Kon Tum (09/02/1913- 09/02/2018) và 10 năm khánh thành cột mốc biên giới giữa ba nước Việt Nam - Lào - Campuchia và cặp cửa khẩu phụ quốc tế Bờ Y - Phu Cưa (18/0</w:t>
      </w:r>
      <w:r w:rsidRPr="00AD4774">
        <w:rPr>
          <w:spacing w:val="-2"/>
          <w:sz w:val="20"/>
          <w:lang w:val="en-GB"/>
        </w:rPr>
        <w:t>1</w:t>
      </w:r>
      <w:r w:rsidRPr="00AD4774">
        <w:rPr>
          <w:spacing w:val="-2"/>
          <w:sz w:val="20"/>
        </w:rPr>
        <w:t xml:space="preserve">/2008 -18/01/2018) với 240 tấm ảnh của các nghệ sĩ nhiếp ảnh gia Đông Nam Á; 105 hình ảnh về Về Văn hóa nghệ thuật của nghệ sĩ Nhiếp ảnh Minh Đức; 52 tượng gỗ dân gian; triển lãm mỹ thuật và nhiếp ảnh tại Tuần Văn hóa – Du lịch tỉnh Kon Tum lần thứ 4; </w:t>
      </w:r>
      <w:r w:rsidRPr="00AD4774">
        <w:rPr>
          <w:spacing w:val="-2"/>
          <w:sz w:val="20"/>
          <w:lang w:val="nl-NL"/>
        </w:rPr>
        <w:t xml:space="preserve">Cấp phép 02 Giấy phép xây dựng </w:t>
      </w:r>
      <w:r w:rsidRPr="00AD4774">
        <w:rPr>
          <w:spacing w:val="-2"/>
          <w:sz w:val="20"/>
        </w:rPr>
        <w:t>Tượng đài Nguyễn Trãi</w:t>
      </w:r>
      <w:r w:rsidRPr="00AD4774">
        <w:rPr>
          <w:spacing w:val="-2"/>
          <w:sz w:val="20"/>
          <w:lang w:val="nl-NL"/>
        </w:rPr>
        <w:t xml:space="preserve"> và Tượng A di đà.</w:t>
      </w:r>
    </w:p>
  </w:footnote>
  <w:footnote w:id="23">
    <w:p w:rsidR="00BD1EFA" w:rsidRPr="00E63F48" w:rsidRDefault="00BD1EFA" w:rsidP="00AB5D62">
      <w:pPr>
        <w:shd w:val="clear" w:color="auto" w:fill="FFFFFF"/>
        <w:spacing w:before="120" w:after="120" w:line="240" w:lineRule="auto"/>
        <w:ind w:firstLine="284"/>
        <w:jc w:val="both"/>
        <w:rPr>
          <w:noProof/>
          <w:sz w:val="20"/>
        </w:rPr>
      </w:pPr>
      <w:r w:rsidRPr="00E63F48">
        <w:rPr>
          <w:rStyle w:val="FootnoteReference"/>
          <w:sz w:val="20"/>
        </w:rPr>
        <w:footnoteRef/>
      </w:r>
      <w:r w:rsidRPr="00E63F48">
        <w:rPr>
          <w:sz w:val="20"/>
        </w:rPr>
        <w:t xml:space="preserve"> </w:t>
      </w:r>
      <w:r w:rsidRPr="00E63F48">
        <w:rPr>
          <w:noProof/>
          <w:sz w:val="20"/>
        </w:rPr>
        <w:t>Ngày 04/5/2017, UBND tỉnh Kon Tum đã ban hành Kế hoạch số 1184/KH-UBND về thực hiện chiến lược các ngành công nghiệp văn hóa Việt Nam đến năm 2020, tầm nhìn đến năm 2030 trên địa bàn tỉnh Kon Tum; Sở VH,TT&amp;DL cũng đã cụ thể và ban hành Kế hoạch số 87/KH-SVHTTDL ngày 25/5/2017, chủ yếu là tập trung công tác tuyên truyền, mời gọi, thu hút sự quan tâm của người dân, các nguồn lực đầu tư.</w:t>
      </w:r>
    </w:p>
  </w:footnote>
  <w:footnote w:id="24">
    <w:p w:rsidR="00BD1EFA" w:rsidRPr="00E63F48" w:rsidRDefault="00BD1EFA" w:rsidP="00AB5D62">
      <w:pPr>
        <w:spacing w:before="120" w:after="120" w:line="240" w:lineRule="auto"/>
        <w:ind w:firstLine="284"/>
        <w:jc w:val="both"/>
      </w:pPr>
      <w:r w:rsidRPr="00E63F48">
        <w:rPr>
          <w:rStyle w:val="FootnoteReference"/>
        </w:rPr>
        <w:footnoteRef/>
      </w:r>
      <w:r w:rsidRPr="00E63F48">
        <w:t xml:space="preserve"> </w:t>
      </w:r>
      <w:r w:rsidRPr="00E63F48">
        <w:rPr>
          <w:sz w:val="20"/>
        </w:rPr>
        <w:t>Kế hoạch số 1184/KH-UBND ngày 04/5/2017 của UBND tỉnh thực hiện chiến lược phát triển các ngành công nghiệp văn hóa Việt Nam đến năm 2020, tầm nhìn đến năm 2030 trên địa bàn tỉnh Kon Tum.</w:t>
      </w:r>
    </w:p>
  </w:footnote>
  <w:footnote w:id="25">
    <w:p w:rsidR="00BD1EFA" w:rsidRPr="00E63F48" w:rsidRDefault="00BD1EFA" w:rsidP="00AB5D62">
      <w:pPr>
        <w:pStyle w:val="FootnoteText"/>
        <w:spacing w:before="120" w:after="120"/>
        <w:ind w:firstLine="284"/>
        <w:jc w:val="both"/>
      </w:pPr>
      <w:r w:rsidRPr="00E63F48">
        <w:rPr>
          <w:rStyle w:val="FootnoteReference"/>
        </w:rPr>
        <w:footnoteRef/>
      </w:r>
      <w:r w:rsidRPr="00E63F48">
        <w:t xml:space="preserve"> Như Nghệ thuật trình diễn dân gian; không gian văn hóa cồng chiêng Tây Nguyên; đồ thủ công mỹ nghệ; du lịch văn hóa sinh thái, tâm linh; nghề dệt thổ cẩm …</w:t>
      </w:r>
    </w:p>
  </w:footnote>
  <w:footnote w:id="26">
    <w:p w:rsidR="00BD1EFA" w:rsidRPr="00E63F48" w:rsidRDefault="00BD1EFA" w:rsidP="00AB5D62">
      <w:pPr>
        <w:spacing w:before="120" w:after="120" w:line="240" w:lineRule="auto"/>
        <w:ind w:firstLine="284"/>
        <w:jc w:val="both"/>
        <w:rPr>
          <w:sz w:val="20"/>
        </w:rPr>
      </w:pPr>
      <w:r w:rsidRPr="00E63F48">
        <w:rPr>
          <w:rStyle w:val="FootnoteReference"/>
          <w:sz w:val="20"/>
        </w:rPr>
        <w:footnoteRef/>
      </w:r>
      <w:r w:rsidRPr="00E63F48">
        <w:rPr>
          <w:sz w:val="20"/>
        </w:rPr>
        <w:t xml:space="preserve"> Ngày 09/3/2018, UBND tỉnh có Quyết định số 252/QĐ-UBND về ban hành danh mục dự án thu hút đầu tư vào tỉnh Kon Tum giai đoạn 2018 -2020 kêu gọi các nhà đầu tư vào các lĩnh vực: </w:t>
      </w:r>
      <w:r w:rsidRPr="00E63F48">
        <w:rPr>
          <w:color w:val="000000"/>
          <w:sz w:val="20"/>
          <w:shd w:val="clear" w:color="auto" w:fill="FFFFFF"/>
        </w:rPr>
        <w:t xml:space="preserve">Khu du lịch - đô thị sinh thái nghỉ dưỡng kết hợp sân golf; </w:t>
      </w:r>
      <w:r w:rsidRPr="00E63F48">
        <w:rPr>
          <w:color w:val="000000"/>
          <w:sz w:val="20"/>
          <w:lang w:val="vi-VN"/>
        </w:rPr>
        <w:t>Trung tâm hội chợ triển lãm</w:t>
      </w:r>
      <w:r w:rsidRPr="00E63F48">
        <w:rPr>
          <w:color w:val="000000"/>
          <w:sz w:val="20"/>
        </w:rPr>
        <w:t xml:space="preserve">; </w:t>
      </w:r>
      <w:r w:rsidRPr="00E63F48">
        <w:rPr>
          <w:color w:val="000000"/>
          <w:sz w:val="20"/>
          <w:shd w:val="clear" w:color="auto" w:fill="FFFFFF"/>
          <w:lang w:val="vi-VN"/>
        </w:rPr>
        <w:t>Rạp chi</w:t>
      </w:r>
      <w:r w:rsidRPr="00E63F48">
        <w:rPr>
          <w:color w:val="000000"/>
          <w:sz w:val="20"/>
          <w:shd w:val="clear" w:color="auto" w:fill="FFFFFF"/>
        </w:rPr>
        <w:t>ế</w:t>
      </w:r>
      <w:r w:rsidRPr="00E63F48">
        <w:rPr>
          <w:color w:val="000000"/>
          <w:sz w:val="20"/>
          <w:shd w:val="clear" w:color="auto" w:fill="FFFFFF"/>
          <w:lang w:val="vi-VN"/>
        </w:rPr>
        <w:t>u bóng (</w:t>
      </w:r>
      <w:r w:rsidRPr="00E63F48">
        <w:rPr>
          <w:color w:val="000000"/>
          <w:sz w:val="20"/>
          <w:shd w:val="clear" w:color="auto" w:fill="FFFFFF"/>
        </w:rPr>
        <w:t>t</w:t>
      </w:r>
      <w:r w:rsidRPr="00E63F48">
        <w:rPr>
          <w:color w:val="000000"/>
          <w:sz w:val="20"/>
          <w:shd w:val="clear" w:color="auto" w:fill="FFFFFF"/>
          <w:lang w:val="vi-VN"/>
        </w:rPr>
        <w:t>hay rạp 17/3)</w:t>
      </w:r>
      <w:r w:rsidRPr="00E63F48">
        <w:rPr>
          <w:color w:val="000000"/>
          <w:sz w:val="20"/>
          <w:shd w:val="clear" w:color="auto" w:fill="FFFFFF"/>
        </w:rPr>
        <w:t xml:space="preserve">; </w:t>
      </w:r>
      <w:r w:rsidRPr="00E63F48">
        <w:rPr>
          <w:color w:val="000000"/>
          <w:sz w:val="20"/>
          <w:shd w:val="clear" w:color="auto" w:fill="FFFFFF"/>
          <w:lang w:val="vi-VN"/>
        </w:rPr>
        <w:t>Làng nghề truyền thống gắn v</w:t>
      </w:r>
      <w:r w:rsidRPr="00E63F48">
        <w:rPr>
          <w:color w:val="000000"/>
          <w:sz w:val="20"/>
          <w:shd w:val="clear" w:color="auto" w:fill="FFFFFF"/>
        </w:rPr>
        <w:t>ớ</w:t>
      </w:r>
      <w:r w:rsidRPr="00E63F48">
        <w:rPr>
          <w:color w:val="000000"/>
          <w:sz w:val="20"/>
          <w:shd w:val="clear" w:color="auto" w:fill="FFFFFF"/>
          <w:lang w:val="vi-VN"/>
        </w:rPr>
        <w:t>i du lịch v</w:t>
      </w:r>
      <w:r w:rsidRPr="00E63F48">
        <w:rPr>
          <w:color w:val="000000"/>
          <w:sz w:val="20"/>
          <w:shd w:val="clear" w:color="auto" w:fill="FFFFFF"/>
        </w:rPr>
        <w:t>ă</w:t>
      </w:r>
      <w:r w:rsidRPr="00E63F48">
        <w:rPr>
          <w:color w:val="000000"/>
          <w:sz w:val="20"/>
          <w:shd w:val="clear" w:color="auto" w:fill="FFFFFF"/>
          <w:lang w:val="vi-VN"/>
        </w:rPr>
        <w:t>n hóa Kon Klor</w:t>
      </w:r>
      <w:r w:rsidRPr="00E63F48">
        <w:rPr>
          <w:color w:val="000000"/>
          <w:sz w:val="20"/>
          <w:shd w:val="clear" w:color="auto" w:fill="FFFFFF"/>
        </w:rPr>
        <w:t xml:space="preserve">; </w:t>
      </w:r>
      <w:r w:rsidRPr="00E63F48">
        <w:rPr>
          <w:color w:val="000000"/>
          <w:sz w:val="20"/>
          <w:shd w:val="clear" w:color="auto" w:fill="FFFFFF"/>
          <w:lang w:val="vi-VN"/>
        </w:rPr>
        <w:t>Cải tạo C</w:t>
      </w:r>
      <w:r w:rsidRPr="00E63F48">
        <w:rPr>
          <w:color w:val="000000"/>
          <w:sz w:val="20"/>
          <w:shd w:val="clear" w:color="auto" w:fill="FFFFFF"/>
        </w:rPr>
        <w:t>ô</w:t>
      </w:r>
      <w:r w:rsidRPr="00E63F48">
        <w:rPr>
          <w:color w:val="000000"/>
          <w:sz w:val="20"/>
          <w:shd w:val="clear" w:color="auto" w:fill="FFFFFF"/>
          <w:lang w:val="vi-VN"/>
        </w:rPr>
        <w:t>ng v</w:t>
      </w:r>
      <w:r w:rsidRPr="00E63F48">
        <w:rPr>
          <w:color w:val="000000"/>
          <w:sz w:val="20"/>
          <w:shd w:val="clear" w:color="auto" w:fill="FFFFFF"/>
        </w:rPr>
        <w:t>iê</w:t>
      </w:r>
      <w:r w:rsidRPr="00E63F48">
        <w:rPr>
          <w:color w:val="000000"/>
          <w:sz w:val="20"/>
          <w:shd w:val="clear" w:color="auto" w:fill="FFFFFF"/>
          <w:lang w:val="vi-VN"/>
        </w:rPr>
        <w:t>n 2-9 g</w:t>
      </w:r>
      <w:r w:rsidRPr="00E63F48">
        <w:rPr>
          <w:color w:val="000000"/>
          <w:sz w:val="20"/>
          <w:shd w:val="clear" w:color="auto" w:fill="FFFFFF"/>
        </w:rPr>
        <w:t>ắ</w:t>
      </w:r>
      <w:r w:rsidRPr="00E63F48">
        <w:rPr>
          <w:color w:val="000000"/>
          <w:sz w:val="20"/>
          <w:shd w:val="clear" w:color="auto" w:fill="FFFFFF"/>
          <w:lang w:val="vi-VN"/>
        </w:rPr>
        <w:t>n với dịch vụ vui chơi giả</w:t>
      </w:r>
      <w:r w:rsidRPr="00E63F48">
        <w:rPr>
          <w:color w:val="000000"/>
          <w:sz w:val="20"/>
          <w:shd w:val="clear" w:color="auto" w:fill="FFFFFF"/>
        </w:rPr>
        <w:t>i </w:t>
      </w:r>
      <w:r w:rsidRPr="00E63F48">
        <w:rPr>
          <w:color w:val="000000"/>
          <w:sz w:val="20"/>
          <w:shd w:val="clear" w:color="auto" w:fill="FFFFFF"/>
          <w:lang w:val="vi-VN"/>
        </w:rPr>
        <w:t>trí và ẩm thực</w:t>
      </w:r>
      <w:r w:rsidRPr="00E63F48">
        <w:rPr>
          <w:color w:val="000000"/>
          <w:sz w:val="20"/>
          <w:shd w:val="clear" w:color="auto" w:fill="FFFFFF"/>
        </w:rPr>
        <w:t>…</w:t>
      </w:r>
    </w:p>
  </w:footnote>
  <w:footnote w:id="27">
    <w:p w:rsidR="00BD1EFA" w:rsidRPr="00E63F48" w:rsidRDefault="00BD1EFA" w:rsidP="00154170">
      <w:pPr>
        <w:pStyle w:val="FootnoteText"/>
        <w:spacing w:before="60"/>
        <w:ind w:firstLine="567"/>
        <w:jc w:val="both"/>
        <w:rPr>
          <w:i/>
        </w:rPr>
      </w:pPr>
      <w:r w:rsidRPr="00E63F48">
        <w:rPr>
          <w:rStyle w:val="FootnoteReference"/>
        </w:rPr>
        <w:footnoteRef/>
      </w:r>
      <w:r w:rsidRPr="00E63F48">
        <w:t xml:space="preserve"> Giao lưu các hoạt động văn hóa, văn nghệ với các nước: CHDCND Lào, Vương quốc CamPuchia nhân lễ kỷ niệm 55 năm Ngày thiết lập quan hệ Ngoại giao Việt Nam – Lào (05/9/1962-05/9/2017) và 40 năm Ngày ký Hiệp ước Hữu nghị và hợp tác Việt Nam – Lào (18/7/1977-18/7/2017) tại tỉnh Attapư, Sê Kông (Lào); tại tỉnh Stung Treng, Vương quốc Capuchia; tổ chức Đoàn nghệ nhân cồng chiêng dân tộc Rơ Ngao xã Hơ Moong (09 người) tham gia biểu diễn tại Pháp; Cử giáo viên sang dạy tiếng việt cho cán bộ, công chức tỉnh Attapư (Lào) và con em Hội người CamPuchia gốc Việt tại tỉnh Rattanakiri (Campuchia)…; Trưng bày - triển lãm “di sản văn và Sâm Ngọc Linh Kon Tum - Báu vật đại ngàn</w:t>
      </w:r>
      <w:r w:rsidRPr="00E63F48">
        <w:rPr>
          <w:b/>
        </w:rPr>
        <w:t>”</w:t>
      </w:r>
      <w:r w:rsidRPr="00E63F48">
        <w:rPr>
          <w:i/>
          <w:lang w:val="de-DE"/>
        </w:rPr>
        <w:t>tại Bảo tàng Lịch sử Quốc gia</w:t>
      </w:r>
      <w:r w:rsidRPr="00E63F48">
        <w:rPr>
          <w:i/>
        </w:rPr>
        <w:t>, Hà Nội.</w:t>
      </w:r>
    </w:p>
  </w:footnote>
  <w:footnote w:id="28">
    <w:p w:rsidR="00BD1EFA" w:rsidRPr="00E63F48" w:rsidRDefault="00BD1EFA" w:rsidP="00154170">
      <w:pPr>
        <w:pStyle w:val="FootnoteText"/>
        <w:spacing w:before="60"/>
        <w:ind w:firstLine="567"/>
        <w:jc w:val="both"/>
      </w:pPr>
      <w:r w:rsidRPr="00E63F48">
        <w:rPr>
          <w:rStyle w:val="FootnoteReference"/>
        </w:rPr>
        <w:footnoteRef/>
      </w:r>
      <w:r w:rsidRPr="00E63F48">
        <w:t xml:space="preserve"> Có 08 đài tiếp sóng trực tiếp: Quảng Trị, Điện Biên, TP HCM, Tây Nguyên và 10 đài thu và phát lại;sóng: VTV8, VOV, VOV5 (</w:t>
      </w:r>
      <w:r w:rsidRPr="00E63F48">
        <w:rPr>
          <w:i/>
        </w:rPr>
        <w:t>Đài Tiếng nói Việt Nam - Ban đối ngoại</w:t>
      </w:r>
      <w:r w:rsidRPr="00E63F48">
        <w:t>), VOVWorld, Truyền hình du lịch, VOH (</w:t>
      </w:r>
      <w:r w:rsidRPr="00E63F48">
        <w:rPr>
          <w:i/>
        </w:rPr>
        <w:t>Đài tiếng nói TP HCM</w:t>
      </w:r>
      <w:r w:rsidRPr="00E63F48">
        <w:t>), Truyền hình Thanh Hóa, Quảng Trị, Điện Biên, TP HCM, Các tỉnh Tây Nguyên và 10 đài thu và phát sóng lại; 40 trang báo in, báo mạng (</w:t>
      </w:r>
      <w:r w:rsidRPr="00E63F48">
        <w:rPr>
          <w:i/>
        </w:rPr>
        <w:t>điện tử</w:t>
      </w:r>
      <w:r w:rsidRPr="00E63F48">
        <w:t>) và báo của các tỉnh và các cổng/trang thông tin điện tử các sở, địa phương trong tỉnh đều có đưa tin, hình ảnh.</w:t>
      </w:r>
    </w:p>
  </w:footnote>
  <w:footnote w:id="29">
    <w:p w:rsidR="00BD1EFA" w:rsidRPr="008E0BA7" w:rsidRDefault="00BD1EFA" w:rsidP="00154170">
      <w:pPr>
        <w:pStyle w:val="FootnoteText"/>
        <w:ind w:firstLine="567"/>
      </w:pPr>
      <w:r w:rsidRPr="008E0BA7">
        <w:rPr>
          <w:rStyle w:val="FootnoteReference"/>
        </w:rPr>
        <w:footnoteRef/>
      </w:r>
      <w:r w:rsidRPr="008E0BA7">
        <w:t xml:space="preserve"> </w:t>
      </w:r>
      <w:r w:rsidRPr="008E0BA7">
        <w:rPr>
          <w:bCs/>
          <w:lang w:val="nl-NL"/>
        </w:rPr>
        <w:t>Đối tượng là các</w:t>
      </w:r>
      <w:r w:rsidRPr="008E0BA7">
        <w:rPr>
          <w:bCs/>
        </w:rPr>
        <w:t xml:space="preserve"> cán bộ công chức, viên chức làm công tác quản lý về du lịch, các hộ dân làm du lịch cộng đồng trên địa bàn thành phố Kon Tum</w:t>
      </w:r>
    </w:p>
  </w:footnote>
  <w:footnote w:id="30">
    <w:p w:rsidR="00BD1EFA" w:rsidRPr="008E0BA7" w:rsidRDefault="00BD1EFA" w:rsidP="006B5CD0">
      <w:pPr>
        <w:pStyle w:val="FootnoteText"/>
      </w:pPr>
      <w:r w:rsidRPr="008E0BA7">
        <w:rPr>
          <w:rStyle w:val="FootnoteReference"/>
        </w:rPr>
        <w:footnoteRef/>
      </w:r>
      <w:r w:rsidRPr="008E0BA7">
        <w:t xml:space="preserve"> </w:t>
      </w:r>
      <w:r w:rsidRPr="008E0BA7">
        <w:rPr>
          <w:bCs/>
        </w:rPr>
        <w:t>Đối tượng chủ yếu là cán bộ, công chức, viên chức và người lao động đang theo dõi và quản lý công tác du lịch trên địa bàn tỉnh</w:t>
      </w:r>
      <w:r w:rsidRPr="008E0BA7">
        <w:rPr>
          <w:b/>
          <w:bCs/>
        </w:rPr>
        <w:t xml:space="preserve"> </w:t>
      </w:r>
      <w:r w:rsidRPr="008E0BA7">
        <w:rPr>
          <w:bCs/>
        </w:rPr>
        <w:t>tại các</w:t>
      </w:r>
      <w:r w:rsidRPr="008E0BA7">
        <w:rPr>
          <w:b/>
          <w:bCs/>
        </w:rPr>
        <w:t xml:space="preserve"> </w:t>
      </w:r>
      <w:r w:rsidRPr="008E0BA7">
        <w:rPr>
          <w:bCs/>
        </w:rPr>
        <w:t>Phòng Văn hóa - Thông tin; Trung tâm Văn hóa -Thông Tin - Thể thao -Du lịch và Truyền thông các huyện, thành phố; cán bộ quản lý các khu, tuyến, điểm du lịch; Homestay; khu, tuyến điểm du lịch; các công ty lữ hành trên địa bàn tỉnh</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73CA"/>
    <w:multiLevelType w:val="hybridMultilevel"/>
    <w:tmpl w:val="BD8427F8"/>
    <w:lvl w:ilvl="0" w:tplc="82D0DE9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631ABA"/>
    <w:multiLevelType w:val="hybridMultilevel"/>
    <w:tmpl w:val="9A369E00"/>
    <w:lvl w:ilvl="0" w:tplc="3CF8674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CFC5439"/>
    <w:multiLevelType w:val="multilevel"/>
    <w:tmpl w:val="C5AA985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0E7D78A1"/>
    <w:multiLevelType w:val="multilevel"/>
    <w:tmpl w:val="058AEFB8"/>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1230E6B"/>
    <w:multiLevelType w:val="hybridMultilevel"/>
    <w:tmpl w:val="C45ED7DA"/>
    <w:lvl w:ilvl="0" w:tplc="1D3E4BE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12881F0B"/>
    <w:multiLevelType w:val="multilevel"/>
    <w:tmpl w:val="4AB6AB58"/>
    <w:lvl w:ilvl="0">
      <w:start w:val="2"/>
      <w:numFmt w:val="lowerLetter"/>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6" w15:restartNumberingAfterBreak="0">
    <w:nsid w:val="13BF27FC"/>
    <w:multiLevelType w:val="hybridMultilevel"/>
    <w:tmpl w:val="4AB6AB58"/>
    <w:lvl w:ilvl="0" w:tplc="FFFFFFFF">
      <w:start w:val="2"/>
      <w:numFmt w:val="lowerLetter"/>
      <w:lvlText w:val="%1."/>
      <w:lvlJc w:val="left"/>
      <w:pPr>
        <w:tabs>
          <w:tab w:val="num" w:pos="1069"/>
        </w:tabs>
        <w:ind w:left="1069" w:hanging="360"/>
      </w:pPr>
      <w:rPr>
        <w:rFonts w:hint="default"/>
      </w:rPr>
    </w:lvl>
    <w:lvl w:ilvl="1" w:tplc="FFFFFFFF">
      <w:start w:val="1"/>
      <w:numFmt w:val="lowerLetter"/>
      <w:lvlText w:val="%2."/>
      <w:lvlJc w:val="left"/>
      <w:pPr>
        <w:tabs>
          <w:tab w:val="num" w:pos="1789"/>
        </w:tabs>
        <w:ind w:left="1789" w:hanging="360"/>
      </w:pPr>
    </w:lvl>
    <w:lvl w:ilvl="2" w:tplc="FFFFFFFF">
      <w:start w:val="1"/>
      <w:numFmt w:val="lowerRoman"/>
      <w:lvlText w:val="%3."/>
      <w:lvlJc w:val="right"/>
      <w:pPr>
        <w:tabs>
          <w:tab w:val="num" w:pos="2509"/>
        </w:tabs>
        <w:ind w:left="2509" w:hanging="180"/>
      </w:pPr>
    </w:lvl>
    <w:lvl w:ilvl="3" w:tplc="FFFFFFFF">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7" w15:restartNumberingAfterBreak="0">
    <w:nsid w:val="16AA2B7A"/>
    <w:multiLevelType w:val="multilevel"/>
    <w:tmpl w:val="058AEFB8"/>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FAB2B10"/>
    <w:multiLevelType w:val="multilevel"/>
    <w:tmpl w:val="058AEFB8"/>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B436D74"/>
    <w:multiLevelType w:val="hybridMultilevel"/>
    <w:tmpl w:val="5288801A"/>
    <w:lvl w:ilvl="0" w:tplc="EA94D2B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2B9653F8"/>
    <w:multiLevelType w:val="multilevel"/>
    <w:tmpl w:val="1CC06FFE"/>
    <w:lvl w:ilvl="0">
      <w:start w:val="1"/>
      <w:numFmt w:val="decimal"/>
      <w:lvlText w:val="%1"/>
      <w:lvlJc w:val="left"/>
      <w:pPr>
        <w:ind w:left="576" w:hanging="576"/>
      </w:pPr>
      <w:rPr>
        <w:rFonts w:hint="default"/>
        <w:b/>
      </w:rPr>
    </w:lvl>
    <w:lvl w:ilvl="1">
      <w:start w:val="2"/>
      <w:numFmt w:val="decimal"/>
      <w:lvlText w:val="%1.%2"/>
      <w:lvlJc w:val="left"/>
      <w:pPr>
        <w:ind w:left="1039" w:hanging="576"/>
      </w:pPr>
      <w:rPr>
        <w:rFonts w:hint="default"/>
        <w:b/>
      </w:rPr>
    </w:lvl>
    <w:lvl w:ilvl="2">
      <w:start w:val="4"/>
      <w:numFmt w:val="decimal"/>
      <w:lvlText w:val="%1.%2.%3"/>
      <w:lvlJc w:val="left"/>
      <w:pPr>
        <w:ind w:left="1646" w:hanging="720"/>
      </w:pPr>
      <w:rPr>
        <w:rFonts w:hint="default"/>
        <w:b/>
      </w:rPr>
    </w:lvl>
    <w:lvl w:ilvl="3">
      <w:start w:val="1"/>
      <w:numFmt w:val="decimal"/>
      <w:lvlText w:val="%1.%2.%3.%4"/>
      <w:lvlJc w:val="left"/>
      <w:pPr>
        <w:ind w:left="2469" w:hanging="1080"/>
      </w:pPr>
      <w:rPr>
        <w:rFonts w:hint="default"/>
        <w:b/>
      </w:rPr>
    </w:lvl>
    <w:lvl w:ilvl="4">
      <w:start w:val="1"/>
      <w:numFmt w:val="decimal"/>
      <w:lvlText w:val="%1.%2.%3.%4.%5"/>
      <w:lvlJc w:val="left"/>
      <w:pPr>
        <w:ind w:left="2932" w:hanging="1080"/>
      </w:pPr>
      <w:rPr>
        <w:rFonts w:hint="default"/>
        <w:b/>
      </w:rPr>
    </w:lvl>
    <w:lvl w:ilvl="5">
      <w:start w:val="1"/>
      <w:numFmt w:val="decimal"/>
      <w:lvlText w:val="%1.%2.%3.%4.%5.%6"/>
      <w:lvlJc w:val="left"/>
      <w:pPr>
        <w:ind w:left="3755" w:hanging="1440"/>
      </w:pPr>
      <w:rPr>
        <w:rFonts w:hint="default"/>
        <w:b/>
      </w:rPr>
    </w:lvl>
    <w:lvl w:ilvl="6">
      <w:start w:val="1"/>
      <w:numFmt w:val="decimal"/>
      <w:lvlText w:val="%1.%2.%3.%4.%5.%6.%7"/>
      <w:lvlJc w:val="left"/>
      <w:pPr>
        <w:ind w:left="4218" w:hanging="1440"/>
      </w:pPr>
      <w:rPr>
        <w:rFonts w:hint="default"/>
        <w:b/>
      </w:rPr>
    </w:lvl>
    <w:lvl w:ilvl="7">
      <w:start w:val="1"/>
      <w:numFmt w:val="decimal"/>
      <w:lvlText w:val="%1.%2.%3.%4.%5.%6.%7.%8"/>
      <w:lvlJc w:val="left"/>
      <w:pPr>
        <w:ind w:left="5041" w:hanging="1800"/>
      </w:pPr>
      <w:rPr>
        <w:rFonts w:hint="default"/>
        <w:b/>
      </w:rPr>
    </w:lvl>
    <w:lvl w:ilvl="8">
      <w:start w:val="1"/>
      <w:numFmt w:val="decimal"/>
      <w:lvlText w:val="%1.%2.%3.%4.%5.%6.%7.%8.%9"/>
      <w:lvlJc w:val="left"/>
      <w:pPr>
        <w:ind w:left="5864" w:hanging="2160"/>
      </w:pPr>
      <w:rPr>
        <w:rFonts w:hint="default"/>
        <w:b/>
      </w:rPr>
    </w:lvl>
  </w:abstractNum>
  <w:abstractNum w:abstractNumId="11" w15:restartNumberingAfterBreak="0">
    <w:nsid w:val="30B1456E"/>
    <w:multiLevelType w:val="singleLevel"/>
    <w:tmpl w:val="EE2816C0"/>
    <w:lvl w:ilvl="0">
      <w:start w:val="1"/>
      <w:numFmt w:val="bullet"/>
      <w:pStyle w:val="Cutrc2"/>
      <w:lvlText w:val="–"/>
      <w:lvlJc w:val="left"/>
      <w:pPr>
        <w:tabs>
          <w:tab w:val="num" w:pos="576"/>
        </w:tabs>
        <w:ind w:left="576" w:hanging="576"/>
      </w:pPr>
      <w:rPr>
        <w:rFonts w:ascii="Univers Condensed" w:hAnsi="Univers Condensed" w:hint="default"/>
        <w:b/>
        <w:i w:val="0"/>
        <w:sz w:val="21"/>
      </w:rPr>
    </w:lvl>
  </w:abstractNum>
  <w:abstractNum w:abstractNumId="12" w15:restartNumberingAfterBreak="0">
    <w:nsid w:val="33B02DA8"/>
    <w:multiLevelType w:val="hybridMultilevel"/>
    <w:tmpl w:val="E0385A24"/>
    <w:lvl w:ilvl="0" w:tplc="EBE423E8">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41245453"/>
    <w:multiLevelType w:val="hybridMultilevel"/>
    <w:tmpl w:val="6CECF954"/>
    <w:lvl w:ilvl="0" w:tplc="FE0CD6B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450E6449"/>
    <w:multiLevelType w:val="multilevel"/>
    <w:tmpl w:val="4AB6AB58"/>
    <w:lvl w:ilvl="0">
      <w:start w:val="2"/>
      <w:numFmt w:val="lowerLetter"/>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5" w15:restartNumberingAfterBreak="0">
    <w:nsid w:val="45E4782B"/>
    <w:multiLevelType w:val="hybridMultilevel"/>
    <w:tmpl w:val="17AA34E0"/>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6" w15:restartNumberingAfterBreak="0">
    <w:nsid w:val="47E42E87"/>
    <w:multiLevelType w:val="hybridMultilevel"/>
    <w:tmpl w:val="F612ABF4"/>
    <w:lvl w:ilvl="0" w:tplc="07EC420A">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4A4E4515"/>
    <w:multiLevelType w:val="hybridMultilevel"/>
    <w:tmpl w:val="AEEAB8D4"/>
    <w:lvl w:ilvl="0" w:tplc="3D7E5CCA">
      <w:numFmt w:val="bullet"/>
      <w:lvlText w:val="-"/>
      <w:lvlJc w:val="left"/>
      <w:pPr>
        <w:tabs>
          <w:tab w:val="num" w:pos="2062"/>
        </w:tabs>
        <w:ind w:left="2062" w:hanging="360"/>
      </w:pPr>
      <w:rPr>
        <w:rFonts w:ascii="UVnTime" w:eastAsia="Calibri" w:hAnsi="UVnTime" w:cs="Times New Roman" w:hint="default"/>
      </w:rPr>
    </w:lvl>
    <w:lvl w:ilvl="1" w:tplc="04090019" w:tentative="1">
      <w:start w:val="1"/>
      <w:numFmt w:val="bullet"/>
      <w:lvlText w:val="o"/>
      <w:lvlJc w:val="left"/>
      <w:pPr>
        <w:tabs>
          <w:tab w:val="num" w:pos="2782"/>
        </w:tabs>
        <w:ind w:left="2782" w:hanging="360"/>
      </w:pPr>
      <w:rPr>
        <w:rFonts w:ascii="Courier New" w:hAnsi="Courier New" w:cs="Courier New" w:hint="default"/>
      </w:rPr>
    </w:lvl>
    <w:lvl w:ilvl="2" w:tplc="0409001B" w:tentative="1">
      <w:start w:val="1"/>
      <w:numFmt w:val="bullet"/>
      <w:lvlText w:val=""/>
      <w:lvlJc w:val="left"/>
      <w:pPr>
        <w:tabs>
          <w:tab w:val="num" w:pos="3502"/>
        </w:tabs>
        <w:ind w:left="3502" w:hanging="360"/>
      </w:pPr>
      <w:rPr>
        <w:rFonts w:ascii="Wingdings" w:hAnsi="Wingdings" w:hint="default"/>
      </w:rPr>
    </w:lvl>
    <w:lvl w:ilvl="3" w:tplc="0409000F" w:tentative="1">
      <w:start w:val="1"/>
      <w:numFmt w:val="bullet"/>
      <w:lvlText w:val=""/>
      <w:lvlJc w:val="left"/>
      <w:pPr>
        <w:tabs>
          <w:tab w:val="num" w:pos="4222"/>
        </w:tabs>
        <w:ind w:left="4222" w:hanging="360"/>
      </w:pPr>
      <w:rPr>
        <w:rFonts w:ascii="Symbol" w:hAnsi="Symbol" w:hint="default"/>
      </w:rPr>
    </w:lvl>
    <w:lvl w:ilvl="4" w:tplc="04090019" w:tentative="1">
      <w:start w:val="1"/>
      <w:numFmt w:val="bullet"/>
      <w:lvlText w:val="o"/>
      <w:lvlJc w:val="left"/>
      <w:pPr>
        <w:tabs>
          <w:tab w:val="num" w:pos="4942"/>
        </w:tabs>
        <w:ind w:left="4942" w:hanging="360"/>
      </w:pPr>
      <w:rPr>
        <w:rFonts w:ascii="Courier New" w:hAnsi="Courier New" w:cs="Courier New" w:hint="default"/>
      </w:rPr>
    </w:lvl>
    <w:lvl w:ilvl="5" w:tplc="0409001B" w:tentative="1">
      <w:start w:val="1"/>
      <w:numFmt w:val="bullet"/>
      <w:lvlText w:val=""/>
      <w:lvlJc w:val="left"/>
      <w:pPr>
        <w:tabs>
          <w:tab w:val="num" w:pos="5662"/>
        </w:tabs>
        <w:ind w:left="5662" w:hanging="360"/>
      </w:pPr>
      <w:rPr>
        <w:rFonts w:ascii="Wingdings" w:hAnsi="Wingdings" w:hint="default"/>
      </w:rPr>
    </w:lvl>
    <w:lvl w:ilvl="6" w:tplc="0409000F" w:tentative="1">
      <w:start w:val="1"/>
      <w:numFmt w:val="bullet"/>
      <w:lvlText w:val=""/>
      <w:lvlJc w:val="left"/>
      <w:pPr>
        <w:tabs>
          <w:tab w:val="num" w:pos="6382"/>
        </w:tabs>
        <w:ind w:left="6382" w:hanging="360"/>
      </w:pPr>
      <w:rPr>
        <w:rFonts w:ascii="Symbol" w:hAnsi="Symbol" w:hint="default"/>
      </w:rPr>
    </w:lvl>
    <w:lvl w:ilvl="7" w:tplc="04090019" w:tentative="1">
      <w:start w:val="1"/>
      <w:numFmt w:val="bullet"/>
      <w:lvlText w:val="o"/>
      <w:lvlJc w:val="left"/>
      <w:pPr>
        <w:tabs>
          <w:tab w:val="num" w:pos="7102"/>
        </w:tabs>
        <w:ind w:left="7102" w:hanging="360"/>
      </w:pPr>
      <w:rPr>
        <w:rFonts w:ascii="Courier New" w:hAnsi="Courier New" w:cs="Courier New" w:hint="default"/>
      </w:rPr>
    </w:lvl>
    <w:lvl w:ilvl="8" w:tplc="0409001B" w:tentative="1">
      <w:start w:val="1"/>
      <w:numFmt w:val="bullet"/>
      <w:lvlText w:val=""/>
      <w:lvlJc w:val="left"/>
      <w:pPr>
        <w:tabs>
          <w:tab w:val="num" w:pos="7822"/>
        </w:tabs>
        <w:ind w:left="7822" w:hanging="360"/>
      </w:pPr>
      <w:rPr>
        <w:rFonts w:ascii="Wingdings" w:hAnsi="Wingdings" w:hint="default"/>
      </w:rPr>
    </w:lvl>
  </w:abstractNum>
  <w:abstractNum w:abstractNumId="18" w15:restartNumberingAfterBreak="0">
    <w:nsid w:val="4CBA4CCE"/>
    <w:multiLevelType w:val="hybridMultilevel"/>
    <w:tmpl w:val="30C68D66"/>
    <w:lvl w:ilvl="0" w:tplc="43FEDC44">
      <w:start w:val="5"/>
      <w:numFmt w:val="decimal"/>
      <w:lvlText w:val="%1."/>
      <w:lvlJc w:val="left"/>
      <w:pPr>
        <w:ind w:left="1632" w:hanging="360"/>
      </w:pPr>
      <w:rPr>
        <w:rFonts w:hint="default"/>
      </w:rPr>
    </w:lvl>
    <w:lvl w:ilvl="1" w:tplc="04090003" w:tentative="1">
      <w:start w:val="1"/>
      <w:numFmt w:val="lowerLetter"/>
      <w:lvlText w:val="%2."/>
      <w:lvlJc w:val="left"/>
      <w:pPr>
        <w:ind w:left="2352" w:hanging="360"/>
      </w:pPr>
    </w:lvl>
    <w:lvl w:ilvl="2" w:tplc="04090005" w:tentative="1">
      <w:start w:val="1"/>
      <w:numFmt w:val="lowerRoman"/>
      <w:lvlText w:val="%3."/>
      <w:lvlJc w:val="right"/>
      <w:pPr>
        <w:ind w:left="3072" w:hanging="180"/>
      </w:pPr>
    </w:lvl>
    <w:lvl w:ilvl="3" w:tplc="04090001" w:tentative="1">
      <w:start w:val="1"/>
      <w:numFmt w:val="decimal"/>
      <w:lvlText w:val="%4."/>
      <w:lvlJc w:val="left"/>
      <w:pPr>
        <w:ind w:left="3792" w:hanging="360"/>
      </w:pPr>
    </w:lvl>
    <w:lvl w:ilvl="4" w:tplc="04090003" w:tentative="1">
      <w:start w:val="1"/>
      <w:numFmt w:val="lowerLetter"/>
      <w:lvlText w:val="%5."/>
      <w:lvlJc w:val="left"/>
      <w:pPr>
        <w:ind w:left="4512" w:hanging="360"/>
      </w:pPr>
    </w:lvl>
    <w:lvl w:ilvl="5" w:tplc="04090005" w:tentative="1">
      <w:start w:val="1"/>
      <w:numFmt w:val="lowerRoman"/>
      <w:lvlText w:val="%6."/>
      <w:lvlJc w:val="right"/>
      <w:pPr>
        <w:ind w:left="5232" w:hanging="180"/>
      </w:pPr>
    </w:lvl>
    <w:lvl w:ilvl="6" w:tplc="04090001" w:tentative="1">
      <w:start w:val="1"/>
      <w:numFmt w:val="decimal"/>
      <w:lvlText w:val="%7."/>
      <w:lvlJc w:val="left"/>
      <w:pPr>
        <w:ind w:left="5952" w:hanging="360"/>
      </w:pPr>
    </w:lvl>
    <w:lvl w:ilvl="7" w:tplc="04090003" w:tentative="1">
      <w:start w:val="1"/>
      <w:numFmt w:val="lowerLetter"/>
      <w:lvlText w:val="%8."/>
      <w:lvlJc w:val="left"/>
      <w:pPr>
        <w:ind w:left="6672" w:hanging="360"/>
      </w:pPr>
    </w:lvl>
    <w:lvl w:ilvl="8" w:tplc="04090005" w:tentative="1">
      <w:start w:val="1"/>
      <w:numFmt w:val="lowerRoman"/>
      <w:lvlText w:val="%9."/>
      <w:lvlJc w:val="right"/>
      <w:pPr>
        <w:ind w:left="7392" w:hanging="180"/>
      </w:pPr>
    </w:lvl>
  </w:abstractNum>
  <w:abstractNum w:abstractNumId="19" w15:restartNumberingAfterBreak="0">
    <w:nsid w:val="501C01FD"/>
    <w:multiLevelType w:val="hybridMultilevel"/>
    <w:tmpl w:val="C5ACDF1A"/>
    <w:lvl w:ilvl="0" w:tplc="7D28DC02">
      <w:start w:val="1"/>
      <w:numFmt w:val="bullet"/>
      <w:lvlText w:val="-"/>
      <w:lvlJc w:val="left"/>
      <w:pPr>
        <w:ind w:left="1010" w:hanging="360"/>
      </w:pPr>
      <w:rPr>
        <w:rFonts w:ascii="Times New Roman" w:eastAsia="Times New Roman" w:hAnsi="Times New Roman" w:cs="Times New Roman"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20" w15:restartNumberingAfterBreak="0">
    <w:nsid w:val="520712F5"/>
    <w:multiLevelType w:val="hybridMultilevel"/>
    <w:tmpl w:val="007C05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C1263ED"/>
    <w:multiLevelType w:val="hybridMultilevel"/>
    <w:tmpl w:val="93B4FC16"/>
    <w:lvl w:ilvl="0" w:tplc="8542C836">
      <w:start w:val="1"/>
      <w:numFmt w:val="upperRoman"/>
      <w:lvlText w:val="%1."/>
      <w:lvlJc w:val="left"/>
      <w:pPr>
        <w:ind w:left="676" w:hanging="250"/>
      </w:pPr>
      <w:rPr>
        <w:rFonts w:ascii="Times New Roman" w:eastAsia="Times New Roman" w:hAnsi="Times New Roman" w:cs="Times New Roman" w:hint="default"/>
        <w:b/>
        <w:bCs/>
        <w:w w:val="99"/>
        <w:sz w:val="28"/>
        <w:szCs w:val="28"/>
        <w:lang w:eastAsia="en-US" w:bidi="ar-SA"/>
      </w:rPr>
    </w:lvl>
    <w:lvl w:ilvl="1" w:tplc="4ED23F54">
      <w:start w:val="1"/>
      <w:numFmt w:val="decimal"/>
      <w:lvlText w:val="%2."/>
      <w:lvlJc w:val="left"/>
      <w:pPr>
        <w:ind w:left="708" w:hanging="281"/>
      </w:pPr>
      <w:rPr>
        <w:rFonts w:ascii="Times New Roman" w:eastAsia="Times New Roman" w:hAnsi="Times New Roman" w:cs="Times New Roman" w:hint="default"/>
        <w:spacing w:val="0"/>
        <w:w w:val="100"/>
        <w:sz w:val="28"/>
        <w:szCs w:val="28"/>
        <w:lang w:eastAsia="en-US" w:bidi="ar-SA"/>
      </w:rPr>
    </w:lvl>
    <w:lvl w:ilvl="2" w:tplc="E432D69E">
      <w:numFmt w:val="bullet"/>
      <w:lvlText w:val="•"/>
      <w:lvlJc w:val="left"/>
      <w:pPr>
        <w:ind w:left="1613" w:hanging="281"/>
      </w:pPr>
      <w:rPr>
        <w:rFonts w:hint="default"/>
        <w:lang w:eastAsia="en-US" w:bidi="ar-SA"/>
      </w:rPr>
    </w:lvl>
    <w:lvl w:ilvl="3" w:tplc="F044E9FA">
      <w:numFmt w:val="bullet"/>
      <w:lvlText w:val="•"/>
      <w:lvlJc w:val="left"/>
      <w:pPr>
        <w:ind w:left="2513" w:hanging="281"/>
      </w:pPr>
      <w:rPr>
        <w:rFonts w:hint="default"/>
        <w:lang w:eastAsia="en-US" w:bidi="ar-SA"/>
      </w:rPr>
    </w:lvl>
    <w:lvl w:ilvl="4" w:tplc="9F32D1AE">
      <w:numFmt w:val="bullet"/>
      <w:lvlText w:val="•"/>
      <w:lvlJc w:val="left"/>
      <w:pPr>
        <w:ind w:left="3413" w:hanging="281"/>
      </w:pPr>
      <w:rPr>
        <w:rFonts w:hint="default"/>
        <w:lang w:eastAsia="en-US" w:bidi="ar-SA"/>
      </w:rPr>
    </w:lvl>
    <w:lvl w:ilvl="5" w:tplc="AA1C8F14">
      <w:numFmt w:val="bullet"/>
      <w:lvlText w:val="•"/>
      <w:lvlJc w:val="left"/>
      <w:pPr>
        <w:ind w:left="4313" w:hanging="281"/>
      </w:pPr>
      <w:rPr>
        <w:rFonts w:hint="default"/>
        <w:lang w:eastAsia="en-US" w:bidi="ar-SA"/>
      </w:rPr>
    </w:lvl>
    <w:lvl w:ilvl="6" w:tplc="9CC84C06">
      <w:numFmt w:val="bullet"/>
      <w:lvlText w:val="•"/>
      <w:lvlJc w:val="left"/>
      <w:pPr>
        <w:ind w:left="5213" w:hanging="281"/>
      </w:pPr>
      <w:rPr>
        <w:rFonts w:hint="default"/>
        <w:lang w:eastAsia="en-US" w:bidi="ar-SA"/>
      </w:rPr>
    </w:lvl>
    <w:lvl w:ilvl="7" w:tplc="E8E2E578">
      <w:numFmt w:val="bullet"/>
      <w:lvlText w:val="•"/>
      <w:lvlJc w:val="left"/>
      <w:pPr>
        <w:ind w:left="6113" w:hanging="281"/>
      </w:pPr>
      <w:rPr>
        <w:rFonts w:hint="default"/>
        <w:lang w:eastAsia="en-US" w:bidi="ar-SA"/>
      </w:rPr>
    </w:lvl>
    <w:lvl w:ilvl="8" w:tplc="D476744C">
      <w:numFmt w:val="bullet"/>
      <w:lvlText w:val="•"/>
      <w:lvlJc w:val="left"/>
      <w:pPr>
        <w:ind w:left="7013" w:hanging="281"/>
      </w:pPr>
      <w:rPr>
        <w:rFonts w:hint="default"/>
        <w:lang w:eastAsia="en-US" w:bidi="ar-SA"/>
      </w:rPr>
    </w:lvl>
  </w:abstractNum>
  <w:abstractNum w:abstractNumId="22" w15:restartNumberingAfterBreak="0">
    <w:nsid w:val="61647DE5"/>
    <w:multiLevelType w:val="multilevel"/>
    <w:tmpl w:val="0F9646E8"/>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15:restartNumberingAfterBreak="0">
    <w:nsid w:val="62AF127B"/>
    <w:multiLevelType w:val="multilevel"/>
    <w:tmpl w:val="4E06A8B4"/>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9EC4D52"/>
    <w:multiLevelType w:val="hybridMultilevel"/>
    <w:tmpl w:val="B31E0642"/>
    <w:lvl w:ilvl="0" w:tplc="D7626A7C">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15:restartNumberingAfterBreak="0">
    <w:nsid w:val="759B1295"/>
    <w:multiLevelType w:val="multilevel"/>
    <w:tmpl w:val="058AEFB8"/>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AE32660"/>
    <w:multiLevelType w:val="hybridMultilevel"/>
    <w:tmpl w:val="F196872A"/>
    <w:lvl w:ilvl="0" w:tplc="FFFFFFFF">
      <w:start w:val="1"/>
      <w:numFmt w:val="bullet"/>
      <w:lvlText w:val="-"/>
      <w:lvlJc w:val="left"/>
      <w:pPr>
        <w:ind w:left="1440" w:hanging="360"/>
      </w:pPr>
      <w:rPr>
        <w:rFonts w:ascii="Times New Roman" w:eastAsia="Times New Roman" w:hAnsi="Times New Roman" w:cs="Times New Roman"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7" w15:restartNumberingAfterBreak="0">
    <w:nsid w:val="7E537893"/>
    <w:multiLevelType w:val="multilevel"/>
    <w:tmpl w:val="CA54B1E6"/>
    <w:lvl w:ilvl="0">
      <w:start w:val="5"/>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15"/>
  </w:num>
  <w:num w:numId="2">
    <w:abstractNumId w:val="27"/>
  </w:num>
  <w:num w:numId="3">
    <w:abstractNumId w:val="23"/>
  </w:num>
  <w:num w:numId="4">
    <w:abstractNumId w:val="17"/>
  </w:num>
  <w:num w:numId="5">
    <w:abstractNumId w:val="18"/>
  </w:num>
  <w:num w:numId="6">
    <w:abstractNumId w:val="3"/>
  </w:num>
  <w:num w:numId="7">
    <w:abstractNumId w:val="0"/>
  </w:num>
  <w:num w:numId="8">
    <w:abstractNumId w:val="26"/>
  </w:num>
  <w:num w:numId="9">
    <w:abstractNumId w:val="8"/>
  </w:num>
  <w:num w:numId="10">
    <w:abstractNumId w:val="7"/>
  </w:num>
  <w:num w:numId="11">
    <w:abstractNumId w:val="6"/>
  </w:num>
  <w:num w:numId="12">
    <w:abstractNumId w:val="25"/>
  </w:num>
  <w:num w:numId="13">
    <w:abstractNumId w:val="14"/>
  </w:num>
  <w:num w:numId="14">
    <w:abstractNumId w:val="5"/>
  </w:num>
  <w:num w:numId="15">
    <w:abstractNumId w:val="11"/>
  </w:num>
  <w:num w:numId="16">
    <w:abstractNumId w:val="21"/>
  </w:num>
  <w:num w:numId="17">
    <w:abstractNumId w:val="20"/>
  </w:num>
  <w:num w:numId="18">
    <w:abstractNumId w:val="12"/>
  </w:num>
  <w:num w:numId="19">
    <w:abstractNumId w:val="16"/>
  </w:num>
  <w:num w:numId="20">
    <w:abstractNumId w:val="13"/>
  </w:num>
  <w:num w:numId="21">
    <w:abstractNumId w:val="22"/>
  </w:num>
  <w:num w:numId="22">
    <w:abstractNumId w:val="2"/>
  </w:num>
  <w:num w:numId="23">
    <w:abstractNumId w:val="9"/>
  </w:num>
  <w:num w:numId="24">
    <w:abstractNumId w:val="4"/>
  </w:num>
  <w:num w:numId="25">
    <w:abstractNumId w:val="24"/>
  </w:num>
  <w:num w:numId="26">
    <w:abstractNumId w:val="19"/>
  </w:num>
  <w:num w:numId="27">
    <w:abstractNumId w:val="10"/>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CD0"/>
    <w:rsid w:val="000225FD"/>
    <w:rsid w:val="00031C4D"/>
    <w:rsid w:val="00032936"/>
    <w:rsid w:val="00040DC8"/>
    <w:rsid w:val="00041CC8"/>
    <w:rsid w:val="0006674C"/>
    <w:rsid w:val="000705EE"/>
    <w:rsid w:val="000713CD"/>
    <w:rsid w:val="000733E1"/>
    <w:rsid w:val="00087D6F"/>
    <w:rsid w:val="00091A01"/>
    <w:rsid w:val="000937CF"/>
    <w:rsid w:val="00095177"/>
    <w:rsid w:val="000C6025"/>
    <w:rsid w:val="000D5DA4"/>
    <w:rsid w:val="000D729A"/>
    <w:rsid w:val="000E60B4"/>
    <w:rsid w:val="00104A2B"/>
    <w:rsid w:val="00125C78"/>
    <w:rsid w:val="00142863"/>
    <w:rsid w:val="00154170"/>
    <w:rsid w:val="00157E93"/>
    <w:rsid w:val="001630C0"/>
    <w:rsid w:val="00167F7E"/>
    <w:rsid w:val="0019236D"/>
    <w:rsid w:val="001C2296"/>
    <w:rsid w:val="001C7561"/>
    <w:rsid w:val="001F46D3"/>
    <w:rsid w:val="0020354B"/>
    <w:rsid w:val="00204382"/>
    <w:rsid w:val="00216F31"/>
    <w:rsid w:val="00230337"/>
    <w:rsid w:val="00240FBB"/>
    <w:rsid w:val="002531BB"/>
    <w:rsid w:val="002568E2"/>
    <w:rsid w:val="00271430"/>
    <w:rsid w:val="00272CBB"/>
    <w:rsid w:val="00277E84"/>
    <w:rsid w:val="002801C8"/>
    <w:rsid w:val="00297E5F"/>
    <w:rsid w:val="002A1065"/>
    <w:rsid w:val="002A66DB"/>
    <w:rsid w:val="002C512F"/>
    <w:rsid w:val="002D3202"/>
    <w:rsid w:val="002D3810"/>
    <w:rsid w:val="002F7A89"/>
    <w:rsid w:val="00332B1B"/>
    <w:rsid w:val="00350F92"/>
    <w:rsid w:val="00354950"/>
    <w:rsid w:val="00355E0D"/>
    <w:rsid w:val="00361CC7"/>
    <w:rsid w:val="00372606"/>
    <w:rsid w:val="00383EE4"/>
    <w:rsid w:val="0039285F"/>
    <w:rsid w:val="003B5AC0"/>
    <w:rsid w:val="003C2D2F"/>
    <w:rsid w:val="003C2D9E"/>
    <w:rsid w:val="003C7B73"/>
    <w:rsid w:val="003D2D56"/>
    <w:rsid w:val="003E0679"/>
    <w:rsid w:val="003E1265"/>
    <w:rsid w:val="003E2A33"/>
    <w:rsid w:val="003F6C0C"/>
    <w:rsid w:val="0041174B"/>
    <w:rsid w:val="004455DA"/>
    <w:rsid w:val="00447CEE"/>
    <w:rsid w:val="00451738"/>
    <w:rsid w:val="00452F06"/>
    <w:rsid w:val="00456719"/>
    <w:rsid w:val="004600E8"/>
    <w:rsid w:val="00462BD7"/>
    <w:rsid w:val="004A3BC4"/>
    <w:rsid w:val="004A6EAB"/>
    <w:rsid w:val="004B0129"/>
    <w:rsid w:val="004B5A6B"/>
    <w:rsid w:val="004C0213"/>
    <w:rsid w:val="004C376C"/>
    <w:rsid w:val="004C3A73"/>
    <w:rsid w:val="004D0A29"/>
    <w:rsid w:val="004E30E9"/>
    <w:rsid w:val="0051296F"/>
    <w:rsid w:val="00534EB7"/>
    <w:rsid w:val="00535BC9"/>
    <w:rsid w:val="00544774"/>
    <w:rsid w:val="00546F06"/>
    <w:rsid w:val="00560B33"/>
    <w:rsid w:val="005766C9"/>
    <w:rsid w:val="00597362"/>
    <w:rsid w:val="005B729E"/>
    <w:rsid w:val="005D33B5"/>
    <w:rsid w:val="005D6C38"/>
    <w:rsid w:val="005E4AC0"/>
    <w:rsid w:val="005F1109"/>
    <w:rsid w:val="005F24EB"/>
    <w:rsid w:val="005F7DBB"/>
    <w:rsid w:val="00600C77"/>
    <w:rsid w:val="006123B3"/>
    <w:rsid w:val="006142ED"/>
    <w:rsid w:val="006143A3"/>
    <w:rsid w:val="0061798F"/>
    <w:rsid w:val="00645FC7"/>
    <w:rsid w:val="0065782E"/>
    <w:rsid w:val="00670D63"/>
    <w:rsid w:val="006763A8"/>
    <w:rsid w:val="00682F69"/>
    <w:rsid w:val="006949EC"/>
    <w:rsid w:val="006A6327"/>
    <w:rsid w:val="006A657D"/>
    <w:rsid w:val="006A76C0"/>
    <w:rsid w:val="006B5CD0"/>
    <w:rsid w:val="006C10DF"/>
    <w:rsid w:val="006C1CF4"/>
    <w:rsid w:val="006C526E"/>
    <w:rsid w:val="006D0CAF"/>
    <w:rsid w:val="006E7AED"/>
    <w:rsid w:val="006F00BF"/>
    <w:rsid w:val="00753D1C"/>
    <w:rsid w:val="00756C5F"/>
    <w:rsid w:val="00765D4C"/>
    <w:rsid w:val="00773407"/>
    <w:rsid w:val="007847C1"/>
    <w:rsid w:val="0079041A"/>
    <w:rsid w:val="007A25AE"/>
    <w:rsid w:val="007A2743"/>
    <w:rsid w:val="007A3706"/>
    <w:rsid w:val="007A79F4"/>
    <w:rsid w:val="007A7CE2"/>
    <w:rsid w:val="007B0D29"/>
    <w:rsid w:val="007C27C3"/>
    <w:rsid w:val="007C4887"/>
    <w:rsid w:val="007C7596"/>
    <w:rsid w:val="007D78EE"/>
    <w:rsid w:val="007E2FDD"/>
    <w:rsid w:val="007F4FAA"/>
    <w:rsid w:val="00801C30"/>
    <w:rsid w:val="00822774"/>
    <w:rsid w:val="00842FAF"/>
    <w:rsid w:val="0085764D"/>
    <w:rsid w:val="00862815"/>
    <w:rsid w:val="008711EB"/>
    <w:rsid w:val="00880CF7"/>
    <w:rsid w:val="00886E18"/>
    <w:rsid w:val="008915CF"/>
    <w:rsid w:val="00892993"/>
    <w:rsid w:val="008B4A77"/>
    <w:rsid w:val="008D625C"/>
    <w:rsid w:val="008D7EA2"/>
    <w:rsid w:val="0090327A"/>
    <w:rsid w:val="00905B07"/>
    <w:rsid w:val="00910DC8"/>
    <w:rsid w:val="009214BD"/>
    <w:rsid w:val="00934EEA"/>
    <w:rsid w:val="00950E72"/>
    <w:rsid w:val="009619BE"/>
    <w:rsid w:val="0096313B"/>
    <w:rsid w:val="009750B8"/>
    <w:rsid w:val="00992940"/>
    <w:rsid w:val="0099719D"/>
    <w:rsid w:val="009C01E4"/>
    <w:rsid w:val="009C46FC"/>
    <w:rsid w:val="009E6F23"/>
    <w:rsid w:val="00A018EB"/>
    <w:rsid w:val="00A06D35"/>
    <w:rsid w:val="00A1789D"/>
    <w:rsid w:val="00A31351"/>
    <w:rsid w:val="00A424A7"/>
    <w:rsid w:val="00A50266"/>
    <w:rsid w:val="00A55225"/>
    <w:rsid w:val="00A743F3"/>
    <w:rsid w:val="00A76DB1"/>
    <w:rsid w:val="00A77801"/>
    <w:rsid w:val="00AA0DBA"/>
    <w:rsid w:val="00AA4C65"/>
    <w:rsid w:val="00AB0BA2"/>
    <w:rsid w:val="00AB5D62"/>
    <w:rsid w:val="00AC013F"/>
    <w:rsid w:val="00AC4E8F"/>
    <w:rsid w:val="00AC5563"/>
    <w:rsid w:val="00AD574B"/>
    <w:rsid w:val="00AD599A"/>
    <w:rsid w:val="00AE309B"/>
    <w:rsid w:val="00AF1FC3"/>
    <w:rsid w:val="00AF77E5"/>
    <w:rsid w:val="00B11BDC"/>
    <w:rsid w:val="00B22FDB"/>
    <w:rsid w:val="00B261D1"/>
    <w:rsid w:val="00B31B0E"/>
    <w:rsid w:val="00B37733"/>
    <w:rsid w:val="00B42D14"/>
    <w:rsid w:val="00B572D5"/>
    <w:rsid w:val="00B5778C"/>
    <w:rsid w:val="00B66B44"/>
    <w:rsid w:val="00B66DD2"/>
    <w:rsid w:val="00B77A45"/>
    <w:rsid w:val="00BB4585"/>
    <w:rsid w:val="00BB71A3"/>
    <w:rsid w:val="00BC2F87"/>
    <w:rsid w:val="00BC378F"/>
    <w:rsid w:val="00BD0102"/>
    <w:rsid w:val="00BD1EFA"/>
    <w:rsid w:val="00BD654F"/>
    <w:rsid w:val="00BD700D"/>
    <w:rsid w:val="00BE049D"/>
    <w:rsid w:val="00C02EFC"/>
    <w:rsid w:val="00C04A56"/>
    <w:rsid w:val="00C060E1"/>
    <w:rsid w:val="00C31DAF"/>
    <w:rsid w:val="00C6358B"/>
    <w:rsid w:val="00C63AC2"/>
    <w:rsid w:val="00C71763"/>
    <w:rsid w:val="00C91B4F"/>
    <w:rsid w:val="00C97DEB"/>
    <w:rsid w:val="00CC34CC"/>
    <w:rsid w:val="00CC3B1C"/>
    <w:rsid w:val="00CE1069"/>
    <w:rsid w:val="00CF49AB"/>
    <w:rsid w:val="00CF5AC8"/>
    <w:rsid w:val="00CF6F07"/>
    <w:rsid w:val="00D05CC0"/>
    <w:rsid w:val="00D12890"/>
    <w:rsid w:val="00D26E21"/>
    <w:rsid w:val="00D364BD"/>
    <w:rsid w:val="00D40AF7"/>
    <w:rsid w:val="00D45245"/>
    <w:rsid w:val="00D501AD"/>
    <w:rsid w:val="00D65C17"/>
    <w:rsid w:val="00D90430"/>
    <w:rsid w:val="00DC4D0E"/>
    <w:rsid w:val="00DC6414"/>
    <w:rsid w:val="00DD7B7B"/>
    <w:rsid w:val="00DE2FAA"/>
    <w:rsid w:val="00DE7217"/>
    <w:rsid w:val="00DF4082"/>
    <w:rsid w:val="00E13D3E"/>
    <w:rsid w:val="00E205CA"/>
    <w:rsid w:val="00E40A2A"/>
    <w:rsid w:val="00E45DC3"/>
    <w:rsid w:val="00E47DAB"/>
    <w:rsid w:val="00E56A62"/>
    <w:rsid w:val="00E71821"/>
    <w:rsid w:val="00E84347"/>
    <w:rsid w:val="00EB066B"/>
    <w:rsid w:val="00EB5D0A"/>
    <w:rsid w:val="00EB61FE"/>
    <w:rsid w:val="00ED0553"/>
    <w:rsid w:val="00ED6125"/>
    <w:rsid w:val="00EE053F"/>
    <w:rsid w:val="00EF684A"/>
    <w:rsid w:val="00F026E7"/>
    <w:rsid w:val="00F0665F"/>
    <w:rsid w:val="00F10397"/>
    <w:rsid w:val="00F10852"/>
    <w:rsid w:val="00F109B4"/>
    <w:rsid w:val="00F12F02"/>
    <w:rsid w:val="00F27B8B"/>
    <w:rsid w:val="00F478D1"/>
    <w:rsid w:val="00F5562D"/>
    <w:rsid w:val="00F75374"/>
    <w:rsid w:val="00F76B3D"/>
    <w:rsid w:val="00F9414C"/>
    <w:rsid w:val="00F9457F"/>
    <w:rsid w:val="00FA0ACD"/>
    <w:rsid w:val="00FA2CA6"/>
    <w:rsid w:val="00FB1486"/>
    <w:rsid w:val="00FD35F2"/>
    <w:rsid w:val="00FF033C"/>
    <w:rsid w:val="00FF0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AB11C5-83B4-4540-ADF4-70683EADB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B5CD0"/>
    <w:pPr>
      <w:keepNext/>
      <w:spacing w:after="0" w:line="240" w:lineRule="auto"/>
      <w:ind w:right="-30"/>
      <w:jc w:val="both"/>
      <w:outlineLvl w:val="0"/>
    </w:pPr>
    <w:rPr>
      <w:rFonts w:ascii=".VnTimeH" w:eastAsia="Times New Roman" w:hAnsi=".VnTimeH" w:cs="Times New Roman"/>
      <w:b/>
      <w:sz w:val="22"/>
      <w:szCs w:val="20"/>
    </w:rPr>
  </w:style>
  <w:style w:type="paragraph" w:styleId="Heading2">
    <w:name w:val="heading 2"/>
    <w:basedOn w:val="Normal"/>
    <w:next w:val="Normal"/>
    <w:link w:val="Heading2Char"/>
    <w:qFormat/>
    <w:rsid w:val="006B5CD0"/>
    <w:pPr>
      <w:keepNext/>
      <w:spacing w:after="0" w:line="240" w:lineRule="auto"/>
      <w:jc w:val="both"/>
      <w:outlineLvl w:val="1"/>
    </w:pPr>
    <w:rPr>
      <w:rFonts w:ascii=".VnTimeH" w:eastAsia="Times New Roman" w:hAnsi=".VnTimeH" w:cs="Times New Roman"/>
      <w:b/>
      <w:sz w:val="22"/>
      <w:szCs w:val="20"/>
    </w:rPr>
  </w:style>
  <w:style w:type="paragraph" w:styleId="Heading3">
    <w:name w:val="heading 3"/>
    <w:basedOn w:val="Normal"/>
    <w:next w:val="Normal"/>
    <w:link w:val="Heading3Char"/>
    <w:qFormat/>
    <w:rsid w:val="006B5CD0"/>
    <w:pPr>
      <w:keepNext/>
      <w:spacing w:after="0" w:line="240" w:lineRule="auto"/>
      <w:ind w:right="-30"/>
      <w:jc w:val="both"/>
      <w:outlineLvl w:val="2"/>
    </w:pPr>
    <w:rPr>
      <w:rFonts w:ascii=".VnTimeH" w:eastAsia="Times New Roman" w:hAnsi=".VnTimeH" w:cs="Times New Roman"/>
      <w:b/>
      <w:sz w:val="24"/>
      <w:szCs w:val="20"/>
    </w:rPr>
  </w:style>
  <w:style w:type="paragraph" w:styleId="Heading5">
    <w:name w:val="heading 5"/>
    <w:basedOn w:val="Normal"/>
    <w:next w:val="Normal"/>
    <w:link w:val="Heading5Char"/>
    <w:qFormat/>
    <w:rsid w:val="006B5CD0"/>
    <w:pPr>
      <w:keepNext/>
      <w:spacing w:after="0" w:line="240" w:lineRule="auto"/>
      <w:ind w:right="-30"/>
      <w:outlineLvl w:val="4"/>
    </w:pPr>
    <w:rPr>
      <w:rFonts w:ascii=".VnTime" w:eastAsia="Times New Roman" w:hAnsi=".VnTime"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5CD0"/>
    <w:rPr>
      <w:rFonts w:ascii=".VnTimeH" w:eastAsia="Times New Roman" w:hAnsi=".VnTimeH" w:cs="Times New Roman"/>
      <w:b/>
      <w:sz w:val="22"/>
      <w:szCs w:val="20"/>
    </w:rPr>
  </w:style>
  <w:style w:type="character" w:customStyle="1" w:styleId="Heading2Char">
    <w:name w:val="Heading 2 Char"/>
    <w:basedOn w:val="DefaultParagraphFont"/>
    <w:link w:val="Heading2"/>
    <w:rsid w:val="006B5CD0"/>
    <w:rPr>
      <w:rFonts w:ascii=".VnTimeH" w:eastAsia="Times New Roman" w:hAnsi=".VnTimeH" w:cs="Times New Roman"/>
      <w:b/>
      <w:sz w:val="22"/>
      <w:szCs w:val="20"/>
    </w:rPr>
  </w:style>
  <w:style w:type="character" w:customStyle="1" w:styleId="Heading3Char">
    <w:name w:val="Heading 3 Char"/>
    <w:basedOn w:val="DefaultParagraphFont"/>
    <w:link w:val="Heading3"/>
    <w:rsid w:val="006B5CD0"/>
    <w:rPr>
      <w:rFonts w:ascii=".VnTimeH" w:eastAsia="Times New Roman" w:hAnsi=".VnTimeH" w:cs="Times New Roman"/>
      <w:b/>
      <w:sz w:val="24"/>
      <w:szCs w:val="20"/>
    </w:rPr>
  </w:style>
  <w:style w:type="character" w:customStyle="1" w:styleId="Heading5Char">
    <w:name w:val="Heading 5 Char"/>
    <w:basedOn w:val="DefaultParagraphFont"/>
    <w:link w:val="Heading5"/>
    <w:rsid w:val="006B5CD0"/>
    <w:rPr>
      <w:rFonts w:ascii=".VnTime" w:eastAsia="Times New Roman" w:hAnsi=".VnTime" w:cs="Times New Roman"/>
      <w:b/>
      <w:sz w:val="22"/>
      <w:szCs w:val="20"/>
    </w:rPr>
  </w:style>
  <w:style w:type="numbering" w:customStyle="1" w:styleId="NoList1">
    <w:name w:val="No List1"/>
    <w:next w:val="NoList"/>
    <w:semiHidden/>
    <w:rsid w:val="006B5CD0"/>
  </w:style>
  <w:style w:type="paragraph" w:customStyle="1" w:styleId="K1">
    <w:name w:val="K1"/>
    <w:basedOn w:val="Normal"/>
    <w:next w:val="Normal"/>
    <w:autoRedefine/>
    <w:rsid w:val="006B5CD0"/>
    <w:pPr>
      <w:widowControl w:val="0"/>
      <w:spacing w:before="110" w:after="0" w:line="240" w:lineRule="auto"/>
      <w:ind w:left="720" w:firstLine="533"/>
      <w:jc w:val="both"/>
    </w:pPr>
    <w:rPr>
      <w:rFonts w:ascii=".VnTime" w:eastAsia="Times New Roman" w:hAnsi=".VnTime" w:cs="Times New Roman"/>
      <w:b/>
      <w:i/>
      <w:color w:val="FF0000"/>
      <w:sz w:val="24"/>
      <w:szCs w:val="26"/>
      <w:u w:val="single"/>
    </w:rPr>
  </w:style>
  <w:style w:type="paragraph" w:customStyle="1" w:styleId="K2">
    <w:name w:val="K2"/>
    <w:basedOn w:val="Normal"/>
    <w:next w:val="Normal"/>
    <w:autoRedefine/>
    <w:rsid w:val="006B5CD0"/>
    <w:pPr>
      <w:widowControl w:val="0"/>
      <w:spacing w:before="110" w:after="0" w:line="240" w:lineRule="auto"/>
      <w:ind w:left="720" w:firstLine="533"/>
      <w:jc w:val="both"/>
    </w:pPr>
    <w:rPr>
      <w:rFonts w:ascii=".VnTime" w:eastAsia="Times New Roman" w:hAnsi=".VnTime" w:cs="Times New Roman"/>
      <w:b/>
      <w:bCs/>
      <w:sz w:val="24"/>
      <w:szCs w:val="26"/>
    </w:rPr>
  </w:style>
  <w:style w:type="paragraph" w:customStyle="1" w:styleId="K3">
    <w:name w:val="K3"/>
    <w:basedOn w:val="Normal"/>
    <w:next w:val="Normal"/>
    <w:autoRedefine/>
    <w:rsid w:val="006B5CD0"/>
    <w:pPr>
      <w:widowControl w:val="0"/>
      <w:spacing w:before="110" w:after="0" w:line="240" w:lineRule="auto"/>
      <w:ind w:left="720" w:firstLine="533"/>
      <w:jc w:val="both"/>
    </w:pPr>
    <w:rPr>
      <w:rFonts w:ascii=".VnTime" w:eastAsia="Times New Roman" w:hAnsi=".VnTime" w:cs="Times New Roman"/>
      <w:bCs/>
      <w:color w:val="0000FF"/>
      <w:sz w:val="24"/>
      <w:szCs w:val="26"/>
    </w:rPr>
  </w:style>
  <w:style w:type="paragraph" w:customStyle="1" w:styleId="W1">
    <w:name w:val="W1"/>
    <w:basedOn w:val="BodyText"/>
    <w:autoRedefine/>
    <w:rsid w:val="006B5CD0"/>
    <w:pPr>
      <w:widowControl w:val="0"/>
      <w:spacing w:before="120" w:after="0"/>
      <w:ind w:left="720" w:firstLine="533"/>
      <w:jc w:val="both"/>
    </w:pPr>
    <w:rPr>
      <w:b/>
      <w:bCs/>
    </w:rPr>
  </w:style>
  <w:style w:type="paragraph" w:styleId="BodyText">
    <w:name w:val="Body Text"/>
    <w:basedOn w:val="Normal"/>
    <w:link w:val="BodyTextChar"/>
    <w:rsid w:val="006B5CD0"/>
    <w:pPr>
      <w:spacing w:after="120" w:line="240" w:lineRule="auto"/>
    </w:pPr>
    <w:rPr>
      <w:rFonts w:ascii=".VnTime" w:eastAsia="Times New Roman" w:hAnsi=".VnTime" w:cs="Times New Roman"/>
      <w:sz w:val="24"/>
      <w:szCs w:val="20"/>
    </w:rPr>
  </w:style>
  <w:style w:type="character" w:customStyle="1" w:styleId="BodyTextChar">
    <w:name w:val="Body Text Char"/>
    <w:basedOn w:val="DefaultParagraphFont"/>
    <w:link w:val="BodyText"/>
    <w:rsid w:val="006B5CD0"/>
    <w:rPr>
      <w:rFonts w:ascii=".VnTime" w:eastAsia="Times New Roman" w:hAnsi=".VnTime" w:cs="Times New Roman"/>
      <w:sz w:val="24"/>
      <w:szCs w:val="20"/>
    </w:rPr>
  </w:style>
  <w:style w:type="paragraph" w:customStyle="1" w:styleId="W2">
    <w:name w:val="W2"/>
    <w:basedOn w:val="BodyText"/>
    <w:autoRedefine/>
    <w:rsid w:val="006B5CD0"/>
    <w:pPr>
      <w:widowControl w:val="0"/>
      <w:spacing w:before="120" w:after="0"/>
      <w:ind w:left="720" w:firstLine="533"/>
      <w:jc w:val="both"/>
    </w:pPr>
    <w:rPr>
      <w:b/>
      <w:szCs w:val="26"/>
    </w:rPr>
  </w:style>
  <w:style w:type="paragraph" w:customStyle="1" w:styleId="W3">
    <w:name w:val="W3"/>
    <w:basedOn w:val="BodyText"/>
    <w:autoRedefine/>
    <w:rsid w:val="006B5CD0"/>
    <w:pPr>
      <w:widowControl w:val="0"/>
      <w:spacing w:before="120" w:after="0"/>
      <w:ind w:left="720" w:firstLine="533"/>
      <w:jc w:val="both"/>
    </w:pPr>
    <w:rPr>
      <w:b/>
      <w:szCs w:val="26"/>
    </w:rPr>
  </w:style>
  <w:style w:type="paragraph" w:customStyle="1" w:styleId="W4">
    <w:name w:val="W4"/>
    <w:basedOn w:val="BodyText"/>
    <w:autoRedefine/>
    <w:rsid w:val="006B5CD0"/>
    <w:pPr>
      <w:widowControl w:val="0"/>
      <w:spacing w:before="120" w:after="0"/>
      <w:ind w:left="720" w:firstLine="533"/>
      <w:jc w:val="both"/>
    </w:pPr>
    <w:rPr>
      <w:szCs w:val="26"/>
    </w:rPr>
  </w:style>
  <w:style w:type="character" w:styleId="PageNumber">
    <w:name w:val="page number"/>
    <w:basedOn w:val="DefaultParagraphFont"/>
    <w:rsid w:val="006B5CD0"/>
  </w:style>
  <w:style w:type="paragraph" w:styleId="Footer">
    <w:name w:val="footer"/>
    <w:basedOn w:val="Normal"/>
    <w:link w:val="FooterChar"/>
    <w:uiPriority w:val="99"/>
    <w:rsid w:val="006B5CD0"/>
    <w:pPr>
      <w:tabs>
        <w:tab w:val="center" w:pos="4320"/>
        <w:tab w:val="right" w:pos="8640"/>
      </w:tabs>
      <w:spacing w:after="0" w:line="240" w:lineRule="auto"/>
    </w:pPr>
    <w:rPr>
      <w:rFonts w:ascii="VnTime" w:eastAsia="Times New Roman" w:hAnsi="VnTime" w:cs="Times New Roman"/>
      <w:color w:val="000000"/>
      <w:sz w:val="24"/>
      <w:szCs w:val="20"/>
      <w:lang w:val="x-none" w:eastAsia="x-none"/>
    </w:rPr>
  </w:style>
  <w:style w:type="character" w:customStyle="1" w:styleId="FooterChar">
    <w:name w:val="Footer Char"/>
    <w:basedOn w:val="DefaultParagraphFont"/>
    <w:link w:val="Footer"/>
    <w:uiPriority w:val="99"/>
    <w:rsid w:val="006B5CD0"/>
    <w:rPr>
      <w:rFonts w:ascii="VnTime" w:eastAsia="Times New Roman" w:hAnsi="VnTime" w:cs="Times New Roman"/>
      <w:color w:val="000000"/>
      <w:sz w:val="24"/>
      <w:szCs w:val="20"/>
      <w:lang w:val="x-none" w:eastAsia="x-none"/>
    </w:rPr>
  </w:style>
  <w:style w:type="paragraph" w:styleId="BodyText3">
    <w:name w:val="Body Text 3"/>
    <w:basedOn w:val="Normal"/>
    <w:link w:val="BodyText3Char"/>
    <w:rsid w:val="006B5CD0"/>
    <w:pPr>
      <w:spacing w:after="0" w:line="240" w:lineRule="auto"/>
      <w:jc w:val="right"/>
    </w:pPr>
    <w:rPr>
      <w:rFonts w:ascii=".VnTime" w:eastAsia="Times New Roman" w:hAnsi=".VnTime" w:cs="Times New Roman"/>
      <w:b/>
      <w:sz w:val="22"/>
      <w:szCs w:val="20"/>
    </w:rPr>
  </w:style>
  <w:style w:type="character" w:customStyle="1" w:styleId="BodyText3Char">
    <w:name w:val="Body Text 3 Char"/>
    <w:basedOn w:val="DefaultParagraphFont"/>
    <w:link w:val="BodyText3"/>
    <w:rsid w:val="006B5CD0"/>
    <w:rPr>
      <w:rFonts w:ascii=".VnTime" w:eastAsia="Times New Roman" w:hAnsi=".VnTime" w:cs="Times New Roman"/>
      <w:b/>
      <w:sz w:val="22"/>
      <w:szCs w:val="20"/>
    </w:rPr>
  </w:style>
  <w:style w:type="paragraph" w:styleId="BlockText">
    <w:name w:val="Block Text"/>
    <w:basedOn w:val="Normal"/>
    <w:rsid w:val="006B5CD0"/>
    <w:pPr>
      <w:spacing w:after="120" w:line="240" w:lineRule="auto"/>
      <w:ind w:left="357" w:right="-28"/>
      <w:jc w:val="both"/>
    </w:pPr>
    <w:rPr>
      <w:rFonts w:ascii=".VnTime" w:eastAsia="Times New Roman" w:hAnsi=".VnTime" w:cs="Times New Roman"/>
      <w:sz w:val="22"/>
      <w:szCs w:val="20"/>
    </w:rPr>
  </w:style>
  <w:style w:type="paragraph" w:styleId="BodyTextIndent2">
    <w:name w:val="Body Text Indent 2"/>
    <w:basedOn w:val="Normal"/>
    <w:link w:val="BodyTextIndent2Char"/>
    <w:rsid w:val="006B5CD0"/>
    <w:pPr>
      <w:spacing w:before="120" w:after="0" w:line="240" w:lineRule="auto"/>
      <w:ind w:left="357"/>
      <w:jc w:val="both"/>
    </w:pPr>
    <w:rPr>
      <w:rFonts w:ascii=".VnTime" w:eastAsia="Times New Roman" w:hAnsi=".VnTime" w:cs="Times New Roman"/>
      <w:bCs/>
      <w:sz w:val="22"/>
      <w:szCs w:val="20"/>
      <w:lang w:val="x-none" w:eastAsia="x-none"/>
    </w:rPr>
  </w:style>
  <w:style w:type="character" w:customStyle="1" w:styleId="BodyTextIndent2Char">
    <w:name w:val="Body Text Indent 2 Char"/>
    <w:basedOn w:val="DefaultParagraphFont"/>
    <w:link w:val="BodyTextIndent2"/>
    <w:rsid w:val="006B5CD0"/>
    <w:rPr>
      <w:rFonts w:ascii=".VnTime" w:eastAsia="Times New Roman" w:hAnsi=".VnTime" w:cs="Times New Roman"/>
      <w:bCs/>
      <w:sz w:val="22"/>
      <w:szCs w:val="20"/>
      <w:lang w:val="x-none" w:eastAsia="x-none"/>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single spac,C"/>
    <w:basedOn w:val="Normal"/>
    <w:link w:val="FootnoteTextChar"/>
    <w:uiPriority w:val="99"/>
    <w:qFormat/>
    <w:rsid w:val="006B5CD0"/>
    <w:pPr>
      <w:spacing w:after="0" w:line="240" w:lineRule="auto"/>
    </w:pPr>
    <w:rPr>
      <w:rFonts w:eastAsia="Times New Roman" w:cs="Times New Roman"/>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uiPriority w:val="99"/>
    <w:qFormat/>
    <w:rsid w:val="006B5CD0"/>
    <w:rPr>
      <w:rFonts w:eastAsia="Times New Roman" w:cs="Times New Roman"/>
      <w:sz w:val="20"/>
      <w:szCs w:val="20"/>
    </w:rPr>
  </w:style>
  <w:style w:type="paragraph" w:styleId="BodyTextIndent3">
    <w:name w:val="Body Text Indent 3"/>
    <w:basedOn w:val="Normal"/>
    <w:link w:val="BodyTextIndent3Char"/>
    <w:rsid w:val="006B5CD0"/>
    <w:pPr>
      <w:spacing w:before="120" w:after="0" w:line="240" w:lineRule="auto"/>
      <w:ind w:firstLine="720"/>
      <w:jc w:val="both"/>
    </w:pPr>
    <w:rPr>
      <w:rFonts w:ascii=".VnTime" w:eastAsia="Times New Roman" w:hAnsi=".VnTime" w:cs="Times New Roman"/>
      <w:i/>
      <w:sz w:val="24"/>
      <w:szCs w:val="20"/>
    </w:rPr>
  </w:style>
  <w:style w:type="character" w:customStyle="1" w:styleId="BodyTextIndent3Char">
    <w:name w:val="Body Text Indent 3 Char"/>
    <w:basedOn w:val="DefaultParagraphFont"/>
    <w:link w:val="BodyTextIndent3"/>
    <w:rsid w:val="006B5CD0"/>
    <w:rPr>
      <w:rFonts w:ascii=".VnTime" w:eastAsia="Times New Roman" w:hAnsi=".VnTime" w:cs="Times New Roman"/>
      <w:i/>
      <w:sz w:val="24"/>
      <w:szCs w:val="20"/>
    </w:rPr>
  </w:style>
  <w:style w:type="paragraph" w:styleId="Header">
    <w:name w:val="header"/>
    <w:basedOn w:val="Normal"/>
    <w:link w:val="HeaderChar"/>
    <w:uiPriority w:val="99"/>
    <w:rsid w:val="006B5CD0"/>
    <w:pPr>
      <w:tabs>
        <w:tab w:val="center" w:pos="4320"/>
        <w:tab w:val="right" w:pos="8640"/>
      </w:tabs>
      <w:spacing w:after="0" w:line="240" w:lineRule="auto"/>
    </w:pPr>
    <w:rPr>
      <w:rFonts w:ascii=".VnTime" w:eastAsia="Times New Roman" w:hAnsi=".VnTime" w:cs="Times New Roman"/>
      <w:sz w:val="24"/>
      <w:szCs w:val="20"/>
    </w:rPr>
  </w:style>
  <w:style w:type="character" w:customStyle="1" w:styleId="HeaderChar">
    <w:name w:val="Header Char"/>
    <w:basedOn w:val="DefaultParagraphFont"/>
    <w:link w:val="Header"/>
    <w:uiPriority w:val="99"/>
    <w:rsid w:val="006B5CD0"/>
    <w:rPr>
      <w:rFonts w:ascii=".VnTime" w:eastAsia="Times New Roman" w:hAnsi=".VnTime" w:cs="Times New Roman"/>
      <w:sz w:val="24"/>
      <w:szCs w:val="20"/>
    </w:rPr>
  </w:style>
  <w:style w:type="paragraph" w:styleId="NormalWeb">
    <w:name w:val="Normal (Web)"/>
    <w:basedOn w:val="Normal"/>
    <w:uiPriority w:val="99"/>
    <w:rsid w:val="006B5CD0"/>
    <w:pPr>
      <w:spacing w:before="150" w:after="150" w:line="240" w:lineRule="auto"/>
    </w:pPr>
    <w:rPr>
      <w:rFonts w:eastAsia="Times New Roman" w:cs="Times New Roman"/>
      <w:sz w:val="24"/>
      <w:szCs w:val="24"/>
    </w:rPr>
  </w:style>
  <w:style w:type="paragraph" w:customStyle="1" w:styleId="Normal1">
    <w:name w:val="Normal1"/>
    <w:basedOn w:val="Normal"/>
    <w:next w:val="Normal"/>
    <w:autoRedefine/>
    <w:semiHidden/>
    <w:rsid w:val="006B5CD0"/>
    <w:pPr>
      <w:spacing w:line="240" w:lineRule="exact"/>
    </w:pPr>
    <w:rPr>
      <w:rFonts w:eastAsia="Times New Roman" w:cs="Times New Roman"/>
    </w:rPr>
  </w:style>
  <w:style w:type="character" w:styleId="Hyperlink">
    <w:name w:val="Hyperlink"/>
    <w:uiPriority w:val="99"/>
    <w:unhideWhenUsed/>
    <w:rsid w:val="006B5CD0"/>
    <w:rPr>
      <w:color w:val="0000FF"/>
      <w:u w:val="single"/>
    </w:rPr>
  </w:style>
  <w:style w:type="character" w:customStyle="1" w:styleId="dochighlight">
    <w:name w:val="doc_highlight"/>
    <w:basedOn w:val="DefaultParagraphFont"/>
    <w:rsid w:val="006B5CD0"/>
  </w:style>
  <w:style w:type="character" w:styleId="Strong">
    <w:name w:val="Strong"/>
    <w:uiPriority w:val="22"/>
    <w:qFormat/>
    <w:rsid w:val="006B5CD0"/>
    <w:rPr>
      <w:b/>
      <w:bCs/>
    </w:rPr>
  </w:style>
  <w:style w:type="character" w:styleId="Emphasis">
    <w:name w:val="Emphasis"/>
    <w:uiPriority w:val="20"/>
    <w:qFormat/>
    <w:rsid w:val="006B5CD0"/>
    <w:rPr>
      <w:i/>
      <w:iCs/>
    </w:rPr>
  </w:style>
  <w:style w:type="character" w:styleId="FollowedHyperlink">
    <w:name w:val="FollowedHyperlink"/>
    <w:rsid w:val="006B5CD0"/>
    <w:rPr>
      <w:color w:val="800080"/>
      <w:u w:val="single"/>
    </w:rPr>
  </w:style>
  <w:style w:type="paragraph" w:styleId="BodyTextIndent">
    <w:name w:val="Body Text Indent"/>
    <w:basedOn w:val="Normal"/>
    <w:link w:val="BodyTextIndentChar"/>
    <w:rsid w:val="006B5CD0"/>
    <w:pPr>
      <w:spacing w:after="120" w:line="240" w:lineRule="auto"/>
      <w:ind w:left="283"/>
    </w:pPr>
    <w:rPr>
      <w:rFonts w:ascii=".VnTime" w:eastAsia="Times New Roman" w:hAnsi=".VnTime" w:cs="Times New Roman"/>
      <w:sz w:val="24"/>
      <w:szCs w:val="20"/>
      <w:lang w:val="x-none" w:eastAsia="x-none"/>
    </w:rPr>
  </w:style>
  <w:style w:type="character" w:customStyle="1" w:styleId="BodyTextIndentChar">
    <w:name w:val="Body Text Indent Char"/>
    <w:basedOn w:val="DefaultParagraphFont"/>
    <w:link w:val="BodyTextIndent"/>
    <w:rsid w:val="006B5CD0"/>
    <w:rPr>
      <w:rFonts w:ascii=".VnTime" w:eastAsia="Times New Roman" w:hAnsi=".VnTime" w:cs="Times New Roman"/>
      <w:sz w:val="24"/>
      <w:szCs w:val="20"/>
      <w:lang w:val="x-none" w:eastAsia="x-none"/>
    </w:rPr>
  </w:style>
  <w:style w:type="table" w:styleId="TableGrid">
    <w:name w:val="Table Grid"/>
    <w:basedOn w:val="TableNormal"/>
    <w:rsid w:val="006B5CD0"/>
    <w:pPr>
      <w:spacing w:after="0" w:line="240" w:lineRule="auto"/>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utrc2">
    <w:name w:val="CÊu tróc2"/>
    <w:basedOn w:val="Normal"/>
    <w:rsid w:val="006B5CD0"/>
    <w:pPr>
      <w:numPr>
        <w:numId w:val="15"/>
      </w:numPr>
      <w:spacing w:before="120" w:after="0" w:line="240" w:lineRule="auto"/>
      <w:jc w:val="both"/>
    </w:pPr>
    <w:rPr>
      <w:rFonts w:ascii=".VnTime" w:eastAsia="Times New Roman" w:hAnsi=".VnTime" w:cs="Times New Roman"/>
      <w:szCs w:val="20"/>
    </w:rPr>
  </w:style>
  <w:style w:type="paragraph" w:customStyle="1" w:styleId="Cutrca">
    <w:name w:val="CÊu tróc a"/>
    <w:basedOn w:val="Normal"/>
    <w:rsid w:val="006B5CD0"/>
    <w:pPr>
      <w:tabs>
        <w:tab w:val="num" w:pos="576"/>
      </w:tabs>
      <w:spacing w:before="240" w:after="0" w:line="240" w:lineRule="auto"/>
      <w:ind w:left="576" w:hanging="576"/>
      <w:jc w:val="both"/>
    </w:pPr>
    <w:rPr>
      <w:rFonts w:ascii=".VnTime" w:eastAsia="Times New Roman" w:hAnsi=".VnTime" w:cs="Times New Roman"/>
      <w:szCs w:val="20"/>
    </w:rPr>
  </w:style>
  <w:style w:type="paragraph" w:customStyle="1" w:styleId="abc">
    <w:name w:val="abc"/>
    <w:basedOn w:val="Normal"/>
    <w:rsid w:val="006B5CD0"/>
    <w:pPr>
      <w:widowControl w:val="0"/>
      <w:spacing w:after="0" w:line="240" w:lineRule="auto"/>
      <w:jc w:val="both"/>
    </w:pPr>
    <w:rPr>
      <w:rFonts w:ascii=".VnTime" w:eastAsia="Times New Roman" w:hAnsi=".VnTime" w:cs="Times New Roman"/>
      <w:szCs w:val="20"/>
    </w:rPr>
  </w:style>
  <w:style w:type="character" w:customStyle="1" w:styleId="fontstyle01">
    <w:name w:val="fontstyle01"/>
    <w:rsid w:val="006B5CD0"/>
    <w:rPr>
      <w:rFonts w:ascii="Times New Roman" w:hAnsi="Times New Roman" w:cs="Times New Roman" w:hint="default"/>
      <w:b w:val="0"/>
      <w:bCs w:val="0"/>
      <w:i w:val="0"/>
      <w:iCs w:val="0"/>
      <w:color w:val="000000"/>
      <w:sz w:val="28"/>
      <w:szCs w:val="28"/>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Footnote text + 13 pt,R"/>
    <w:link w:val="ftrefCharCharChar1Char"/>
    <w:uiPriority w:val="99"/>
    <w:unhideWhenUsed/>
    <w:qFormat/>
    <w:rsid w:val="006B5CD0"/>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qFormat/>
    <w:rsid w:val="006B5CD0"/>
    <w:pPr>
      <w:spacing w:line="240" w:lineRule="exact"/>
    </w:pPr>
    <w:rPr>
      <w:vertAlign w:val="superscript"/>
    </w:rPr>
  </w:style>
  <w:style w:type="paragraph" w:styleId="ListParagraph">
    <w:name w:val="List Paragraph"/>
    <w:basedOn w:val="Normal"/>
    <w:uiPriority w:val="34"/>
    <w:qFormat/>
    <w:rsid w:val="006B5CD0"/>
    <w:pPr>
      <w:spacing w:after="200" w:line="276" w:lineRule="auto"/>
      <w:ind w:left="720"/>
      <w:contextualSpacing/>
    </w:pPr>
    <w:rPr>
      <w:rFonts w:ascii="Calibri" w:eastAsia="Calibri" w:hAnsi="Calibri" w:cs="Times New Roman"/>
      <w:sz w:val="22"/>
    </w:rPr>
  </w:style>
  <w:style w:type="character" w:customStyle="1" w:styleId="apple-converted-space">
    <w:name w:val="apple-converted-space"/>
    <w:rsid w:val="006B5CD0"/>
  </w:style>
  <w:style w:type="paragraph" w:styleId="BalloonText">
    <w:name w:val="Balloon Text"/>
    <w:basedOn w:val="Normal"/>
    <w:link w:val="BalloonTextChar"/>
    <w:rsid w:val="006B5CD0"/>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rsid w:val="006B5CD0"/>
    <w:rPr>
      <w:rFonts w:ascii="Segoe UI" w:eastAsia="Times New Roman" w:hAnsi="Segoe UI" w:cs="Segoe UI"/>
      <w:sz w:val="18"/>
      <w:szCs w:val="18"/>
    </w:rPr>
  </w:style>
  <w:style w:type="character" w:customStyle="1" w:styleId="BodytextItalic">
    <w:name w:val="Body text + Italic"/>
    <w:rsid w:val="006B5CD0"/>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numbering" w:customStyle="1" w:styleId="NoList11">
    <w:name w:val="No List11"/>
    <w:next w:val="NoList"/>
    <w:uiPriority w:val="99"/>
    <w:semiHidden/>
    <w:unhideWhenUsed/>
    <w:rsid w:val="006B5CD0"/>
  </w:style>
  <w:style w:type="numbering" w:customStyle="1" w:styleId="NoList111">
    <w:name w:val="No List111"/>
    <w:next w:val="NoList"/>
    <w:uiPriority w:val="99"/>
    <w:semiHidden/>
    <w:unhideWhenUsed/>
    <w:rsid w:val="006B5CD0"/>
  </w:style>
  <w:style w:type="paragraph" w:customStyle="1" w:styleId="CharCharCharCharCharCharCharCharCharChar">
    <w:name w:val="Char Char Char Char Char Char Char Char Char Char"/>
    <w:basedOn w:val="Normal"/>
    <w:semiHidden/>
    <w:rsid w:val="006B5CD0"/>
    <w:pPr>
      <w:spacing w:line="240" w:lineRule="exact"/>
    </w:pPr>
    <w:rPr>
      <w:rFonts w:ascii="Arial" w:eastAsia="Times New Roman" w:hAnsi="Arial" w:cs="Times New Roman"/>
      <w:sz w:val="22"/>
    </w:rPr>
  </w:style>
  <w:style w:type="table" w:customStyle="1" w:styleId="TableGrid1">
    <w:name w:val="Table Grid1"/>
    <w:basedOn w:val="TableNormal"/>
    <w:next w:val="TableGrid"/>
    <w:rsid w:val="006B5CD0"/>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6B5CD0"/>
    <w:pPr>
      <w:spacing w:after="0" w:line="240" w:lineRule="auto"/>
    </w:pPr>
    <w:rPr>
      <w:rFonts w:eastAsia="Calibri" w:cs="Times New Roman"/>
    </w:rPr>
  </w:style>
  <w:style w:type="character" w:styleId="CommentReference">
    <w:name w:val="annotation reference"/>
    <w:rsid w:val="006B5CD0"/>
    <w:rPr>
      <w:sz w:val="16"/>
      <w:szCs w:val="16"/>
    </w:rPr>
  </w:style>
  <w:style w:type="paragraph" w:styleId="CommentText">
    <w:name w:val="annotation text"/>
    <w:basedOn w:val="Normal"/>
    <w:link w:val="CommentTextChar"/>
    <w:rsid w:val="006B5CD0"/>
    <w:pPr>
      <w:spacing w:after="0" w:line="240" w:lineRule="auto"/>
    </w:pPr>
    <w:rPr>
      <w:rFonts w:ascii=".VnTime" w:eastAsia="Times New Roman" w:hAnsi=".VnTime" w:cs="Times New Roman"/>
      <w:sz w:val="20"/>
      <w:szCs w:val="20"/>
      <w:lang w:val="x-none" w:eastAsia="x-none"/>
    </w:rPr>
  </w:style>
  <w:style w:type="character" w:customStyle="1" w:styleId="CommentTextChar">
    <w:name w:val="Comment Text Char"/>
    <w:basedOn w:val="DefaultParagraphFont"/>
    <w:link w:val="CommentText"/>
    <w:rsid w:val="006B5CD0"/>
    <w:rPr>
      <w:rFonts w:ascii=".VnTime" w:eastAsia="Times New Roman" w:hAnsi=".VnTime" w:cs="Times New Roman"/>
      <w:sz w:val="20"/>
      <w:szCs w:val="20"/>
      <w:lang w:val="x-none" w:eastAsia="x-none"/>
    </w:rPr>
  </w:style>
  <w:style w:type="paragraph" w:styleId="CommentSubject">
    <w:name w:val="annotation subject"/>
    <w:basedOn w:val="CommentText"/>
    <w:next w:val="CommentText"/>
    <w:link w:val="CommentSubjectChar"/>
    <w:rsid w:val="006B5CD0"/>
    <w:rPr>
      <w:b/>
      <w:bCs/>
    </w:rPr>
  </w:style>
  <w:style w:type="character" w:customStyle="1" w:styleId="CommentSubjectChar">
    <w:name w:val="Comment Subject Char"/>
    <w:basedOn w:val="CommentTextChar"/>
    <w:link w:val="CommentSubject"/>
    <w:rsid w:val="006B5CD0"/>
    <w:rPr>
      <w:rFonts w:ascii=".VnTime" w:eastAsia="Times New Roman" w:hAnsi=".VnTime" w:cs="Times New Roman"/>
      <w:b/>
      <w:bCs/>
      <w:sz w:val="20"/>
      <w:szCs w:val="20"/>
      <w:lang w:val="x-none" w:eastAsia="x-none"/>
    </w:rPr>
  </w:style>
  <w:style w:type="character" w:customStyle="1" w:styleId="Bodytext0">
    <w:name w:val="Body text_"/>
    <w:link w:val="BodyText6"/>
    <w:rsid w:val="00597362"/>
    <w:rPr>
      <w:sz w:val="26"/>
      <w:szCs w:val="26"/>
      <w:shd w:val="clear" w:color="auto" w:fill="FFFFFF"/>
    </w:rPr>
  </w:style>
  <w:style w:type="paragraph" w:customStyle="1" w:styleId="BodyText6">
    <w:name w:val="Body Text6"/>
    <w:basedOn w:val="Normal"/>
    <w:link w:val="Bodytext0"/>
    <w:rsid w:val="00597362"/>
    <w:pPr>
      <w:widowControl w:val="0"/>
      <w:shd w:val="clear" w:color="auto" w:fill="FFFFFF"/>
      <w:spacing w:after="0" w:line="307" w:lineRule="exact"/>
      <w:jc w:val="both"/>
    </w:pPr>
    <w:rPr>
      <w:sz w:val="26"/>
      <w:szCs w:val="26"/>
    </w:rPr>
  </w:style>
  <w:style w:type="character" w:customStyle="1" w:styleId="fontstyle21">
    <w:name w:val="fontstyle21"/>
    <w:basedOn w:val="DefaultParagraphFont"/>
    <w:rsid w:val="00AC4E8F"/>
    <w:rPr>
      <w:rFonts w:ascii="Times New Roman" w:hAnsi="Times New Roman" w:cs="Times New Roman" w:hint="default"/>
      <w:b w:val="0"/>
      <w:bCs w:val="0"/>
      <w:i w:val="0"/>
      <w:iCs w:val="0"/>
      <w:color w:val="000000"/>
      <w:sz w:val="28"/>
      <w:szCs w:val="28"/>
    </w:rPr>
  </w:style>
  <w:style w:type="paragraph" w:styleId="TOC1">
    <w:name w:val="toc 1"/>
    <w:basedOn w:val="Normal"/>
    <w:next w:val="Normal"/>
    <w:autoRedefine/>
    <w:uiPriority w:val="39"/>
    <w:unhideWhenUsed/>
    <w:rsid w:val="005B729E"/>
    <w:pPr>
      <w:tabs>
        <w:tab w:val="right" w:leader="dot" w:pos="9488"/>
      </w:tabs>
      <w:spacing w:after="100"/>
    </w:pPr>
    <w:rPr>
      <w:rFonts w:eastAsia="Times New Roman" w:cs="Times New Roman"/>
      <w:b/>
      <w:iCs/>
      <w:noProof/>
      <w:lang w:val="sv-SE"/>
    </w:rPr>
  </w:style>
  <w:style w:type="paragraph" w:styleId="TOC2">
    <w:name w:val="toc 2"/>
    <w:basedOn w:val="Normal"/>
    <w:next w:val="Normal"/>
    <w:autoRedefine/>
    <w:uiPriority w:val="39"/>
    <w:unhideWhenUsed/>
    <w:rsid w:val="000937CF"/>
    <w:pPr>
      <w:tabs>
        <w:tab w:val="right" w:leader="dot" w:pos="9488"/>
      </w:tabs>
      <w:spacing w:after="100"/>
      <w:ind w:left="280"/>
    </w:pPr>
    <w:rPr>
      <w:rFonts w:eastAsia="Times New Roman" w:cs="Times New Roman"/>
      <w:iCs/>
      <w:noProof/>
      <w:lang w:val="nl-NL"/>
    </w:rPr>
  </w:style>
  <w:style w:type="paragraph" w:styleId="TOC3">
    <w:name w:val="toc 3"/>
    <w:basedOn w:val="Normal"/>
    <w:next w:val="Normal"/>
    <w:autoRedefine/>
    <w:uiPriority w:val="39"/>
    <w:unhideWhenUsed/>
    <w:rsid w:val="00F478D1"/>
    <w:pPr>
      <w:spacing w:after="100"/>
      <w:ind w:left="560"/>
    </w:pPr>
  </w:style>
  <w:style w:type="paragraph" w:styleId="TOC4">
    <w:name w:val="toc 4"/>
    <w:basedOn w:val="Normal"/>
    <w:next w:val="Normal"/>
    <w:autoRedefine/>
    <w:uiPriority w:val="39"/>
    <w:unhideWhenUsed/>
    <w:rsid w:val="00F478D1"/>
    <w:pPr>
      <w:spacing w:after="100" w:line="276" w:lineRule="auto"/>
      <w:ind w:left="660"/>
    </w:pPr>
    <w:rPr>
      <w:rFonts w:asciiTheme="minorHAnsi" w:eastAsiaTheme="minorEastAsia" w:hAnsiTheme="minorHAnsi"/>
      <w:sz w:val="22"/>
      <w:lang w:val="vi-VN" w:eastAsia="vi-VN"/>
    </w:rPr>
  </w:style>
  <w:style w:type="paragraph" w:styleId="TOC5">
    <w:name w:val="toc 5"/>
    <w:basedOn w:val="Normal"/>
    <w:next w:val="Normal"/>
    <w:autoRedefine/>
    <w:uiPriority w:val="39"/>
    <w:unhideWhenUsed/>
    <w:rsid w:val="00F478D1"/>
    <w:pPr>
      <w:spacing w:after="100" w:line="276" w:lineRule="auto"/>
      <w:ind w:left="880"/>
    </w:pPr>
    <w:rPr>
      <w:rFonts w:asciiTheme="minorHAnsi" w:eastAsiaTheme="minorEastAsia" w:hAnsiTheme="minorHAnsi"/>
      <w:sz w:val="22"/>
      <w:lang w:val="vi-VN" w:eastAsia="vi-VN"/>
    </w:rPr>
  </w:style>
  <w:style w:type="paragraph" w:styleId="TOC6">
    <w:name w:val="toc 6"/>
    <w:basedOn w:val="Normal"/>
    <w:next w:val="Normal"/>
    <w:autoRedefine/>
    <w:uiPriority w:val="39"/>
    <w:unhideWhenUsed/>
    <w:rsid w:val="00F478D1"/>
    <w:pPr>
      <w:spacing w:after="100" w:line="276" w:lineRule="auto"/>
      <w:ind w:left="1100"/>
    </w:pPr>
    <w:rPr>
      <w:rFonts w:asciiTheme="minorHAnsi" w:eastAsiaTheme="minorEastAsia" w:hAnsiTheme="minorHAnsi"/>
      <w:sz w:val="22"/>
      <w:lang w:val="vi-VN" w:eastAsia="vi-VN"/>
    </w:rPr>
  </w:style>
  <w:style w:type="paragraph" w:styleId="TOC7">
    <w:name w:val="toc 7"/>
    <w:basedOn w:val="Normal"/>
    <w:next w:val="Normal"/>
    <w:autoRedefine/>
    <w:uiPriority w:val="39"/>
    <w:unhideWhenUsed/>
    <w:rsid w:val="00F478D1"/>
    <w:pPr>
      <w:spacing w:after="100" w:line="276" w:lineRule="auto"/>
      <w:ind w:left="1320"/>
    </w:pPr>
    <w:rPr>
      <w:rFonts w:asciiTheme="minorHAnsi" w:eastAsiaTheme="minorEastAsia" w:hAnsiTheme="minorHAnsi"/>
      <w:sz w:val="22"/>
      <w:lang w:val="vi-VN" w:eastAsia="vi-VN"/>
    </w:rPr>
  </w:style>
  <w:style w:type="paragraph" w:styleId="TOC8">
    <w:name w:val="toc 8"/>
    <w:basedOn w:val="Normal"/>
    <w:next w:val="Normal"/>
    <w:autoRedefine/>
    <w:uiPriority w:val="39"/>
    <w:unhideWhenUsed/>
    <w:rsid w:val="00F478D1"/>
    <w:pPr>
      <w:spacing w:after="100" w:line="276" w:lineRule="auto"/>
      <w:ind w:left="1540"/>
    </w:pPr>
    <w:rPr>
      <w:rFonts w:asciiTheme="minorHAnsi" w:eastAsiaTheme="minorEastAsia" w:hAnsiTheme="minorHAnsi"/>
      <w:sz w:val="22"/>
      <w:lang w:val="vi-VN" w:eastAsia="vi-VN"/>
    </w:rPr>
  </w:style>
  <w:style w:type="paragraph" w:styleId="TOC9">
    <w:name w:val="toc 9"/>
    <w:basedOn w:val="Normal"/>
    <w:next w:val="Normal"/>
    <w:autoRedefine/>
    <w:uiPriority w:val="39"/>
    <w:unhideWhenUsed/>
    <w:rsid w:val="00F478D1"/>
    <w:pPr>
      <w:spacing w:after="100" w:line="276" w:lineRule="auto"/>
      <w:ind w:left="1760"/>
    </w:pPr>
    <w:rPr>
      <w:rFonts w:asciiTheme="minorHAnsi" w:eastAsiaTheme="minorEastAsia" w:hAnsiTheme="minorHAnsi"/>
      <w:sz w:val="22"/>
      <w:lang w:val="vi-VN" w:eastAsia="vi-VN"/>
    </w:rPr>
  </w:style>
  <w:style w:type="paragraph" w:styleId="EndnoteText">
    <w:name w:val="endnote text"/>
    <w:basedOn w:val="Normal"/>
    <w:link w:val="EndnoteTextChar"/>
    <w:uiPriority w:val="99"/>
    <w:semiHidden/>
    <w:unhideWhenUsed/>
    <w:rsid w:val="00A5522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55225"/>
    <w:rPr>
      <w:sz w:val="20"/>
      <w:szCs w:val="20"/>
    </w:rPr>
  </w:style>
  <w:style w:type="character" w:styleId="EndnoteReference">
    <w:name w:val="endnote reference"/>
    <w:basedOn w:val="DefaultParagraphFont"/>
    <w:uiPriority w:val="99"/>
    <w:semiHidden/>
    <w:unhideWhenUsed/>
    <w:rsid w:val="00A552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344557">
      <w:bodyDiv w:val="1"/>
      <w:marLeft w:val="0"/>
      <w:marRight w:val="0"/>
      <w:marTop w:val="0"/>
      <w:marBottom w:val="0"/>
      <w:divBdr>
        <w:top w:val="none" w:sz="0" w:space="0" w:color="auto"/>
        <w:left w:val="none" w:sz="0" w:space="0" w:color="auto"/>
        <w:bottom w:val="none" w:sz="0" w:space="0" w:color="auto"/>
        <w:right w:val="none" w:sz="0" w:space="0" w:color="auto"/>
      </w:divBdr>
    </w:div>
    <w:div w:id="170540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vi.wikipedia.org/wiki/C%E1%BB%93ng_chi%C3%AA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http://vi.wikipedia.org/wiki/C%E1%BB%93ng_chi%C3%AAng" TargetMode="Externa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Tổng</a:t>
            </a:r>
            <a:r>
              <a:rPr lang="en-US" baseline="0"/>
              <a:t> số Cơ sở Lưu trú Du lịch trên địa bàn tỉnh</a:t>
            </a:r>
            <a:endParaRPr lang="en-US"/>
          </a:p>
        </c:rich>
      </c:tx>
      <c:overlay val="0"/>
      <c:spPr>
        <a:noFill/>
        <a:ln>
          <a:noFill/>
        </a:ln>
        <a:effectLst/>
      </c:spPr>
    </c:title>
    <c:autoTitleDeleted val="0"/>
    <c:plotArea>
      <c:layout/>
      <c:barChart>
        <c:barDir val="col"/>
        <c:grouping val="clustered"/>
        <c:varyColors val="0"/>
        <c:ser>
          <c:idx val="0"/>
          <c:order val="0"/>
          <c:tx>
            <c:strRef>
              <c:f>Sheet1!$B$1</c:f>
              <c:strCache>
                <c:ptCount val="1"/>
                <c:pt idx="0">
                  <c:v>Số cơ sở lưu trú du lịch</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Sheet1!$A$2:$A$5</c:f>
              <c:strCache>
                <c:ptCount val="4"/>
                <c:pt idx="0">
                  <c:v>Năm 2018</c:v>
                </c:pt>
                <c:pt idx="1">
                  <c:v>Năm 2019</c:v>
                </c:pt>
                <c:pt idx="2">
                  <c:v>Năm 2020</c:v>
                </c:pt>
                <c:pt idx="3">
                  <c:v>Năm 2021</c:v>
                </c:pt>
              </c:strCache>
            </c:strRef>
          </c:cat>
          <c:val>
            <c:numRef>
              <c:f>Sheet1!$B$2:$B$5</c:f>
              <c:numCache>
                <c:formatCode>General</c:formatCode>
                <c:ptCount val="4"/>
                <c:pt idx="0">
                  <c:v>145</c:v>
                </c:pt>
                <c:pt idx="1">
                  <c:v>147</c:v>
                </c:pt>
                <c:pt idx="2">
                  <c:v>149</c:v>
                </c:pt>
                <c:pt idx="3">
                  <c:v>156</c:v>
                </c:pt>
              </c:numCache>
            </c:numRef>
          </c:val>
          <c:extLst>
            <c:ext xmlns:c16="http://schemas.microsoft.com/office/drawing/2014/chart" uri="{C3380CC4-5D6E-409C-BE32-E72D297353CC}">
              <c16:uniqueId val="{00000000-1767-4F52-BAE9-E4059EA15F4A}"/>
            </c:ext>
          </c:extLst>
        </c:ser>
        <c:ser>
          <c:idx val="1"/>
          <c:order val="1"/>
          <c:tx>
            <c:strRef>
              <c:f>Sheet1!$C$1</c:f>
              <c:strCache>
                <c:ptCount val="1"/>
                <c:pt idx="0">
                  <c:v>Cơ sở lưu trú xếp sao</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Sheet1!$A$2:$A$5</c:f>
              <c:strCache>
                <c:ptCount val="4"/>
                <c:pt idx="0">
                  <c:v>Năm 2018</c:v>
                </c:pt>
                <c:pt idx="1">
                  <c:v>Năm 2019</c:v>
                </c:pt>
                <c:pt idx="2">
                  <c:v>Năm 2020</c:v>
                </c:pt>
                <c:pt idx="3">
                  <c:v>Năm 2021</c:v>
                </c:pt>
              </c:strCache>
            </c:strRef>
          </c:cat>
          <c:val>
            <c:numRef>
              <c:f>Sheet1!$C$2:$C$5</c:f>
              <c:numCache>
                <c:formatCode>General</c:formatCode>
                <c:ptCount val="4"/>
                <c:pt idx="0">
                  <c:v>63</c:v>
                </c:pt>
                <c:pt idx="1">
                  <c:v>64</c:v>
                </c:pt>
                <c:pt idx="2">
                  <c:v>58</c:v>
                </c:pt>
                <c:pt idx="3">
                  <c:v>56</c:v>
                </c:pt>
              </c:numCache>
            </c:numRef>
          </c:val>
          <c:extLst>
            <c:ext xmlns:c16="http://schemas.microsoft.com/office/drawing/2014/chart" uri="{C3380CC4-5D6E-409C-BE32-E72D297353CC}">
              <c16:uniqueId val="{00000001-1767-4F52-BAE9-E4059EA15F4A}"/>
            </c:ext>
          </c:extLst>
        </c:ser>
        <c:ser>
          <c:idx val="2"/>
          <c:order val="2"/>
          <c:tx>
            <c:strRef>
              <c:f>Sheet1!$D$1</c:f>
              <c:strCache>
                <c:ptCount val="1"/>
                <c:pt idx="0">
                  <c:v>Cơ sở lưu trú đạt chuẩn</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Sheet1!$A$2:$A$5</c:f>
              <c:strCache>
                <c:ptCount val="4"/>
                <c:pt idx="0">
                  <c:v>Năm 2018</c:v>
                </c:pt>
                <c:pt idx="1">
                  <c:v>Năm 2019</c:v>
                </c:pt>
                <c:pt idx="2">
                  <c:v>Năm 2020</c:v>
                </c:pt>
                <c:pt idx="3">
                  <c:v>Năm 2021</c:v>
                </c:pt>
              </c:strCache>
            </c:strRef>
          </c:cat>
          <c:val>
            <c:numRef>
              <c:f>Sheet1!$D$2:$D$5</c:f>
              <c:numCache>
                <c:formatCode>General</c:formatCode>
                <c:ptCount val="4"/>
                <c:pt idx="0">
                  <c:v>81</c:v>
                </c:pt>
                <c:pt idx="1">
                  <c:v>82</c:v>
                </c:pt>
                <c:pt idx="2">
                  <c:v>87</c:v>
                </c:pt>
                <c:pt idx="3">
                  <c:v>92</c:v>
                </c:pt>
              </c:numCache>
            </c:numRef>
          </c:val>
          <c:extLst>
            <c:ext xmlns:c16="http://schemas.microsoft.com/office/drawing/2014/chart" uri="{C3380CC4-5D6E-409C-BE32-E72D297353CC}">
              <c16:uniqueId val="{00000002-1767-4F52-BAE9-E4059EA15F4A}"/>
            </c:ext>
          </c:extLst>
        </c:ser>
        <c:ser>
          <c:idx val="3"/>
          <c:order val="3"/>
          <c:tx>
            <c:strRef>
              <c:f>Sheet1!$E$1</c:f>
              <c:strCache>
                <c:ptCount val="1"/>
                <c:pt idx="0">
                  <c:v>Cơ sở lưu trú khác</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Sheet1!$A$2:$A$5</c:f>
              <c:strCache>
                <c:ptCount val="4"/>
                <c:pt idx="0">
                  <c:v>Năm 2018</c:v>
                </c:pt>
                <c:pt idx="1">
                  <c:v>Năm 2019</c:v>
                </c:pt>
                <c:pt idx="2">
                  <c:v>Năm 2020</c:v>
                </c:pt>
                <c:pt idx="3">
                  <c:v>Năm 2021</c:v>
                </c:pt>
              </c:strCache>
            </c:strRef>
          </c:cat>
          <c:val>
            <c:numRef>
              <c:f>Sheet1!$E$2:$E$5</c:f>
              <c:numCache>
                <c:formatCode>General</c:formatCode>
                <c:ptCount val="4"/>
                <c:pt idx="0">
                  <c:v>1</c:v>
                </c:pt>
                <c:pt idx="1">
                  <c:v>1</c:v>
                </c:pt>
                <c:pt idx="2">
                  <c:v>4</c:v>
                </c:pt>
                <c:pt idx="3">
                  <c:v>8</c:v>
                </c:pt>
              </c:numCache>
            </c:numRef>
          </c:val>
          <c:extLst>
            <c:ext xmlns:c16="http://schemas.microsoft.com/office/drawing/2014/chart" uri="{C3380CC4-5D6E-409C-BE32-E72D297353CC}">
              <c16:uniqueId val="{00000003-1767-4F52-BAE9-E4059EA15F4A}"/>
            </c:ext>
          </c:extLst>
        </c:ser>
        <c:dLbls>
          <c:showLegendKey val="0"/>
          <c:showVal val="0"/>
          <c:showCatName val="0"/>
          <c:showSerName val="0"/>
          <c:showPercent val="0"/>
          <c:showBubbleSize val="0"/>
        </c:dLbls>
        <c:gapWidth val="100"/>
        <c:overlap val="-24"/>
        <c:axId val="243522560"/>
        <c:axId val="243618560"/>
      </c:barChart>
      <c:catAx>
        <c:axId val="24352256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43618560"/>
        <c:crosses val="autoZero"/>
        <c:auto val="1"/>
        <c:lblAlgn val="ctr"/>
        <c:lblOffset val="100"/>
        <c:noMultiLvlLbl val="0"/>
      </c:catAx>
      <c:valAx>
        <c:axId val="243618560"/>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435225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600" b="1">
                <a:solidFill>
                  <a:sysClr val="windowText" lastClr="000000"/>
                </a:solidFill>
              </a:rPr>
              <a:t>Tổng</a:t>
            </a:r>
            <a:r>
              <a:rPr lang="en-US" sz="1600" b="1" baseline="0">
                <a:solidFill>
                  <a:sysClr val="windowText" lastClr="000000"/>
                </a:solidFill>
              </a:rPr>
              <a:t> lượt khách du lịch đến Kon Tum giai đoạn 2018-2021</a:t>
            </a:r>
            <a:endParaRPr lang="en-US" sz="1600" b="1">
              <a:solidFill>
                <a:sysClr val="windowText" lastClr="000000"/>
              </a:solidFill>
            </a:endParaRPr>
          </a:p>
        </c:rich>
      </c:tx>
      <c:overlay val="0"/>
      <c:spPr>
        <a:noFill/>
        <a:ln>
          <a:noFill/>
        </a:ln>
        <a:effectLst/>
      </c:spPr>
    </c:title>
    <c:autoTitleDeleted val="0"/>
    <c:plotArea>
      <c:layout/>
      <c:barChart>
        <c:barDir val="col"/>
        <c:grouping val="clustered"/>
        <c:varyColors val="0"/>
        <c:ser>
          <c:idx val="0"/>
          <c:order val="0"/>
          <c:tx>
            <c:strRef>
              <c:f>Sheet1!$B$1</c:f>
              <c:strCache>
                <c:ptCount val="1"/>
                <c:pt idx="0">
                  <c:v>Tổng lượt khách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Năm 2018</c:v>
                </c:pt>
                <c:pt idx="1">
                  <c:v>Năm 2019</c:v>
                </c:pt>
                <c:pt idx="2">
                  <c:v>Năm 2020</c:v>
                </c:pt>
                <c:pt idx="3">
                  <c:v>Năm 2021</c:v>
                </c:pt>
              </c:strCache>
            </c:strRef>
          </c:cat>
          <c:val>
            <c:numRef>
              <c:f>Sheet1!$B$2:$B$5</c:f>
              <c:numCache>
                <c:formatCode>#,##0</c:formatCode>
                <c:ptCount val="4"/>
                <c:pt idx="0">
                  <c:v>448304</c:v>
                </c:pt>
                <c:pt idx="1">
                  <c:v>462000</c:v>
                </c:pt>
                <c:pt idx="2">
                  <c:v>250500</c:v>
                </c:pt>
                <c:pt idx="3">
                  <c:v>311000</c:v>
                </c:pt>
              </c:numCache>
            </c:numRef>
          </c:val>
          <c:extLst>
            <c:ext xmlns:c16="http://schemas.microsoft.com/office/drawing/2014/chart" uri="{C3380CC4-5D6E-409C-BE32-E72D297353CC}">
              <c16:uniqueId val="{00000000-FBDB-49FA-B5F1-2CC4B6282BB2}"/>
            </c:ext>
          </c:extLst>
        </c:ser>
        <c:ser>
          <c:idx val="1"/>
          <c:order val="1"/>
          <c:tx>
            <c:strRef>
              <c:f>Sheet1!$C$1</c:f>
              <c:strCache>
                <c:ptCount val="1"/>
                <c:pt idx="0">
                  <c:v>Khách quốc tế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Năm 2018</c:v>
                </c:pt>
                <c:pt idx="1">
                  <c:v>Năm 2019</c:v>
                </c:pt>
                <c:pt idx="2">
                  <c:v>Năm 2020</c:v>
                </c:pt>
                <c:pt idx="3">
                  <c:v>Năm 2021</c:v>
                </c:pt>
              </c:strCache>
            </c:strRef>
          </c:cat>
          <c:val>
            <c:numRef>
              <c:f>Sheet1!$C$2:$C$5</c:f>
              <c:numCache>
                <c:formatCode>#,##0</c:formatCode>
                <c:ptCount val="4"/>
                <c:pt idx="0">
                  <c:v>181672</c:v>
                </c:pt>
                <c:pt idx="1">
                  <c:v>185000</c:v>
                </c:pt>
                <c:pt idx="2">
                  <c:v>43560</c:v>
                </c:pt>
                <c:pt idx="3" formatCode="General">
                  <c:v>0</c:v>
                </c:pt>
              </c:numCache>
            </c:numRef>
          </c:val>
          <c:extLst>
            <c:ext xmlns:c16="http://schemas.microsoft.com/office/drawing/2014/chart" uri="{C3380CC4-5D6E-409C-BE32-E72D297353CC}">
              <c16:uniqueId val="{00000001-FBDB-49FA-B5F1-2CC4B6282BB2}"/>
            </c:ext>
          </c:extLst>
        </c:ser>
        <c:ser>
          <c:idx val="2"/>
          <c:order val="2"/>
          <c:tx>
            <c:strRef>
              <c:f>Sheet1!$D$1</c:f>
              <c:strCache>
                <c:ptCount val="1"/>
                <c:pt idx="0">
                  <c:v>Khách nội địa </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Năm 2018</c:v>
                </c:pt>
                <c:pt idx="1">
                  <c:v>Năm 2019</c:v>
                </c:pt>
                <c:pt idx="2">
                  <c:v>Năm 2020</c:v>
                </c:pt>
                <c:pt idx="3">
                  <c:v>Năm 2021</c:v>
                </c:pt>
              </c:strCache>
            </c:strRef>
          </c:cat>
          <c:val>
            <c:numRef>
              <c:f>Sheet1!$D$2:$D$5</c:f>
              <c:numCache>
                <c:formatCode>#,##0</c:formatCode>
                <c:ptCount val="4"/>
                <c:pt idx="0">
                  <c:v>266632</c:v>
                </c:pt>
                <c:pt idx="1">
                  <c:v>277000</c:v>
                </c:pt>
                <c:pt idx="2">
                  <c:v>206940</c:v>
                </c:pt>
                <c:pt idx="3">
                  <c:v>311000</c:v>
                </c:pt>
              </c:numCache>
            </c:numRef>
          </c:val>
          <c:extLst>
            <c:ext xmlns:c16="http://schemas.microsoft.com/office/drawing/2014/chart" uri="{C3380CC4-5D6E-409C-BE32-E72D297353CC}">
              <c16:uniqueId val="{00000002-FBDB-49FA-B5F1-2CC4B6282BB2}"/>
            </c:ext>
          </c:extLst>
        </c:ser>
        <c:dLbls>
          <c:showLegendKey val="0"/>
          <c:showVal val="0"/>
          <c:showCatName val="0"/>
          <c:showSerName val="0"/>
          <c:showPercent val="0"/>
          <c:showBubbleSize val="0"/>
        </c:dLbls>
        <c:gapWidth val="219"/>
        <c:overlap val="-27"/>
        <c:axId val="244003584"/>
        <c:axId val="244005120"/>
      </c:barChart>
      <c:catAx>
        <c:axId val="244003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4005120"/>
        <c:crosses val="autoZero"/>
        <c:auto val="1"/>
        <c:lblAlgn val="ctr"/>
        <c:lblOffset val="100"/>
        <c:noMultiLvlLbl val="0"/>
      </c:catAx>
      <c:valAx>
        <c:axId val="2440051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40035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500" b="1">
                <a:solidFill>
                  <a:sysClr val="windowText" lastClr="000000"/>
                </a:solidFill>
              </a:rPr>
              <a:t>Doanh thu du lịch</a:t>
            </a:r>
            <a:r>
              <a:rPr lang="en-US" sz="1500" b="1" baseline="0">
                <a:solidFill>
                  <a:sysClr val="windowText" lastClr="000000"/>
                </a:solidFill>
              </a:rPr>
              <a:t> tỉnh Kon Tum giai đoạn 2018-2021 (Tỷ đồng)</a:t>
            </a:r>
            <a:endParaRPr lang="en-US" sz="1500" b="1">
              <a:solidFill>
                <a:sysClr val="windowText" lastClr="000000"/>
              </a:solidFill>
            </a:endParaRPr>
          </a:p>
        </c:rich>
      </c:tx>
      <c:overlay val="0"/>
      <c:spPr>
        <a:noFill/>
        <a:ln>
          <a:noFill/>
        </a:ln>
        <a:effectLst/>
      </c:spPr>
    </c:title>
    <c:autoTitleDeleted val="0"/>
    <c:plotArea>
      <c:layout/>
      <c:lineChart>
        <c:grouping val="stacked"/>
        <c:varyColors val="0"/>
        <c:ser>
          <c:idx val="0"/>
          <c:order val="0"/>
          <c:tx>
            <c:strRef>
              <c:f>Sheet1!$B$1</c:f>
              <c:strCache>
                <c:ptCount val="1"/>
                <c:pt idx="0">
                  <c:v>Doanh thu</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Năm 2018</c:v>
                </c:pt>
                <c:pt idx="1">
                  <c:v>Năm 2019</c:v>
                </c:pt>
                <c:pt idx="2">
                  <c:v>Năm 2020</c:v>
                </c:pt>
                <c:pt idx="3">
                  <c:v>Năm 2021</c:v>
                </c:pt>
              </c:strCache>
            </c:strRef>
          </c:cat>
          <c:val>
            <c:numRef>
              <c:f>Sheet1!$B$2:$B$5</c:f>
              <c:numCache>
                <c:formatCode>_(* #,##0_);_(* \(#,##0\);_(* "-"??_);_(@_)</c:formatCode>
                <c:ptCount val="4"/>
                <c:pt idx="0">
                  <c:v>253661</c:v>
                </c:pt>
                <c:pt idx="1">
                  <c:v>297340</c:v>
                </c:pt>
                <c:pt idx="2">
                  <c:v>120000</c:v>
                </c:pt>
                <c:pt idx="3" formatCode="#,##0">
                  <c:v>85500</c:v>
                </c:pt>
              </c:numCache>
            </c:numRef>
          </c:val>
          <c:smooth val="0"/>
          <c:extLst>
            <c:ext xmlns:c16="http://schemas.microsoft.com/office/drawing/2014/chart" uri="{C3380CC4-5D6E-409C-BE32-E72D297353CC}">
              <c16:uniqueId val="{00000000-F1EE-4155-AC93-65D6A779DF47}"/>
            </c:ext>
          </c:extLst>
        </c:ser>
        <c:dLbls>
          <c:showLegendKey val="0"/>
          <c:showVal val="0"/>
          <c:showCatName val="0"/>
          <c:showSerName val="0"/>
          <c:showPercent val="0"/>
          <c:showBubbleSize val="0"/>
        </c:dLbls>
        <c:smooth val="0"/>
        <c:axId val="185482240"/>
        <c:axId val="243741440"/>
      </c:lineChart>
      <c:catAx>
        <c:axId val="185482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3741440"/>
        <c:crosses val="autoZero"/>
        <c:auto val="1"/>
        <c:lblAlgn val="ctr"/>
        <c:lblOffset val="100"/>
        <c:noMultiLvlLbl val="0"/>
      </c:catAx>
      <c:valAx>
        <c:axId val="243741440"/>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5482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600" b="1">
                <a:solidFill>
                  <a:sysClr val="windowText" lastClr="000000"/>
                </a:solidFill>
                <a:latin typeface="Times New Roman" panose="02020603050405020304" pitchFamily="18" charset="0"/>
                <a:cs typeface="Times New Roman" panose="02020603050405020304" pitchFamily="18" charset="0"/>
              </a:rPr>
              <a:t>Các</a:t>
            </a:r>
            <a:r>
              <a:rPr lang="en-US" sz="1600" b="1" baseline="0">
                <a:solidFill>
                  <a:sysClr val="windowText" lastClr="000000"/>
                </a:solidFill>
                <a:latin typeface="Times New Roman" panose="02020603050405020304" pitchFamily="18" charset="0"/>
                <a:cs typeface="Times New Roman" panose="02020603050405020304" pitchFamily="18" charset="0"/>
              </a:rPr>
              <a:t> điểm du lịch đã được UBND tỉnh công nhận</a:t>
            </a:r>
            <a:endParaRPr lang="en-US" sz="1600"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3"/>
                <c:pt idx="0">
                  <c:v>Huyện KonPlông</c:v>
                </c:pt>
                <c:pt idx="1">
                  <c:v>Thành phố Kon Tum</c:v>
                </c:pt>
                <c:pt idx="2">
                  <c:v>Huyện Đăk Hà</c:v>
                </c:pt>
              </c:strCache>
            </c:strRef>
          </c:cat>
          <c:val>
            <c:numRef>
              <c:f>Sheet1!$B$2:$B$5</c:f>
              <c:numCache>
                <c:formatCode>General</c:formatCode>
                <c:ptCount val="4"/>
                <c:pt idx="0">
                  <c:v>6</c:v>
                </c:pt>
                <c:pt idx="1">
                  <c:v>3</c:v>
                </c:pt>
                <c:pt idx="2">
                  <c:v>1</c:v>
                </c:pt>
              </c:numCache>
            </c:numRef>
          </c:val>
          <c:extLst>
            <c:ext xmlns:c16="http://schemas.microsoft.com/office/drawing/2014/chart" uri="{C3380CC4-5D6E-409C-BE32-E72D297353CC}">
              <c16:uniqueId val="{00000000-1040-467B-B8BE-5B89AED9C526}"/>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3"/>
                <c:pt idx="0">
                  <c:v>Huyện KonPlông</c:v>
                </c:pt>
                <c:pt idx="1">
                  <c:v>Thành phố Kon Tum</c:v>
                </c:pt>
                <c:pt idx="2">
                  <c:v>Huyện Đăk Hà</c:v>
                </c:pt>
              </c:strCache>
            </c:strRef>
          </c:cat>
          <c:val>
            <c:numRef>
              <c:f>Sheet1!$C$2:$C$5</c:f>
              <c:numCache>
                <c:formatCode>General</c:formatCode>
                <c:ptCount val="4"/>
              </c:numCache>
            </c:numRef>
          </c:val>
          <c:extLst>
            <c:ext xmlns:c16="http://schemas.microsoft.com/office/drawing/2014/chart" uri="{C3380CC4-5D6E-409C-BE32-E72D297353CC}">
              <c16:uniqueId val="{00000001-1040-467B-B8BE-5B89AED9C526}"/>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3"/>
                <c:pt idx="0">
                  <c:v>Huyện KonPlông</c:v>
                </c:pt>
                <c:pt idx="1">
                  <c:v>Thành phố Kon Tum</c:v>
                </c:pt>
                <c:pt idx="2">
                  <c:v>Huyện Đăk Hà</c:v>
                </c:pt>
              </c:strCache>
            </c:strRef>
          </c:cat>
          <c:val>
            <c:numRef>
              <c:f>Sheet1!$D$2:$D$5</c:f>
              <c:numCache>
                <c:formatCode>General</c:formatCode>
                <c:ptCount val="4"/>
              </c:numCache>
            </c:numRef>
          </c:val>
          <c:extLst>
            <c:ext xmlns:c16="http://schemas.microsoft.com/office/drawing/2014/chart" uri="{C3380CC4-5D6E-409C-BE32-E72D297353CC}">
              <c16:uniqueId val="{00000002-1040-467B-B8BE-5B89AED9C526}"/>
            </c:ext>
          </c:extLst>
        </c:ser>
        <c:dLbls>
          <c:showLegendKey val="0"/>
          <c:showVal val="0"/>
          <c:showCatName val="0"/>
          <c:showSerName val="0"/>
          <c:showPercent val="0"/>
          <c:showBubbleSize val="0"/>
        </c:dLbls>
        <c:gapWidth val="219"/>
        <c:overlap val="-27"/>
        <c:axId val="244207616"/>
        <c:axId val="244209152"/>
      </c:barChart>
      <c:catAx>
        <c:axId val="244207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4209152"/>
        <c:crosses val="autoZero"/>
        <c:auto val="1"/>
        <c:lblAlgn val="ctr"/>
        <c:lblOffset val="100"/>
        <c:noMultiLvlLbl val="0"/>
      </c:catAx>
      <c:valAx>
        <c:axId val="2442091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42076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600"/>
              <a:t>Tổng</a:t>
            </a:r>
            <a:r>
              <a:rPr lang="en-US" sz="1600" baseline="0"/>
              <a:t> số lao động</a:t>
            </a:r>
          </a:p>
          <a:p>
            <a:pPr>
              <a:defRPr sz="1800" b="1" i="0" u="none" strike="noStrike" kern="1200" baseline="0">
                <a:solidFill>
                  <a:schemeClr val="dk1">
                    <a:lumMod val="75000"/>
                    <a:lumOff val="25000"/>
                  </a:schemeClr>
                </a:solidFill>
                <a:latin typeface="+mn-lt"/>
                <a:ea typeface="+mn-ea"/>
                <a:cs typeface="+mn-cs"/>
              </a:defRPr>
            </a:pPr>
            <a:r>
              <a:rPr lang="en-US" sz="1600" baseline="0"/>
              <a:t>toàn tỉnh và tổng số lao động du lịch chia ra theo khu vực nông thành thị, nông thôn năm 2020</a:t>
            </a:r>
            <a:endParaRPr lang="en-US" sz="1600"/>
          </a:p>
          <a:p>
            <a:pPr>
              <a:defRPr sz="1800" b="1" i="0" u="none" strike="noStrike" kern="1200" baseline="0">
                <a:solidFill>
                  <a:schemeClr val="dk1">
                    <a:lumMod val="75000"/>
                    <a:lumOff val="25000"/>
                  </a:schemeClr>
                </a:solidFill>
                <a:latin typeface="+mn-lt"/>
                <a:ea typeface="+mn-ea"/>
                <a:cs typeface="+mn-cs"/>
              </a:defRPr>
            </a:pPr>
            <a:endParaRPr lang="en-US"/>
          </a:p>
        </c:rich>
      </c:tx>
      <c:layout>
        <c:manualLayout>
          <c:xMode val="edge"/>
          <c:yMode val="edge"/>
          <c:x val="0.10102416885389325"/>
          <c:y val="0"/>
        </c:manualLayout>
      </c:layout>
      <c:overlay val="0"/>
      <c:spPr>
        <a:noFill/>
        <a:ln>
          <a:noFill/>
        </a:ln>
        <a:effectLst/>
      </c:spPr>
    </c:title>
    <c:autoTitleDeleted val="0"/>
    <c:plotArea>
      <c:layout>
        <c:manualLayout>
          <c:layoutTarget val="inner"/>
          <c:xMode val="edge"/>
          <c:yMode val="edge"/>
          <c:x val="0.36955818022747156"/>
          <c:y val="0.33359443065441463"/>
          <c:w val="0.5733121901428988"/>
          <c:h val="0.58568786678283169"/>
        </c:manualLayout>
      </c:layout>
      <c:barChart>
        <c:barDir val="bar"/>
        <c:grouping val="clustered"/>
        <c:varyColors val="0"/>
        <c:ser>
          <c:idx val="0"/>
          <c:order val="0"/>
          <c:tx>
            <c:strRef>
              <c:f>Sheet1!$B$1</c:f>
              <c:strCache>
                <c:ptCount val="1"/>
                <c:pt idx="0">
                  <c:v>Năm 2020</c:v>
                </c:pt>
              </c:strCache>
            </c:strRef>
          </c:tx>
          <c:spPr>
            <a:solidFill>
              <a:schemeClr val="accent1"/>
            </a:solidFill>
            <a:ln>
              <a:noFill/>
            </a:ln>
            <a:effectLst>
              <a:outerShdw blurRad="254000" sx="102000" sy="102000" algn="ctr" rotWithShape="0">
                <a:prstClr val="black">
                  <a:alpha val="20000"/>
                </a:prstClr>
              </a:outerShdw>
            </a:effectLst>
          </c:spPr>
          <c:invertIfNegative val="0"/>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Sheet1!$A$2:$A$8</c:f>
              <c:strCache>
                <c:ptCount val="6"/>
                <c:pt idx="0">
                  <c:v>Tổng số Lao động toàn tỉnh</c:v>
                </c:pt>
                <c:pt idx="1">
                  <c:v>Hoạt động trong lĩnh vực Du lịch</c:v>
                </c:pt>
                <c:pt idx="2">
                  <c:v>khu vực thành thị</c:v>
                </c:pt>
                <c:pt idx="3">
                  <c:v>khu vực thành thị (Số LĐ Du lịch)</c:v>
                </c:pt>
                <c:pt idx="4">
                  <c:v>khu vực nông thôn</c:v>
                </c:pt>
                <c:pt idx="5">
                  <c:v>khu vực nông thôn (Số LĐ Du lịch)</c:v>
                </c:pt>
              </c:strCache>
            </c:strRef>
          </c:cat>
          <c:val>
            <c:numRef>
              <c:f>Sheet1!$B$2:$B$8</c:f>
              <c:numCache>
                <c:formatCode>0</c:formatCode>
                <c:ptCount val="7"/>
                <c:pt idx="0" formatCode="General">
                  <c:v>319750</c:v>
                </c:pt>
                <c:pt idx="1">
                  <c:v>1779</c:v>
                </c:pt>
                <c:pt idx="2">
                  <c:v>222514.02500000002</c:v>
                </c:pt>
                <c:pt idx="3">
                  <c:v>1512</c:v>
                </c:pt>
                <c:pt idx="4">
                  <c:v>97235.974999999991</c:v>
                </c:pt>
                <c:pt idx="5" formatCode="#,##0">
                  <c:v>267</c:v>
                </c:pt>
              </c:numCache>
            </c:numRef>
          </c:val>
          <c:extLst>
            <c:ext xmlns:c16="http://schemas.microsoft.com/office/drawing/2014/chart" uri="{C3380CC4-5D6E-409C-BE32-E72D297353CC}">
              <c16:uniqueId val="{00000000-FB15-4A38-ABD3-DE1197D7C316}"/>
            </c:ext>
          </c:extLst>
        </c:ser>
        <c:dLbls>
          <c:showLegendKey val="0"/>
          <c:showVal val="0"/>
          <c:showCatName val="0"/>
          <c:showSerName val="0"/>
          <c:showPercent val="0"/>
          <c:showBubbleSize val="0"/>
        </c:dLbls>
        <c:gapWidth val="150"/>
        <c:axId val="244221824"/>
        <c:axId val="244223360"/>
      </c:barChart>
      <c:catAx>
        <c:axId val="244221824"/>
        <c:scaling>
          <c:orientation val="minMax"/>
        </c:scaling>
        <c:delete val="0"/>
        <c:axPos val="l"/>
        <c:numFmt formatCode="General" sourceLinked="1"/>
        <c:majorTickMark val="out"/>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244223360"/>
        <c:crosses val="autoZero"/>
        <c:auto val="1"/>
        <c:lblAlgn val="ctr"/>
        <c:lblOffset val="100"/>
        <c:noMultiLvlLbl val="0"/>
      </c:catAx>
      <c:valAx>
        <c:axId val="244223360"/>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244221824"/>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600" b="1">
                <a:solidFill>
                  <a:sysClr val="windowText" lastClr="000000"/>
                </a:solidFill>
              </a:rPr>
              <a:t>Tổng</a:t>
            </a:r>
            <a:r>
              <a:rPr lang="en-US" sz="1600" b="1" baseline="0">
                <a:solidFill>
                  <a:sysClr val="windowText" lastClr="000000"/>
                </a:solidFill>
              </a:rPr>
              <a:t> Lượt khách; Tổng lượt khách đến các điểm du lịch cộng đồng</a:t>
            </a:r>
            <a:endParaRPr lang="en-US" sz="1600" b="1">
              <a:solidFill>
                <a:sysClr val="windowText" lastClr="000000"/>
              </a:solidFill>
            </a:endParaRPr>
          </a:p>
        </c:rich>
      </c:tx>
      <c:overlay val="0"/>
      <c:spPr>
        <a:noFill/>
        <a:ln>
          <a:noFill/>
        </a:ln>
        <a:effectLst/>
      </c:spPr>
    </c:title>
    <c:autoTitleDeleted val="0"/>
    <c:plotArea>
      <c:layout/>
      <c:barChart>
        <c:barDir val="col"/>
        <c:grouping val="clustered"/>
        <c:varyColors val="0"/>
        <c:ser>
          <c:idx val="0"/>
          <c:order val="0"/>
          <c:tx>
            <c:strRef>
              <c:f>Sheet1!$B$1</c:f>
              <c:strCache>
                <c:ptCount val="1"/>
                <c:pt idx="0">
                  <c:v>Tổng lượt khách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4"/>
                <c:pt idx="0">
                  <c:v>Năm 2018</c:v>
                </c:pt>
                <c:pt idx="1">
                  <c:v>Năm 2019</c:v>
                </c:pt>
                <c:pt idx="2">
                  <c:v>Năm 2020</c:v>
                </c:pt>
                <c:pt idx="3">
                  <c:v>Năm 2021</c:v>
                </c:pt>
              </c:strCache>
            </c:strRef>
          </c:cat>
          <c:val>
            <c:numRef>
              <c:f>Sheet1!$B$2:$B$5</c:f>
              <c:numCache>
                <c:formatCode>#,##0</c:formatCode>
                <c:ptCount val="4"/>
                <c:pt idx="0">
                  <c:v>448304</c:v>
                </c:pt>
                <c:pt idx="1">
                  <c:v>462000</c:v>
                </c:pt>
                <c:pt idx="2">
                  <c:v>250500</c:v>
                </c:pt>
                <c:pt idx="3">
                  <c:v>311000</c:v>
                </c:pt>
              </c:numCache>
            </c:numRef>
          </c:val>
          <c:extLst>
            <c:ext xmlns:c16="http://schemas.microsoft.com/office/drawing/2014/chart" uri="{C3380CC4-5D6E-409C-BE32-E72D297353CC}">
              <c16:uniqueId val="{00000000-E456-441A-8080-996E3635E66B}"/>
            </c:ext>
          </c:extLst>
        </c:ser>
        <c:ser>
          <c:idx val="1"/>
          <c:order val="1"/>
          <c:tx>
            <c:strRef>
              <c:f>Sheet1!$C$1</c:f>
              <c:strCache>
                <c:ptCount val="1"/>
                <c:pt idx="0">
                  <c:v>Tổng lượt khách đến các điểm du lịch cộng đồng (chiếm 60%)</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4"/>
                <c:pt idx="0">
                  <c:v>Năm 2018</c:v>
                </c:pt>
                <c:pt idx="1">
                  <c:v>Năm 2019</c:v>
                </c:pt>
                <c:pt idx="2">
                  <c:v>Năm 2020</c:v>
                </c:pt>
                <c:pt idx="3">
                  <c:v>Năm 2021</c:v>
                </c:pt>
              </c:strCache>
            </c:strRef>
          </c:cat>
          <c:val>
            <c:numRef>
              <c:f>Sheet1!$C$2:$C$7</c:f>
              <c:numCache>
                <c:formatCode>#,##0</c:formatCode>
                <c:ptCount val="6"/>
                <c:pt idx="0">
                  <c:v>268982.39999999997</c:v>
                </c:pt>
                <c:pt idx="1">
                  <c:v>277200</c:v>
                </c:pt>
                <c:pt idx="2">
                  <c:v>150300</c:v>
                </c:pt>
                <c:pt idx="3">
                  <c:v>186600</c:v>
                </c:pt>
              </c:numCache>
            </c:numRef>
          </c:val>
          <c:extLst>
            <c:ext xmlns:c16="http://schemas.microsoft.com/office/drawing/2014/chart" uri="{C3380CC4-5D6E-409C-BE32-E72D297353CC}">
              <c16:uniqueId val="{00000001-E456-441A-8080-996E3635E66B}"/>
            </c:ext>
          </c:extLst>
        </c:ser>
        <c:ser>
          <c:idx val="2"/>
          <c:order val="2"/>
          <c:tx>
            <c:strRef>
              <c:f>Sheet1!$D$1</c:f>
              <c:strCache>
                <c:ptCount val="1"/>
                <c:pt idx="0">
                  <c:v>Column3</c:v>
                </c:pt>
              </c:strCache>
            </c:strRef>
          </c:tx>
          <c:spPr>
            <a:solidFill>
              <a:schemeClr val="accent3"/>
            </a:solidFill>
            <a:ln>
              <a:noFill/>
            </a:ln>
            <a:effectLst/>
          </c:spPr>
          <c:invertIfNegative val="0"/>
          <c:cat>
            <c:strRef>
              <c:f>Sheet1!$A$2:$A$7</c:f>
              <c:strCache>
                <c:ptCount val="4"/>
                <c:pt idx="0">
                  <c:v>Năm 2018</c:v>
                </c:pt>
                <c:pt idx="1">
                  <c:v>Năm 2019</c:v>
                </c:pt>
                <c:pt idx="2">
                  <c:v>Năm 2020</c:v>
                </c:pt>
                <c:pt idx="3">
                  <c:v>Năm 2021</c:v>
                </c:pt>
              </c:strCache>
            </c:strRef>
          </c:cat>
          <c:val>
            <c:numRef>
              <c:f>Sheet1!$D$3:$D$6</c:f>
              <c:numCache>
                <c:formatCode>General</c:formatCode>
                <c:ptCount val="4"/>
              </c:numCache>
            </c:numRef>
          </c:val>
          <c:extLst>
            <c:ext xmlns:c16="http://schemas.microsoft.com/office/drawing/2014/chart" uri="{C3380CC4-5D6E-409C-BE32-E72D297353CC}">
              <c16:uniqueId val="{00000002-E456-441A-8080-996E3635E66B}"/>
            </c:ext>
          </c:extLst>
        </c:ser>
        <c:ser>
          <c:idx val="3"/>
          <c:order val="3"/>
          <c:tx>
            <c:strRef>
              <c:f>Sheet1!$E$1</c:f>
              <c:strCache>
                <c:ptCount val="1"/>
                <c:pt idx="0">
                  <c:v>Column4</c:v>
                </c:pt>
              </c:strCache>
            </c:strRef>
          </c:tx>
          <c:spPr>
            <a:solidFill>
              <a:schemeClr val="accent4"/>
            </a:solidFill>
            <a:ln>
              <a:noFill/>
            </a:ln>
            <a:effectLst/>
          </c:spPr>
          <c:invertIfNegative val="0"/>
          <c:cat>
            <c:strRef>
              <c:f>Sheet1!$A$2:$A$7</c:f>
              <c:strCache>
                <c:ptCount val="4"/>
                <c:pt idx="0">
                  <c:v>Năm 2018</c:v>
                </c:pt>
                <c:pt idx="1">
                  <c:v>Năm 2019</c:v>
                </c:pt>
                <c:pt idx="2">
                  <c:v>Năm 2020</c:v>
                </c:pt>
                <c:pt idx="3">
                  <c:v>Năm 2021</c:v>
                </c:pt>
              </c:strCache>
            </c:strRef>
          </c:cat>
          <c:val>
            <c:numRef>
              <c:f>Sheet1!$E$3:$E$6</c:f>
              <c:numCache>
                <c:formatCode>General</c:formatCode>
                <c:ptCount val="4"/>
              </c:numCache>
            </c:numRef>
          </c:val>
          <c:extLst>
            <c:ext xmlns:c16="http://schemas.microsoft.com/office/drawing/2014/chart" uri="{C3380CC4-5D6E-409C-BE32-E72D297353CC}">
              <c16:uniqueId val="{00000003-E456-441A-8080-996E3635E66B}"/>
            </c:ext>
          </c:extLst>
        </c:ser>
        <c:dLbls>
          <c:showLegendKey val="0"/>
          <c:showVal val="0"/>
          <c:showCatName val="0"/>
          <c:showSerName val="0"/>
          <c:showPercent val="0"/>
          <c:showBubbleSize val="0"/>
        </c:dLbls>
        <c:gapWidth val="219"/>
        <c:overlap val="-27"/>
        <c:axId val="244154368"/>
        <c:axId val="244155904"/>
      </c:barChart>
      <c:catAx>
        <c:axId val="244154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4155904"/>
        <c:crosses val="autoZero"/>
        <c:auto val="1"/>
        <c:lblAlgn val="ctr"/>
        <c:lblOffset val="100"/>
        <c:noMultiLvlLbl val="0"/>
      </c:catAx>
      <c:valAx>
        <c:axId val="2441559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4154368"/>
        <c:crosses val="autoZero"/>
        <c:crossBetween val="between"/>
      </c:valAx>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600" b="1">
                <a:solidFill>
                  <a:sysClr val="windowText" lastClr="000000"/>
                </a:solidFill>
              </a:rPr>
              <a:t>Doanh thu Du lịch</a:t>
            </a:r>
            <a:r>
              <a:rPr lang="en-US" sz="1600" b="1" baseline="0">
                <a:solidFill>
                  <a:sysClr val="windowText" lastClr="000000"/>
                </a:solidFill>
              </a:rPr>
              <a:t> và Doanh thu du lịch cộng đồng trên địa bàn tỉnh (tỷ đồng)</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Doanh thu</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4"/>
                <c:pt idx="0">
                  <c:v>Năm 2018</c:v>
                </c:pt>
                <c:pt idx="1">
                  <c:v>Năm 2019</c:v>
                </c:pt>
                <c:pt idx="2">
                  <c:v>Năm 2020</c:v>
                </c:pt>
                <c:pt idx="3">
                  <c:v>Năm 2021</c:v>
                </c:pt>
              </c:strCache>
            </c:strRef>
          </c:cat>
          <c:val>
            <c:numRef>
              <c:f>Sheet1!$B$2:$B$6</c:f>
              <c:numCache>
                <c:formatCode>_(* #,##0_);_(* \(#,##0\);_(* "-"??_);_(@_)</c:formatCode>
                <c:ptCount val="5"/>
                <c:pt idx="0">
                  <c:v>253.661</c:v>
                </c:pt>
                <c:pt idx="1">
                  <c:v>297</c:v>
                </c:pt>
                <c:pt idx="2">
                  <c:v>120</c:v>
                </c:pt>
                <c:pt idx="3" formatCode="#,##0">
                  <c:v>86</c:v>
                </c:pt>
              </c:numCache>
            </c:numRef>
          </c:val>
          <c:extLst>
            <c:ext xmlns:c16="http://schemas.microsoft.com/office/drawing/2014/chart" uri="{C3380CC4-5D6E-409C-BE32-E72D297353CC}">
              <c16:uniqueId val="{00000000-C884-438A-95F1-E5B197C61BA0}"/>
            </c:ext>
          </c:extLst>
        </c:ser>
        <c:ser>
          <c:idx val="1"/>
          <c:order val="1"/>
          <c:tx>
            <c:strRef>
              <c:f>Sheet1!$C$1</c:f>
              <c:strCache>
                <c:ptCount val="1"/>
                <c:pt idx="0">
                  <c:v>Doanh thu tại các điểm du lịch cộng đồng chiếm khoảng 15%</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4"/>
                <c:pt idx="0">
                  <c:v>Năm 2018</c:v>
                </c:pt>
                <c:pt idx="1">
                  <c:v>Năm 2019</c:v>
                </c:pt>
                <c:pt idx="2">
                  <c:v>Năm 2020</c:v>
                </c:pt>
                <c:pt idx="3">
                  <c:v>Năm 2021</c:v>
                </c:pt>
              </c:strCache>
            </c:strRef>
          </c:cat>
          <c:val>
            <c:numRef>
              <c:f>Sheet1!$C$2:$C$5</c:f>
              <c:numCache>
                <c:formatCode>#,##0</c:formatCode>
                <c:ptCount val="4"/>
                <c:pt idx="0">
                  <c:v>38.048999999999999</c:v>
                </c:pt>
                <c:pt idx="1">
                  <c:v>44.600999999999999</c:v>
                </c:pt>
                <c:pt idx="2">
                  <c:v>18</c:v>
                </c:pt>
                <c:pt idx="3">
                  <c:v>12.824999999999999</c:v>
                </c:pt>
              </c:numCache>
            </c:numRef>
          </c:val>
          <c:extLst>
            <c:ext xmlns:c16="http://schemas.microsoft.com/office/drawing/2014/chart" uri="{C3380CC4-5D6E-409C-BE32-E72D297353CC}">
              <c16:uniqueId val="{00000001-C884-438A-95F1-E5B197C61BA0}"/>
            </c:ext>
          </c:extLst>
        </c:ser>
        <c:ser>
          <c:idx val="2"/>
          <c:order val="2"/>
          <c:tx>
            <c:strRef>
              <c:f>Sheet1!$D$1</c:f>
              <c:strCache>
                <c:ptCount val="1"/>
                <c:pt idx="0">
                  <c:v>Series 3</c:v>
                </c:pt>
              </c:strCache>
            </c:strRef>
          </c:tx>
          <c:spPr>
            <a:solidFill>
              <a:schemeClr val="accent3"/>
            </a:solidFill>
            <a:ln>
              <a:noFill/>
            </a:ln>
            <a:effectLst/>
          </c:spPr>
          <c:invertIfNegative val="0"/>
          <c:cat>
            <c:strRef>
              <c:f>Sheet1!$A$2:$A$6</c:f>
              <c:strCache>
                <c:ptCount val="4"/>
                <c:pt idx="0">
                  <c:v>Năm 2018</c:v>
                </c:pt>
                <c:pt idx="1">
                  <c:v>Năm 2019</c:v>
                </c:pt>
                <c:pt idx="2">
                  <c:v>Năm 2020</c:v>
                </c:pt>
                <c:pt idx="3">
                  <c:v>Năm 2021</c:v>
                </c:pt>
              </c:strCache>
            </c:strRef>
          </c:cat>
          <c:val>
            <c:numRef>
              <c:f>Sheet1!$D$2:$D$6</c:f>
              <c:numCache>
                <c:formatCode>General</c:formatCode>
                <c:ptCount val="5"/>
              </c:numCache>
            </c:numRef>
          </c:val>
          <c:extLst>
            <c:ext xmlns:c16="http://schemas.microsoft.com/office/drawing/2014/chart" uri="{C3380CC4-5D6E-409C-BE32-E72D297353CC}">
              <c16:uniqueId val="{00000002-C884-438A-95F1-E5B197C61BA0}"/>
            </c:ext>
          </c:extLst>
        </c:ser>
        <c:ser>
          <c:idx val="3"/>
          <c:order val="3"/>
          <c:tx>
            <c:strRef>
              <c:f>Sheet1!$E$1</c:f>
              <c:strCache>
                <c:ptCount val="1"/>
                <c:pt idx="0">
                  <c:v>Series 4</c:v>
                </c:pt>
              </c:strCache>
            </c:strRef>
          </c:tx>
          <c:spPr>
            <a:solidFill>
              <a:schemeClr val="accent4"/>
            </a:solidFill>
            <a:ln>
              <a:noFill/>
            </a:ln>
            <a:effectLst/>
          </c:spPr>
          <c:invertIfNegative val="0"/>
          <c:cat>
            <c:strRef>
              <c:f>Sheet1!$A$2:$A$6</c:f>
              <c:strCache>
                <c:ptCount val="4"/>
                <c:pt idx="0">
                  <c:v>Năm 2018</c:v>
                </c:pt>
                <c:pt idx="1">
                  <c:v>Năm 2019</c:v>
                </c:pt>
                <c:pt idx="2">
                  <c:v>Năm 2020</c:v>
                </c:pt>
                <c:pt idx="3">
                  <c:v>Năm 2021</c:v>
                </c:pt>
              </c:strCache>
            </c:strRef>
          </c:cat>
          <c:val>
            <c:numRef>
              <c:f>Sheet1!$E$2:$E$6</c:f>
              <c:numCache>
                <c:formatCode>General</c:formatCode>
                <c:ptCount val="5"/>
              </c:numCache>
            </c:numRef>
          </c:val>
          <c:extLst>
            <c:ext xmlns:c16="http://schemas.microsoft.com/office/drawing/2014/chart" uri="{C3380CC4-5D6E-409C-BE32-E72D297353CC}">
              <c16:uniqueId val="{00000003-C884-438A-95F1-E5B197C61BA0}"/>
            </c:ext>
          </c:extLst>
        </c:ser>
        <c:dLbls>
          <c:showLegendKey val="0"/>
          <c:showVal val="0"/>
          <c:showCatName val="0"/>
          <c:showSerName val="0"/>
          <c:showPercent val="0"/>
          <c:showBubbleSize val="0"/>
        </c:dLbls>
        <c:gapWidth val="219"/>
        <c:overlap val="-27"/>
        <c:axId val="472771400"/>
        <c:axId val="472777304"/>
      </c:barChart>
      <c:catAx>
        <c:axId val="472771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2777304"/>
        <c:crosses val="autoZero"/>
        <c:auto val="1"/>
        <c:lblAlgn val="ctr"/>
        <c:lblOffset val="100"/>
        <c:noMultiLvlLbl val="0"/>
      </c:catAx>
      <c:valAx>
        <c:axId val="472777304"/>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2771400"/>
        <c:crosses val="autoZero"/>
        <c:crossBetween val="between"/>
      </c:valAx>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E1987-23E0-4860-81DA-00F567F6E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25697</Words>
  <Characters>146479</Characters>
  <Application>Microsoft Office Word</Application>
  <DocSecurity>0</DocSecurity>
  <Lines>1220</Lines>
  <Paragraphs>343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dcterms:created xsi:type="dcterms:W3CDTF">2022-06-23T07:03:00Z</dcterms:created>
  <dcterms:modified xsi:type="dcterms:W3CDTF">2022-06-23T07:03:00Z</dcterms:modified>
</cp:coreProperties>
</file>